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key for start-up innovation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>Hartline</w:t>
      </w:r>
      <w:r>
        <w:rPr>
          <w:b/>
          <w:i w:val="0"/>
          <w:smallCaps w:val="0"/>
          <w:strike w:val="0"/>
          <w:u w:val="none"/>
        </w:rPr>
        <w:t>, 2016</w:t>
      </w:r>
      <w:r>
        <w:rPr>
          <w:b w:val="0"/>
          <w:i w:val="0"/>
          <w:smallCaps w:val="0"/>
          <w:strike w:val="0"/>
          <w:u w:val="none"/>
        </w:rPr>
        <w:t xml:space="preserve">. (Devlin Hartline is a legal fellow at Hudson Institute’s Forum for Intellectual Property, 1-06-2016, “How Patents Help Startups Grow, Innovate, and Succeed”, George Mason University, 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Many academic studies of the patent system focus on the negative, extrapolating from anecdotes about a few bad actors to make the case that our patent system is broken and to bolster cries for legislation weakening patent rights. </w:t>
      </w:r>
      <w:r>
        <w:rPr>
          <w:b/>
          <w:i w:val="0"/>
          <w:smallCaps w:val="0"/>
          <w:strike w:val="0"/>
          <w:sz w:val="22"/>
          <w:u w:val="single"/>
        </w:rPr>
        <w:t xml:space="preserve">Precious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few studies focus on the countless honest and hardworking patent owners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whose</w:t>
      </w:r>
      <w:r>
        <w:rPr>
          <w:b/>
          <w:i w:val="0"/>
          <w:smallCaps w:val="0"/>
          <w:strike w:val="0"/>
          <w:sz w:val="22"/>
          <w:u w:val="single"/>
        </w:rPr>
        <w:t xml:space="preserve"> inventive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labors benefit us</w:t>
      </w:r>
      <w:r>
        <w:rPr>
          <w:b/>
          <w:i w:val="0"/>
          <w:smallCaps w:val="0"/>
          <w:strike w:val="0"/>
          <w:sz w:val="22"/>
          <w:u w:val="single"/>
        </w:rPr>
        <w:t xml:space="preserve"> all.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understanding how patents support inventive enterprises is a crucial part of the equation, especially at a time when Congress is considering legislation that would make it extremely difficult for startups and individual inventors to enforce their patent 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 newly-published working paper, </w:t>
      </w:r>
      <w:r>
        <w:rPr>
          <w:b w:val="0"/>
          <w:i w:val="0"/>
          <w:smallCaps w:val="0"/>
          <w:strike w:val="0"/>
          <w:sz w:val="22"/>
          <w:u w:val="single"/>
        </w:rPr>
        <w:t>The Bright Side of Patents, CPIP Edison Fellow Deepak Hegde, along with co-authors Joan Farre-Mensa and Alexander Ljungqvist, take a look how patents help startups grow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show that, contrary to the claims made by several academics and activists, startups are not victims of the patent system. On the contrary,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 help startups become more successful and innovative</w:t>
      </w:r>
      <w:r>
        <w:rPr>
          <w:b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 study finds that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approvals help startups create jobs, grow their sales, innovate, and eventually succeed.”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startup’s first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plication is approved, its employment growth increases by 36%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its sales growth increases by 51%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average over the next five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First-patent approval also has a strong causal effect on a startup’s continued ability to innovate, increasing the number of subsequent patent grants by 49% and increasing the quality of those patents by 27%.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fact, a startup with first-patent approval is twice as likely to end up listed on a stock exchange—a common indication of success for a startup.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Negatively affecting startups are delays in the patent application process and ultimate application rejections. </w:t>
      </w:r>
      <w:r>
        <w:rPr>
          <w:b w:val="0"/>
          <w:i w:val="0"/>
          <w:smallCaps w:val="0"/>
          <w:strike w:val="0"/>
          <w:sz w:val="22"/>
          <w:u w:val="single"/>
        </w:rPr>
        <w:t>For every year an ultimately-approved patent application is delayed, the startup’s employment growth decreases by 21%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its sales growth decreases by 28% on average over the following five years. Furthermore, each year a patent application is delayed, the average number of subsequent patents granted decreases by 14% while the quality of those patents decreases by 7%. And for each year of delay, the probability that a startup will go public is cut in half.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big reason why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help startups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that </w:t>
      </w:r>
      <w:r>
        <w:rPr>
          <w:b/>
          <w:i w:val="0"/>
          <w:smallCaps w:val="0"/>
          <w:strike w:val="0"/>
          <w:sz w:val="22"/>
          <w:u w:val="single"/>
        </w:rPr>
        <w:t xml:space="preserve">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make it easier to access capital from external investors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authors find that patents serve to mitigate frictions in information between potential investors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startups. </w:t>
      </w:r>
      <w:r>
        <w:rPr>
          <w:b/>
          <w:i w:val="0"/>
          <w:smallCaps w:val="0"/>
          <w:strike w:val="0"/>
          <w:sz w:val="22"/>
          <w:u w:val="single"/>
        </w:rPr>
        <w:t xml:space="preserve">Patents play an important role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alleviat</w:t>
      </w:r>
      <w:r>
        <w:rPr>
          <w:b/>
          <w:i w:val="0"/>
          <w:smallCaps w:val="0"/>
          <w:strike w:val="0"/>
          <w:sz w:val="22"/>
          <w:u w:val="single"/>
        </w:rPr>
        <w:t xml:space="preserve">ing startups’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concerns about having</w:t>
      </w:r>
      <w:r>
        <w:rPr>
          <w:b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inventions misappropriated</w:t>
      </w:r>
      <w:r>
        <w:rPr>
          <w:b/>
          <w:i w:val="0"/>
          <w:smallCaps w:val="0"/>
          <w:strike w:val="0"/>
          <w:sz w:val="22"/>
          <w:u w:val="single"/>
        </w:rPr>
        <w:t xml:space="preserve"> by investors and by alleviating investors’ concerns about the credibility, quality, and monetary future of the startups.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Having access to capital in turn sets startups on a path of growth where they can turn ideas into products and services, generate jobs, increase revenue, and undertake further innovation.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What makes this study unique is 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unprecedented access to the USPTO’s internal databases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</w:t>
      </w:r>
      <w:r>
        <w:rPr>
          <w:b w:val="0"/>
          <w:i w:val="0"/>
          <w:smallCaps w:val="0"/>
          <w:strike w:val="0"/>
          <w:sz w:val="22"/>
          <w:u w:val="single"/>
        </w:rPr>
        <w:t>allowed the authors to evaluate detailed review histories of both approved and rejected patent applications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Prior studies only focused on approved applications</w:t>
      </w:r>
      <w:r>
        <w:rPr>
          <w:b/>
          <w:i w:val="0"/>
          <w:smallCaps w:val="0"/>
          <w:strike w:val="0"/>
          <w:sz w:val="22"/>
          <w:u w:val="single"/>
        </w:rPr>
        <w:t>, thus m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aking it impossible to accurately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separate</w:t>
      </w:r>
      <w:r>
        <w:rPr>
          <w:b/>
          <w:i w:val="0"/>
          <w:smallCaps w:val="0"/>
          <w:strike w:val="0"/>
          <w:sz w:val="22"/>
          <w:u w:val="single"/>
        </w:rPr>
        <w:t xml:space="preserve"> out the economic and innovative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effects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authors here are able to demonstrate the direct benefits of patent protection with causal evidence from a large-sized sample—45,819 first-time patent applications filed by startups.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is a surprising amount of criticism of the patent system today. Some claim that patents are a waste of time and resources for startups, useful only for defensive purposes. Others claim that patents actually harm startups. The authors here show that startups that secure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protection</w:t>
      </w:r>
      <w:r>
        <w:rPr>
          <w:b/>
          <w:i w:val="0"/>
          <w:smallCaps w:val="0"/>
          <w:strike w:val="0"/>
          <w:sz w:val="22"/>
          <w:u w:val="single"/>
        </w:rPr>
        <w:t xml:space="preserve"> are in fact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likely to succeed.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As Congress considers yet another round of large-scale patent legislation, lawmakers need to understand the role that enforceable patent rights play in enabling startups to grow and succeed. This study is a great step in adding some much needed clarity to the ongoing patent policy debates.</w:t>
      </w:r>
    </w:p>
    <w:p>
      <w:pPr>
        <w:pStyle w:val="Caption"/>
      </w:pPr>
      <w:r>
        <w:t>Source: Intellectual Property Good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