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“Significantly” means “to a significant degree.”</w:t>
      </w:r>
    </w:p>
    <w:p>
      <w:pPr>
        <w:spacing w:after="80"/>
      </w:pPr>
      <w:r>
        <w:rPr>
          <w:b/>
          <w:i w:val="0"/>
          <w:smallCaps w:val="0"/>
          <w:strike w:val="0"/>
          <w:sz w:val="26"/>
          <w:u w:val="none"/>
        </w:rPr>
        <w:t xml:space="preserve">Nakamoto </w:t>
      </w:r>
      <w:r>
        <w:rPr>
          <w:b/>
          <w:i w:val="0"/>
          <w:smallCaps w:val="0"/>
          <w:strike w:val="0"/>
          <w:sz w:val="26"/>
          <w:u w:val="none"/>
        </w:rPr>
        <w:t>19</w:t>
      </w:r>
      <w:r>
        <w:rPr>
          <w:b w:val="0"/>
          <w:i w:val="0"/>
          <w:smallCaps w:val="0"/>
          <w:strike w:val="0"/>
          <w:u w:val="none"/>
        </w:rPr>
        <w:t xml:space="preserve"> – Former justice of the Oregon Supreme Court.</w:t>
      </w:r>
    </w:p>
    <w:p>
      <w:pPr>
        <w:spacing w:after="60"/>
      </w:pPr>
      <w:r>
        <w:rPr>
          <w:b w:val="0"/>
          <w:i w:val="0"/>
          <w:smallCaps w:val="0"/>
          <w:strike w:val="0"/>
          <w:u w:val="none"/>
        </w:rPr>
        <w:t>Lynn R. Nakamoto, “Stop the Dump Coal. V. Yamhill City,</w:t>
      </w:r>
      <w:r>
        <w:rPr>
          <w:b w:val="0"/>
          <w:i w:val="0"/>
          <w:smallCaps w:val="0"/>
          <w:strike w:val="0"/>
          <w:u w:val="none"/>
        </w:rPr>
        <w:t xml:space="preserve">” 364 Ore. 432, 28 February 2019, </w:t>
      </w:r>
      <w:r>
        <w:rPr>
          <w:b w:val="0"/>
          <w:i w:val="0"/>
          <w:smallCaps w:val="0"/>
          <w:strike w:val="0"/>
          <w:u w:val="none"/>
        </w:rPr>
        <w:t>pp. 25</w:t>
      </w:r>
      <w:r>
        <w:rPr>
          <w:b w:val="0"/>
          <w:i w:val="0"/>
          <w:smallCaps w:val="0"/>
          <w:strike w:val="0"/>
          <w:u w:val="none"/>
        </w:rPr>
        <w:t>, Lexis.</w:t>
      </w:r>
    </w:p>
    <w:p>
      <w:pPr>
        <w:spacing w:after="60"/>
      </w:pPr>
      <w:r>
        <w:rPr>
          <w:b w:val="0"/>
          <w:i w:val="0"/>
          <w:smallCaps w:val="0"/>
          <w:strike w:val="0"/>
          <w:sz w:val="16"/>
          <w:u w:val="none"/>
        </w:rPr>
        <w:t xml:space="preserve">As used in ORS 215.296(1) to modify a "change in accepted farm or forest practices on surrounding lands," the ordinary meaning of "significant" indicates that the change has, or is likely to have, an important influence or effect on the farm or forest practices "on surrounding lands." Similarly, the ordinary meaning of "significantly" with respect to an increase in the cost of accepted farm or forest practices appears to mean to increase the cost in a significant manner, that is, in an influential and important way. </w:t>
      </w:r>
      <w:r>
        <w:rPr>
          <w:b w:val="0"/>
          <w:i w:val="0"/>
          <w:smallCaps w:val="0"/>
          <w:strike w:val="0"/>
          <w:sz w:val="22"/>
          <w:u w:val="single"/>
        </w:rPr>
        <w:t xml:space="preserve">See </w:t>
      </w:r>
      <w:r>
        <w:rPr>
          <w:b/>
          <w:i w:val="0"/>
          <w:smallCaps w:val="0"/>
          <w:strike w:val="0"/>
          <w:sz w:val="22"/>
          <w:u w:val="single"/>
        </w:rPr>
        <w:t>Webster's</w:t>
      </w:r>
      <w:r>
        <w:rPr>
          <w:b w:val="0"/>
          <w:i w:val="0"/>
          <w:smallCaps w:val="0"/>
          <w:strike w:val="0"/>
          <w:sz w:val="16"/>
          <w:u w:val="none"/>
        </w:rPr>
        <w:t xml:space="preserve"> at 2116 (</w:t>
      </w:r>
      <w:r>
        <w:rPr>
          <w:b w:val="0"/>
          <w:i w:val="0"/>
          <w:smallCaps w:val="0"/>
          <w:strike w:val="0"/>
          <w:sz w:val="22"/>
          <w:u w:val="single"/>
        </w:rPr>
        <w:t>defining "</w:t>
      </w:r>
      <w:r>
        <w:rPr>
          <w:b/>
          <w:i w:val="0"/>
          <w:smallCaps w:val="0"/>
          <w:strike w:val="0"/>
          <w:sz w:val="22"/>
          <w:u w:val="single"/>
        </w:rPr>
        <w:t>significantly</w:t>
      </w:r>
      <w:r>
        <w:rPr>
          <w:b w:val="0"/>
          <w:i w:val="0"/>
          <w:smallCaps w:val="0"/>
          <w:strike w:val="0"/>
          <w:sz w:val="22"/>
          <w:u w:val="single"/>
        </w:rPr>
        <w:t xml:space="preserve">" as "in a </w:t>
      </w:r>
      <w:r>
        <w:rPr>
          <w:b/>
          <w:i w:val="0"/>
          <w:smallCaps w:val="0"/>
          <w:strike w:val="0"/>
          <w:sz w:val="22"/>
          <w:u w:val="single"/>
        </w:rPr>
        <w:t>significant manner</w:t>
      </w:r>
      <w:r>
        <w:rPr>
          <w:b w:val="0"/>
          <w:i w:val="0"/>
          <w:smallCaps w:val="0"/>
          <w:strike w:val="0"/>
          <w:sz w:val="16"/>
          <w:u w:val="none"/>
        </w:rPr>
        <w:t xml:space="preserve"> * * * : </w:t>
      </w:r>
      <w:r>
        <w:rPr>
          <w:b w:val="0"/>
          <w:i w:val="0"/>
          <w:smallCaps w:val="0"/>
          <w:strike w:val="0"/>
          <w:sz w:val="22"/>
          <w:u w:val="single"/>
        </w:rPr>
        <w:t xml:space="preserve">to a </w:t>
      </w:r>
      <w:r>
        <w:rPr>
          <w:b/>
          <w:i w:val="0"/>
          <w:smallCaps w:val="0"/>
          <w:strike w:val="0"/>
          <w:sz w:val="22"/>
          <w:u w:val="single"/>
        </w:rPr>
        <w:t>significant degree</w:t>
      </w:r>
      <w:r>
        <w:rPr>
          <w:b w:val="0"/>
          <w:i w:val="0"/>
          <w:smallCaps w:val="0"/>
          <w:strike w:val="0"/>
          <w:sz w:val="16"/>
          <w:u w:val="none"/>
        </w:rPr>
        <w:t>").</w:t>
      </w:r>
    </w:p>
    <w:p>
      <w:pPr>
        <w:pStyle w:val="Caption"/>
      </w:pPr>
      <w:r>
        <w:t>Source: Topicality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