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Should isn’t immediate </w:t>
      </w:r>
    </w:p>
    <w:p>
      <w:pPr>
        <w:spacing w:after="80"/>
      </w:pPr>
      <w:r>
        <w:rPr>
          <w:b/>
          <w:i w:val="0"/>
          <w:smallCaps w:val="0"/>
          <w:strike w:val="0"/>
          <w:sz w:val="26"/>
          <w:u w:val="none"/>
        </w:rPr>
        <w:t>Dictionary.com</w:t>
      </w:r>
      <w:r>
        <w:rPr>
          <w:b w:val="0"/>
          <w:i w:val="0"/>
          <w:smallCaps w:val="0"/>
          <w:strike w:val="0"/>
          <w:u w:val="none"/>
        </w:rPr>
        <w:t xml:space="preserve"> </w:t>
      </w:r>
      <w:r>
        <w:rPr>
          <w:b/>
          <w:i w:val="0"/>
          <w:smallCaps w:val="0"/>
          <w:strike w:val="0"/>
          <w:u w:val="none"/>
        </w:rPr>
        <w:t>10</w:t>
      </w:r>
      <w:r>
        <w:rPr>
          <w:b w:val="0"/>
          <w:i w:val="0"/>
          <w:smallCaps w:val="0"/>
          <w:strike w:val="0"/>
          <w:u w:val="none"/>
        </w:rPr>
        <w:t xml:space="preserve"> – (“Definition: Should”, dictionary.com, http://dictionary.reference.com/browse/should) </w:t>
      </w:r>
    </w:p>
    <w:p>
      <w:pPr>
        <w:spacing w:after="60"/>
      </w:pPr>
      <w:r>
        <w:rPr>
          <w:b/>
          <w:i w:val="0"/>
          <w:smallCaps w:val="0"/>
          <w:strike w:val="0"/>
          <w:sz w:val="22"/>
          <w:u w:val="single"/>
        </w:rPr>
        <w:t>should</w:t>
      </w:r>
      <w:r>
        <w:rPr>
          <w:b w:val="0"/>
          <w:i w:val="0"/>
          <w:smallCaps w:val="0"/>
          <w:strike w:val="0"/>
          <w:sz w:val="22"/>
          <w:u w:val="single"/>
        </w:rPr>
        <w:t xml:space="preserve"> </w:t>
      </w:r>
      <w:r>
        <w:rPr>
          <w:b w:val="0"/>
          <w:i w:val="0"/>
          <w:smallCaps w:val="0"/>
          <w:strike w:val="0"/>
          <w:u w:val="none"/>
        </w:rPr>
        <w:t>/ʃʊd/ Show Spelled[shood] Show IPA –auxiliary verb 1. pt. of shall. 2. (</w:t>
      </w:r>
      <w:r>
        <w:rPr>
          <w:b/>
          <w:i w:val="0"/>
          <w:smallCaps w:val="0"/>
          <w:strike w:val="0"/>
          <w:sz w:val="22"/>
          <w:u w:val="single"/>
        </w:rPr>
        <w:t>used to express condition</w:t>
      </w:r>
      <w:r>
        <w:rPr>
          <w:b w:val="0"/>
          <w:i w:val="0"/>
          <w:smallCaps w:val="0"/>
          <w:strike w:val="0"/>
          <w:u w:val="none"/>
        </w:rPr>
        <w:t>): Were he to arrive, I should be pleased. 3. must; ought (used to indicate duty, propriety, or expediency): You should not do that. 4. would (used to make a statement less direct or blunt): I should think you would apologize. Use should in a Sentence See images of should Search should on the Web Origin: ME sholde,  OE sc ( e ) olde; see shall  –Can be confused:  could, should, would (see usage note at this entry ).  –Synonyms 3. See must1 .  –</w:t>
      </w:r>
      <w:r>
        <w:rPr>
          <w:b/>
          <w:i w:val="0"/>
          <w:smallCaps w:val="0"/>
          <w:strike w:val="0"/>
          <w:sz w:val="22"/>
          <w:u w:val="single"/>
        </w:rPr>
        <w:t>Usage note</w:t>
      </w:r>
      <w:r>
        <w:rPr>
          <w:b w:val="0"/>
          <w:i w:val="0"/>
          <w:smallCaps w:val="0"/>
          <w:strike w:val="0"/>
          <w:u w:val="none"/>
        </w:rPr>
        <w:t xml:space="preserve"> Rules similar to those for choosing between shall  and will  have long been advanced for should  and would,  but again the rules have had little effect on usage. In most constructions, would  is the auxiliary chosen regardless of the person of the subject: If our allies would support the move, we would abandon any claim to sovereignty. You would be surprised at the complexity of the directions.  Because the main function of should  in modern American English is to express duty, necessity, etc. ( You should get your flu shot before winter comes ), its use for other purposes, as to form a subjunctive, can produce ambiguity, at least initially: I should get my flu shot if I were you.  Furthermore, should  seems an affectation to many Americans when used in certain constructions quite common in British English: Had I been informed, I should  (American would ) have called immediately. I should  (American would ) really prefer a different arrangement.  As with shall  and will,  most educated native speakers of American English do not follow the textbook rule in making a choice between should  and would. </w:t>
      </w:r>
      <w:r>
        <w:rPr>
          <w:b/>
          <w:i w:val="0"/>
          <w:smallCaps w:val="0"/>
          <w:strike w:val="0"/>
          <w:sz w:val="22"/>
          <w:u w:val="single"/>
        </w:rPr>
        <w:t>See also shall.</w:t>
      </w:r>
      <w:r>
        <w:rPr>
          <w:b w:val="0"/>
          <w:i w:val="0"/>
          <w:smallCaps w:val="0"/>
          <w:strike w:val="0"/>
          <w:u w:val="none"/>
        </w:rPr>
        <w:t xml:space="preserve">  Shall  –auxiliary verb, present singular 1st person shall,  2nd shall or ( Archaic ) shalt,  3rd shall,  present plural shall;  past singular 1st person should,  2nd should or ( Archaic ) shouldst or should·est,  3rd should,  past plural should;  imperative, infinitive, and participles lacking. 1. plan to, </w:t>
      </w:r>
      <w:r>
        <w:rPr>
          <w:b/>
          <w:i w:val="0"/>
          <w:smallCaps w:val="0"/>
          <w:strike w:val="0"/>
          <w:sz w:val="22"/>
          <w:u w:val="single"/>
        </w:rPr>
        <w:t>intend to,</w:t>
      </w:r>
      <w:r>
        <w:rPr>
          <w:b w:val="0"/>
          <w:i w:val="0"/>
          <w:smallCaps w:val="0"/>
          <w:strike w:val="0"/>
          <w:u w:val="none"/>
        </w:rPr>
        <w:t xml:space="preserve"> or expect to: </w:t>
      </w:r>
      <w:r>
        <w:rPr>
          <w:b/>
          <w:i w:val="0"/>
          <w:smallCaps w:val="0"/>
          <w:strike w:val="0"/>
          <w:sz w:val="22"/>
          <w:u w:val="single"/>
        </w:rPr>
        <w:t>I shall go later.</w:t>
      </w:r>
    </w:p>
    <w:p>
      <w:pPr>
        <w:pStyle w:val="Caption"/>
      </w:pPr>
      <w:r>
        <w:t>Source: Topicality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