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warming or planetary sustainability impact.</w:t>
      </w:r>
    </w:p>
    <w:p>
      <w:pPr>
        <w:spacing w:after="80"/>
      </w:pPr>
      <w:r>
        <w:rPr>
          <w:b/>
          <w:i w:val="0"/>
          <w:smallCaps w:val="0"/>
          <w:strike w:val="0"/>
          <w:sz w:val="26"/>
          <w:u w:val="none"/>
        </w:rPr>
        <w:t>Shellenberger 19</w:t>
      </w:r>
      <w:r>
        <w:rPr>
          <w:b w:val="0"/>
          <w:i w:val="0"/>
          <w:smallCaps w:val="0"/>
          <w:strike w:val="0"/>
          <w:u w:val="none"/>
        </w:rPr>
        <w:t xml:space="preserve"> – founder and president of Environmental Progress, an environmental research center co-founder, senior fellow, and former president of the Breakthrough Institute.</w:t>
      </w:r>
    </w:p>
    <w:p>
      <w:pPr>
        <w:spacing w:after="60"/>
      </w:pPr>
      <w:r>
        <w:rPr>
          <w:b w:val="0"/>
          <w:i w:val="0"/>
          <w:smallCaps w:val="0"/>
          <w:strike w:val="0"/>
          <w:u w:val="none"/>
        </w:rPr>
        <w:t xml:space="preserve">Michael Shellenberger, “Why Apocalyptic Claims About Climate Change Are Wrong,” Forbes, 11-25-2019, </w:t>
      </w:r>
    </w:p>
    <w:p>
      <w:pPr>
        <w:spacing w:after="60"/>
      </w:pPr>
      <w:r>
        <w:rPr>
          <w:b w:val="0"/>
          <w:i w:val="0"/>
          <w:smallCaps w:val="0"/>
          <w:strike w:val="0"/>
          <w:u w:val="none"/>
        </w:rPr>
        <w:t xml:space="preserve">Environmental </w:t>
      </w:r>
      <w:r>
        <w:rPr>
          <w:b w:val="0"/>
          <w:i w:val="0"/>
          <w:smallCaps w:val="0"/>
          <w:strike w:val="0"/>
          <w:sz w:val="22"/>
          <w:u w:val="single"/>
        </w:rPr>
        <w:t>journalists and advocates have</w:t>
      </w:r>
      <w:r>
        <w:rPr>
          <w:b w:val="0"/>
          <w:i w:val="0"/>
          <w:smallCaps w:val="0"/>
          <w:strike w:val="0"/>
          <w:u w:val="none"/>
        </w:rPr>
        <w:t xml:space="preserve"> in recent weeks </w:t>
      </w:r>
      <w:r>
        <w:rPr>
          <w:b w:val="0"/>
          <w:i w:val="0"/>
          <w:smallCaps w:val="0"/>
          <w:strike w:val="0"/>
          <w:sz w:val="22"/>
          <w:u w:val="single"/>
        </w:rPr>
        <w:t>made</w:t>
      </w:r>
      <w:r>
        <w:rPr>
          <w:b w:val="0"/>
          <w:i w:val="0"/>
          <w:smallCaps w:val="0"/>
          <w:strike w:val="0"/>
          <w:u w:val="none"/>
        </w:rPr>
        <w:t xml:space="preserve"> a number of </w:t>
      </w:r>
      <w:r>
        <w:rPr>
          <w:b w:val="0"/>
          <w:i w:val="0"/>
          <w:smallCaps w:val="0"/>
          <w:strike w:val="0"/>
          <w:sz w:val="22"/>
          <w:u w:val="single"/>
        </w:rPr>
        <w:t>apocalyptic predictions about the impact of climate change</w:t>
      </w:r>
      <w:r>
        <w:rPr>
          <w:b w:val="0"/>
          <w:i w:val="0"/>
          <w:smallCaps w:val="0"/>
          <w:strike w:val="0"/>
          <w:u w:val="none"/>
        </w:rPr>
        <w:t xml:space="preserve">. Bill </w:t>
      </w:r>
      <w:r>
        <w:rPr>
          <w:b w:val="0"/>
          <w:i w:val="0"/>
          <w:smallCaps w:val="0"/>
          <w:strike w:val="0"/>
          <w:sz w:val="22"/>
          <w:u w:val="single"/>
        </w:rPr>
        <w:t xml:space="preserve">McKibben suggested climate-driven fires in Australia had made koalas “functionally extinct.” Extinction Rebellion said “Billions will die” and “Life on Earth is dying.” Vice claimed the “collapse of civilization may have already begun.” </w:t>
      </w:r>
    </w:p>
    <w:p>
      <w:pPr>
        <w:spacing w:after="60"/>
      </w:pPr>
      <w:r>
        <w:rPr>
          <w:b w:val="0"/>
          <w:i w:val="0"/>
          <w:smallCaps w:val="0"/>
          <w:strike w:val="0"/>
          <w:sz w:val="22"/>
          <w:u w:val="single"/>
        </w:rPr>
        <w:t>Few</w:t>
      </w:r>
      <w:r>
        <w:rPr>
          <w:b w:val="0"/>
          <w:i w:val="0"/>
          <w:smallCaps w:val="0"/>
          <w:strike w:val="0"/>
          <w:u w:val="none"/>
        </w:rPr>
        <w:t xml:space="preserve"> have </w:t>
      </w:r>
      <w:r>
        <w:rPr>
          <w:b w:val="0"/>
          <w:i w:val="0"/>
          <w:smallCaps w:val="0"/>
          <w:strike w:val="0"/>
          <w:sz w:val="22"/>
          <w:u w:val="single"/>
        </w:rPr>
        <w:t>underscored the threat more than</w:t>
      </w:r>
      <w:r>
        <w:rPr>
          <w:b w:val="0"/>
          <w:i w:val="0"/>
          <w:smallCaps w:val="0"/>
          <w:strike w:val="0"/>
          <w:u w:val="none"/>
        </w:rPr>
        <w:t xml:space="preserve"> student climate activist Greta </w:t>
      </w:r>
      <w:r>
        <w:rPr>
          <w:b w:val="0"/>
          <w:i w:val="0"/>
          <w:smallCaps w:val="0"/>
          <w:strike w:val="0"/>
          <w:sz w:val="22"/>
          <w:u w:val="single"/>
        </w:rPr>
        <w:t>Thunberg and</w:t>
      </w:r>
      <w:r>
        <w:rPr>
          <w:b w:val="0"/>
          <w:i w:val="0"/>
          <w:smallCaps w:val="0"/>
          <w:strike w:val="0"/>
          <w:u w:val="none"/>
        </w:rPr>
        <w:t xml:space="preserve"> Green New Deal sponsor Rep. Alexandria </w:t>
      </w:r>
      <w:r>
        <w:rPr>
          <w:b w:val="0"/>
          <w:i w:val="0"/>
          <w:smallCaps w:val="0"/>
          <w:strike w:val="0"/>
          <w:sz w:val="22"/>
          <w:u w:val="single"/>
        </w:rPr>
        <w:t>Ocasio-Cortez</w:t>
      </w:r>
      <w:r>
        <w:rPr>
          <w:b w:val="0"/>
          <w:i w:val="0"/>
          <w:smallCaps w:val="0"/>
          <w:strike w:val="0"/>
          <w:u w:val="none"/>
        </w:rPr>
        <w:t xml:space="preserve">. The latter said, “The world is going to end in 12 years if we don't address climate change.” Says Thunberg in her new book, “Around 2030 we will be in a position to set off an irreversible chain reaction beyond human control that will lead to the end of our civilization as we know it.” </w:t>
      </w:r>
    </w:p>
    <w:p>
      <w:pPr>
        <w:spacing w:after="60"/>
      </w:pPr>
      <w:r>
        <w:rPr>
          <w:b w:val="0"/>
          <w:i w:val="0"/>
          <w:smallCaps w:val="0"/>
          <w:strike w:val="0"/>
          <w:sz w:val="22"/>
          <w:u w:val="single"/>
        </w:rPr>
        <w:t>Some</w:t>
      </w:r>
      <w:r>
        <w:rPr>
          <w:b w:val="0"/>
          <w:i w:val="0"/>
          <w:smallCaps w:val="0"/>
          <w:strike w:val="0"/>
          <w:u w:val="none"/>
        </w:rPr>
        <w:t>times</w:t>
      </w:r>
      <w:r>
        <w:rPr>
          <w:b w:val="0"/>
          <w:i w:val="0"/>
          <w:smallCaps w:val="0"/>
          <w:strike w:val="0"/>
          <w:sz w:val="22"/>
          <w:u w:val="single"/>
        </w:rPr>
        <w:t>,</w:t>
      </w:r>
      <w:r>
        <w:rPr>
          <w:b w:val="0"/>
          <w:i w:val="0"/>
          <w:smallCaps w:val="0"/>
          <w:strike w:val="0"/>
          <w:u w:val="none"/>
        </w:rPr>
        <w:t xml:space="preserve"> </w:t>
      </w:r>
      <w:r>
        <w:rPr>
          <w:b w:val="0"/>
          <w:i w:val="0"/>
          <w:smallCaps w:val="0"/>
          <w:strike w:val="0"/>
          <w:sz w:val="22"/>
          <w:u w:val="single"/>
        </w:rPr>
        <w:t>scientists themselves make apocalyptic claims</w:t>
      </w:r>
      <w:r>
        <w:rPr>
          <w:b w:val="0"/>
          <w:i w:val="0"/>
          <w:smallCaps w:val="0"/>
          <w:strike w:val="0"/>
          <w:u w:val="none"/>
        </w:rPr>
        <w:t>. “It’s difficult to see how we could accommodate a billion people or even half of that,” if Earth warms four degrees, said one earlier this year. “The potential for multi-breadbasket failure is increasing,” said another. If sea levels rise as much as the Intergovernmental Panel on Climate Change predicts, another scientist said, “It will be an unmanageable problem.”</w:t>
      </w:r>
    </w:p>
    <w:p>
      <w:pPr>
        <w:spacing w:after="60"/>
      </w:pPr>
      <w:r>
        <w:rPr>
          <w:b w:val="0"/>
          <w:i w:val="0"/>
          <w:smallCaps w:val="0"/>
          <w:strike w:val="0"/>
          <w:sz w:val="22"/>
          <w:u w:val="single"/>
        </w:rPr>
        <w:t>Apocalyptic statements like these have</w:t>
      </w:r>
      <w:r>
        <w:rPr>
          <w:b w:val="0"/>
          <w:i w:val="0"/>
          <w:smallCaps w:val="0"/>
          <w:strike w:val="0"/>
          <w:u w:val="none"/>
        </w:rPr>
        <w:t xml:space="preserve"> </w:t>
      </w:r>
      <w:r>
        <w:rPr>
          <w:b/>
          <w:i w:val="0"/>
          <w:smallCaps w:val="0"/>
          <w:strike w:val="0"/>
          <w:sz w:val="22"/>
          <w:u w:val="single"/>
        </w:rPr>
        <w:t>real-world impacts</w:t>
      </w:r>
      <w:r>
        <w:rPr>
          <w:b w:val="0"/>
          <w:i w:val="0"/>
          <w:smallCaps w:val="0"/>
          <w:strike w:val="0"/>
          <w:u w:val="none"/>
        </w:rPr>
        <w:t xml:space="preserve">. </w:t>
      </w:r>
      <w:r>
        <w:rPr>
          <w:b w:val="0"/>
          <w:i w:val="0"/>
          <w:smallCaps w:val="0"/>
          <w:strike w:val="0"/>
          <w:sz w:val="22"/>
          <w:u w:val="single"/>
        </w:rPr>
        <w:t>In September</w:t>
      </w:r>
      <w:r>
        <w:rPr>
          <w:b w:val="0"/>
          <w:i w:val="0"/>
          <w:smallCaps w:val="0"/>
          <w:strike w:val="0"/>
          <w:u w:val="none"/>
        </w:rPr>
        <w:t xml:space="preserve">, a group of </w:t>
      </w:r>
      <w:r>
        <w:rPr>
          <w:b w:val="0"/>
          <w:i w:val="0"/>
          <w:smallCaps w:val="0"/>
          <w:strike w:val="0"/>
          <w:sz w:val="22"/>
          <w:u w:val="single"/>
        </w:rPr>
        <w:t>British psychologists said children are increasingly suffering from anxiety from the frightening discourse around climate change. In October, an activist with Extinction Rebellion (”XR”)</w:t>
      </w:r>
      <w:r>
        <w:rPr>
          <w:b w:val="0"/>
          <w:i w:val="0"/>
          <w:smallCaps w:val="0"/>
          <w:strike w:val="0"/>
          <w:u w:val="none"/>
        </w:rPr>
        <w:t xml:space="preserve"> — an environmental group founded in 2018 to commit civil disobedience to draw awareness to the threat its founders and supporters say climate change poses to human existence — </w:t>
      </w:r>
      <w:r>
        <w:rPr>
          <w:b w:val="0"/>
          <w:i w:val="0"/>
          <w:smallCaps w:val="0"/>
          <w:strike w:val="0"/>
          <w:sz w:val="22"/>
          <w:u w:val="single"/>
        </w:rPr>
        <w:t>and a videographer, were kicked and beaten in a London Tube station by angry commuters</w:t>
      </w:r>
      <w:r>
        <w:rPr>
          <w:b w:val="0"/>
          <w:i w:val="0"/>
          <w:smallCaps w:val="0"/>
          <w:strike w:val="0"/>
          <w:u w:val="none"/>
        </w:rPr>
        <w:t>. And last week, an XR co-founder said a genocide like the Holocaust was “happening again, on a far greater scale, and in plain sight” from climate change.</w:t>
      </w:r>
    </w:p>
    <w:p>
      <w:pPr>
        <w:spacing w:after="60"/>
      </w:pPr>
      <w:r>
        <w:rPr>
          <w:b w:val="0"/>
          <w:i w:val="0"/>
          <w:smallCaps w:val="0"/>
          <w:strike w:val="0"/>
          <w:u w:val="none"/>
        </w:rPr>
        <w:t xml:space="preserve">Climate change is an issue I care passionately about and have dedicated a significant portion of my life to addressing. I have been politically active on the issue for over 20 years and have researched and written about it for 17 years. Over the last four years, my organization, Environmental Progress, has worked with some of the world’s leading climate scientists to prevent carbon emissions from rising. So far, we’ve helped prevent emissions increasing the equivalent of adding 24 million cars to the road. </w:t>
      </w:r>
    </w:p>
    <w:p>
      <w:pPr>
        <w:spacing w:after="60"/>
      </w:pPr>
      <w:r>
        <w:rPr>
          <w:b w:val="0"/>
          <w:i w:val="0"/>
          <w:smallCaps w:val="0"/>
          <w:strike w:val="0"/>
          <w:u w:val="none"/>
        </w:rPr>
        <w:t xml:space="preserve">I also care about getting the facts and science right and have in recent months corrected inaccurate and apocalyptic news media coverage of fires in the Amazon and fires in California, both of which have been improperly presented as resulting primarily from climate change. </w:t>
      </w:r>
    </w:p>
    <w:p>
      <w:pPr>
        <w:spacing w:after="60"/>
      </w:pPr>
      <w:r>
        <w:rPr>
          <w:b w:val="0"/>
          <w:i w:val="0"/>
          <w:smallCaps w:val="0"/>
          <w:strike w:val="0"/>
          <w:sz w:val="22"/>
          <w:u w:val="single"/>
        </w:rPr>
        <w:t>Journalists and activists alike have an obligation to describe environmental problems honestly and accurately, even if they fear doing so will reduce their news value or salience with the public.</w:t>
      </w:r>
      <w:r>
        <w:rPr>
          <w:b w:val="0"/>
          <w:i w:val="0"/>
          <w:smallCaps w:val="0"/>
          <w:strike w:val="0"/>
          <w:u w:val="none"/>
        </w:rPr>
        <w:t xml:space="preserve"> There is good evidence that the </w:t>
      </w:r>
      <w:r>
        <w:rPr>
          <w:b w:val="0"/>
          <w:i w:val="0"/>
          <w:smallCaps w:val="0"/>
          <w:strike w:val="0"/>
          <w:sz w:val="22"/>
          <w:u w:val="single"/>
        </w:rPr>
        <w:t>catastrophist framing of climate change is</w:t>
      </w:r>
      <w:r>
        <w:rPr>
          <w:b w:val="0"/>
          <w:i w:val="0"/>
          <w:smallCaps w:val="0"/>
          <w:strike w:val="0"/>
          <w:u w:val="none"/>
        </w:rPr>
        <w:t xml:space="preserve"> </w:t>
      </w:r>
      <w:r>
        <w:rPr>
          <w:b/>
          <w:i w:val="0"/>
          <w:smallCaps w:val="0"/>
          <w:strike w:val="0"/>
          <w:sz w:val="22"/>
          <w:u w:val="single"/>
        </w:rPr>
        <w:t>self-defeating</w:t>
      </w:r>
      <w:r>
        <w:rPr>
          <w:b w:val="0"/>
          <w:i w:val="0"/>
          <w:smallCaps w:val="0"/>
          <w:strike w:val="0"/>
          <w:u w:val="none"/>
        </w:rPr>
        <w:t xml:space="preserve"> </w:t>
      </w:r>
      <w:r>
        <w:rPr>
          <w:b w:val="0"/>
          <w:i w:val="0"/>
          <w:smallCaps w:val="0"/>
          <w:strike w:val="0"/>
          <w:sz w:val="22"/>
          <w:u w:val="single"/>
        </w:rPr>
        <w:t>because it alienates and polarizes many people. And exaggerating climate change risks distracting us from other important issues including ones we might have more near-term control over.</w:t>
      </w:r>
    </w:p>
    <w:p>
      <w:pPr>
        <w:spacing w:after="60"/>
      </w:pPr>
      <w:r>
        <w:rPr>
          <w:b w:val="0"/>
          <w:i w:val="0"/>
          <w:smallCaps w:val="0"/>
          <w:strike w:val="0"/>
          <w:u w:val="none"/>
        </w:rPr>
        <w:t>I feel the need to say this up-front because I want the issues I’m about to raise to be taken seriously and not dismissed by those who label as “climate deniers” or “climate delayers” anyone who pushes back against exaggeration.</w:t>
      </w:r>
    </w:p>
    <w:p>
      <w:pPr>
        <w:spacing w:after="60"/>
      </w:pPr>
      <w:r>
        <w:rPr>
          <w:b w:val="0"/>
          <w:i w:val="0"/>
          <w:smallCaps w:val="0"/>
          <w:strike w:val="0"/>
          <w:u w:val="none"/>
        </w:rPr>
        <w:t xml:space="preserve">With that out of the way, </w:t>
      </w:r>
      <w:r>
        <w:rPr>
          <w:b w:val="0"/>
          <w:i w:val="0"/>
          <w:smallCaps w:val="0"/>
          <w:strike w:val="0"/>
          <w:sz w:val="22"/>
          <w:u w:val="single"/>
        </w:rPr>
        <w:t>let’s look whether the science supports what’s being said.</w:t>
      </w:r>
    </w:p>
    <w:p>
      <w:pPr>
        <w:spacing w:after="60"/>
      </w:pPr>
      <w:r>
        <w:rPr>
          <w:b w:val="0"/>
          <w:i w:val="0"/>
          <w:smallCaps w:val="0"/>
          <w:strike w:val="0"/>
          <w:sz w:val="22"/>
          <w:u w:val="single"/>
        </w:rPr>
        <w:t>First,</w:t>
      </w:r>
      <w:r>
        <w:rPr>
          <w:b w:val="0"/>
          <w:i w:val="0"/>
          <w:smallCaps w:val="0"/>
          <w:strike w:val="0"/>
          <w:u w:val="none"/>
        </w:rPr>
        <w:t xml:space="preserve"> </w:t>
      </w:r>
      <w:r>
        <w:rPr>
          <w:b/>
          <w:i w:val="0"/>
          <w:smallCaps w:val="0"/>
          <w:strike w:val="0"/>
          <w:sz w:val="22"/>
          <w:u w:val="single"/>
        </w:rPr>
        <w:t>no credible scientific body</w:t>
      </w:r>
      <w:r>
        <w:rPr>
          <w:b w:val="0"/>
          <w:i w:val="0"/>
          <w:smallCaps w:val="0"/>
          <w:strike w:val="0"/>
          <w:u w:val="none"/>
        </w:rPr>
        <w:t xml:space="preserve"> </w:t>
      </w:r>
      <w:r>
        <w:rPr>
          <w:b w:val="0"/>
          <w:i w:val="0"/>
          <w:smallCaps w:val="0"/>
          <w:strike w:val="0"/>
          <w:sz w:val="22"/>
          <w:u w:val="single"/>
        </w:rPr>
        <w:t>has ever said climate change threatens the collapse of civilization much less the extinction</w:t>
      </w:r>
      <w:r>
        <w:rPr>
          <w:b w:val="0"/>
          <w:i w:val="0"/>
          <w:smallCaps w:val="0"/>
          <w:strike w:val="0"/>
          <w:u w:val="none"/>
        </w:rPr>
        <w:t xml:space="preserve"> of the human species. </w:t>
      </w:r>
      <w:r>
        <w:rPr>
          <w:b w:val="0"/>
          <w:i w:val="0"/>
          <w:smallCaps w:val="0"/>
          <w:strike w:val="0"/>
          <w:sz w:val="22"/>
          <w:u w:val="single"/>
        </w:rPr>
        <w:t>“‘Our children are going to die in the next 10 to 20 years.’ What’s the scientific basis for these claims?”</w:t>
      </w:r>
      <w:r>
        <w:rPr>
          <w:b w:val="0"/>
          <w:i w:val="0"/>
          <w:smallCaps w:val="0"/>
          <w:strike w:val="0"/>
          <w:u w:val="none"/>
        </w:rPr>
        <w:t xml:space="preserve"> BBC’s Andrew Neil asked a visibly uncomfortable XR spokesperson last month.</w:t>
      </w:r>
    </w:p>
    <w:p>
      <w:pPr>
        <w:spacing w:after="60"/>
      </w:pPr>
      <w:r>
        <w:rPr>
          <w:b w:val="0"/>
          <w:i w:val="0"/>
          <w:smallCaps w:val="0"/>
          <w:strike w:val="0"/>
          <w:u w:val="none"/>
        </w:rPr>
        <w:t>“These claims have been disputed, admittedly,” she said. “There are some scientists who are agreeing and some who are saying it’s not true. But the overall issue is that these deaths are going to happen.”</w:t>
      </w:r>
    </w:p>
    <w:p>
      <w:pPr>
        <w:spacing w:after="60"/>
      </w:pPr>
      <w:r>
        <w:rPr>
          <w:b w:val="0"/>
          <w:i w:val="0"/>
          <w:smallCaps w:val="0"/>
          <w:strike w:val="0"/>
          <w:u w:val="none"/>
        </w:rPr>
        <w:t xml:space="preserve">“But </w:t>
      </w:r>
      <w:r>
        <w:rPr>
          <w:b w:val="0"/>
          <w:i w:val="0"/>
          <w:smallCaps w:val="0"/>
          <w:strike w:val="0"/>
          <w:sz w:val="22"/>
          <w:u w:val="single"/>
        </w:rPr>
        <w:t>most scientists</w:t>
      </w:r>
      <w:r>
        <w:rPr>
          <w:b w:val="0"/>
          <w:i w:val="0"/>
          <w:smallCaps w:val="0"/>
          <w:strike w:val="0"/>
          <w:u w:val="none"/>
        </w:rPr>
        <w:t xml:space="preserve"> </w:t>
      </w:r>
      <w:r>
        <w:rPr>
          <w:b/>
          <w:i w:val="0"/>
          <w:smallCaps w:val="0"/>
          <w:strike w:val="0"/>
          <w:sz w:val="22"/>
          <w:u w:val="single"/>
        </w:rPr>
        <w:t>don’t agree with this</w:t>
      </w:r>
      <w:r>
        <w:rPr>
          <w:b w:val="0"/>
          <w:i w:val="0"/>
          <w:smallCaps w:val="0"/>
          <w:strike w:val="0"/>
          <w:u w:val="none"/>
        </w:rPr>
        <w:t>,” said Neil. “</w:t>
      </w:r>
      <w:r>
        <w:rPr>
          <w:b w:val="0"/>
          <w:i w:val="0"/>
          <w:smallCaps w:val="0"/>
          <w:strike w:val="0"/>
          <w:sz w:val="22"/>
          <w:u w:val="single"/>
        </w:rPr>
        <w:t>I looked through IPCC reports and see no reference to billions of people going to die, or children in 20 years. How would they die?</w:t>
      </w:r>
      <w:r>
        <w:rPr>
          <w:b w:val="0"/>
          <w:i w:val="0"/>
          <w:smallCaps w:val="0"/>
          <w:strike w:val="0"/>
          <w:u w:val="none"/>
        </w:rPr>
        <w:t>”</w:t>
      </w:r>
    </w:p>
    <w:p>
      <w:pPr>
        <w:spacing w:after="60"/>
      </w:pPr>
      <w:r>
        <w:rPr>
          <w:b w:val="0"/>
          <w:i w:val="0"/>
          <w:smallCaps w:val="0"/>
          <w:strike w:val="0"/>
          <w:u w:val="none"/>
        </w:rPr>
        <w:t>“Mass migration around the world already taking place due to prolonged drought in countries, particularly in South Asia. There are wildfires in Indonesia, the Amazon rainforest, Siberia, the Arctic,” she said.</w:t>
      </w:r>
    </w:p>
    <w:p>
      <w:pPr>
        <w:spacing w:after="60"/>
      </w:pPr>
      <w:r>
        <w:rPr>
          <w:b w:val="0"/>
          <w:i w:val="0"/>
          <w:smallCaps w:val="0"/>
          <w:strike w:val="0"/>
          <w:u w:val="none"/>
        </w:rPr>
        <w:t>But in saying so, the XR spokesperson had grossly misrepresented the science. “</w:t>
      </w:r>
      <w:r>
        <w:rPr>
          <w:b w:val="0"/>
          <w:i w:val="0"/>
          <w:smallCaps w:val="0"/>
          <w:strike w:val="0"/>
          <w:sz w:val="22"/>
          <w:u w:val="single"/>
        </w:rPr>
        <w:t xml:space="preserve">There is robust evidence of disasters displacing people worldwide,” notes IPCC, “but </w:t>
      </w:r>
      <w:r>
        <w:rPr>
          <w:b/>
          <w:i w:val="0"/>
          <w:smallCaps w:val="0"/>
          <w:strike w:val="0"/>
          <w:sz w:val="22"/>
          <w:u w:val="single"/>
        </w:rPr>
        <w:t>limited</w:t>
      </w:r>
      <w:r>
        <w:rPr>
          <w:b w:val="0"/>
          <w:i w:val="0"/>
          <w:smallCaps w:val="0"/>
          <w:strike w:val="0"/>
          <w:sz w:val="22"/>
          <w:u w:val="single"/>
        </w:rPr>
        <w:t xml:space="preserve"> evidence that climate change or sea-level rise is the direct cause” </w:t>
      </w:r>
    </w:p>
    <w:p>
      <w:pPr>
        <w:spacing w:after="60"/>
      </w:pPr>
      <w:r>
        <w:rPr>
          <w:b w:val="0"/>
          <w:i w:val="0"/>
          <w:smallCaps w:val="0"/>
          <w:strike w:val="0"/>
          <w:u w:val="none"/>
        </w:rPr>
        <w:t>What about “mass migration”? “The majority of resultant population movements tend to occur within the borders of affected countries," says IPCC.</w:t>
      </w:r>
    </w:p>
    <w:p>
      <w:pPr>
        <w:spacing w:after="60"/>
      </w:pPr>
      <w:r>
        <w:rPr>
          <w:b w:val="0"/>
          <w:i w:val="0"/>
          <w:smallCaps w:val="0"/>
          <w:strike w:val="0"/>
          <w:sz w:val="22"/>
          <w:u w:val="single"/>
        </w:rPr>
        <w:t xml:space="preserve">It’s not like climate doesn’t matter. It’s that climate change is </w:t>
      </w:r>
      <w:r>
        <w:rPr>
          <w:b/>
          <w:i w:val="0"/>
          <w:smallCaps w:val="0"/>
          <w:strike w:val="0"/>
          <w:sz w:val="22"/>
          <w:u w:val="single"/>
        </w:rPr>
        <w:t>outweighed</w:t>
      </w:r>
      <w:r>
        <w:rPr>
          <w:b w:val="0"/>
          <w:i w:val="0"/>
          <w:smallCaps w:val="0"/>
          <w:strike w:val="0"/>
          <w:sz w:val="22"/>
          <w:u w:val="single"/>
        </w:rPr>
        <w:t xml:space="preserve"> by other factors. Earlier this year, researchers found that climate “has affected organized armed conflict within countries. However, other drivers, such as low socioeconomic development and low capabilities of the state, are judged to be </w:t>
      </w:r>
      <w:r>
        <w:rPr>
          <w:b/>
          <w:i w:val="0"/>
          <w:smallCaps w:val="0"/>
          <w:strike w:val="0"/>
          <w:sz w:val="22"/>
          <w:u w:val="single"/>
        </w:rPr>
        <w:t>substantially more influential</w:t>
      </w:r>
      <w:r>
        <w:rPr>
          <w:b w:val="0"/>
          <w:i w:val="0"/>
          <w:smallCaps w:val="0"/>
          <w:strike w:val="0"/>
          <w:sz w:val="22"/>
          <w:u w:val="single"/>
        </w:rPr>
        <w:t>.”</w:t>
      </w:r>
    </w:p>
    <w:p>
      <w:pPr>
        <w:spacing w:after="60"/>
      </w:pPr>
      <w:r>
        <w:rPr>
          <w:b w:val="0"/>
          <w:i w:val="0"/>
          <w:smallCaps w:val="0"/>
          <w:strike w:val="0"/>
          <w:u w:val="none"/>
        </w:rPr>
        <w:t>Last January, after climate scientists criticized Rep. Ocasio-Cortez for saying the world would end in 12 years, her spokesperson said "We can quibble about the phraseology, whether it's existential or cataclysmic.” He added, “We're seeing lots of [climate change-related] problems that are already impacting lives."</w:t>
      </w:r>
    </w:p>
    <w:p>
      <w:pPr>
        <w:spacing w:after="60"/>
      </w:pPr>
      <w:r>
        <w:rPr>
          <w:b w:val="0"/>
          <w:i w:val="0"/>
          <w:smallCaps w:val="0"/>
          <w:strike w:val="0"/>
          <w:u w:val="none"/>
        </w:rPr>
        <w:t xml:space="preserve">That last part may be true, but </w:t>
      </w:r>
      <w:r>
        <w:rPr>
          <w:b w:val="0"/>
          <w:i w:val="0"/>
          <w:smallCaps w:val="0"/>
          <w:strike w:val="0"/>
          <w:sz w:val="22"/>
          <w:u w:val="single"/>
        </w:rPr>
        <w:t xml:space="preserve">it’s also true that economic development has made us less vulnerable, which is why there was a 99.7% decline in the death toll from natural disasters since its peak in 1931. </w:t>
      </w:r>
    </w:p>
    <w:p>
      <w:pPr>
        <w:spacing w:after="60"/>
      </w:pPr>
      <w:r>
        <w:rPr>
          <w:b w:val="0"/>
          <w:i w:val="0"/>
          <w:smallCaps w:val="0"/>
          <w:strike w:val="0"/>
          <w:sz w:val="22"/>
          <w:u w:val="single"/>
        </w:rPr>
        <w:t>In 1931, 3.7 million people died from natural disasters. In 2018, just 11,000 did.  And that decline occurred over a period when the global population quadrupled.</w:t>
      </w:r>
    </w:p>
    <w:p>
      <w:pPr>
        <w:spacing w:after="60"/>
      </w:pPr>
      <w:r>
        <w:rPr>
          <w:b w:val="0"/>
          <w:i w:val="0"/>
          <w:smallCaps w:val="0"/>
          <w:strike w:val="0"/>
          <w:sz w:val="22"/>
          <w:u w:val="single"/>
        </w:rPr>
        <w:t>What about sea level rise? IPCC estimates sea level could rise two feet (0.6 meters) by 2100. Does that sound apocalyptic or even “unmanageable”?</w:t>
      </w:r>
    </w:p>
    <w:p>
      <w:pPr>
        <w:spacing w:after="60"/>
      </w:pPr>
      <w:r>
        <w:rPr>
          <w:b w:val="0"/>
          <w:i w:val="0"/>
          <w:smallCaps w:val="0"/>
          <w:strike w:val="0"/>
          <w:sz w:val="22"/>
          <w:u w:val="single"/>
        </w:rPr>
        <w:t>Consider that one-third of the Netherlands is below sea level, and some areas are seven meters below sea level. You might object that Netherlands is rich while Bangladesh is poor. But the Netherlands adapted to living below sea level 400 years ago. Technology has improved</w:t>
      </w:r>
      <w:r>
        <w:rPr>
          <w:b w:val="0"/>
          <w:i w:val="0"/>
          <w:smallCaps w:val="0"/>
          <w:strike w:val="0"/>
          <w:u w:val="none"/>
        </w:rPr>
        <w:t xml:space="preserve"> a bit since then.</w:t>
      </w:r>
    </w:p>
    <w:p>
      <w:pPr>
        <w:spacing w:after="60"/>
      </w:pPr>
      <w:r>
        <w:rPr>
          <w:b w:val="0"/>
          <w:i w:val="0"/>
          <w:smallCaps w:val="0"/>
          <w:strike w:val="0"/>
          <w:sz w:val="22"/>
          <w:u w:val="single"/>
        </w:rPr>
        <w:t xml:space="preserve">What about claims of crop failure, famine, and mass death? That’s science fiction, not science. Humans today produce enough food for 10 billion people, or 25% more than we need, and scientific bodies predict increases in that share, not declines. </w:t>
      </w:r>
    </w:p>
    <w:p>
      <w:pPr>
        <w:spacing w:after="60"/>
      </w:pPr>
      <w:r>
        <w:rPr>
          <w:b w:val="0"/>
          <w:i w:val="0"/>
          <w:smallCaps w:val="0"/>
          <w:strike w:val="0"/>
          <w:sz w:val="22"/>
          <w:u w:val="single"/>
        </w:rPr>
        <w:t>The U</w:t>
      </w:r>
      <w:r>
        <w:rPr>
          <w:b w:val="0"/>
          <w:i w:val="0"/>
          <w:smallCaps w:val="0"/>
          <w:strike w:val="0"/>
          <w:u w:val="none"/>
        </w:rPr>
        <w:t xml:space="preserve">nited </w:t>
      </w:r>
      <w:r>
        <w:rPr>
          <w:b w:val="0"/>
          <w:i w:val="0"/>
          <w:smallCaps w:val="0"/>
          <w:strike w:val="0"/>
          <w:sz w:val="22"/>
          <w:u w:val="single"/>
        </w:rPr>
        <w:t>N</w:t>
      </w:r>
      <w:r>
        <w:rPr>
          <w:b w:val="0"/>
          <w:i w:val="0"/>
          <w:smallCaps w:val="0"/>
          <w:strike w:val="0"/>
          <w:u w:val="none"/>
        </w:rPr>
        <w:t>ations Food and Agriculture Organization (</w:t>
      </w:r>
      <w:r>
        <w:rPr>
          <w:b w:val="0"/>
          <w:i w:val="0"/>
          <w:smallCaps w:val="0"/>
          <w:strike w:val="0"/>
          <w:sz w:val="22"/>
          <w:u w:val="single"/>
        </w:rPr>
        <w:t>FAO</w:t>
      </w:r>
      <w:r>
        <w:rPr>
          <w:b w:val="0"/>
          <w:i w:val="0"/>
          <w:smallCaps w:val="0"/>
          <w:strike w:val="0"/>
          <w:u w:val="none"/>
        </w:rPr>
        <w:t xml:space="preserve">) </w:t>
      </w:r>
      <w:r>
        <w:rPr>
          <w:b w:val="0"/>
          <w:i w:val="0"/>
          <w:smallCaps w:val="0"/>
          <w:strike w:val="0"/>
          <w:sz w:val="22"/>
          <w:u w:val="single"/>
        </w:rPr>
        <w:t>forecasts crop yields increasing 30% by 2050. And the poorest parts of the world</w:t>
      </w:r>
      <w:r>
        <w:rPr>
          <w:b w:val="0"/>
          <w:i w:val="0"/>
          <w:smallCaps w:val="0"/>
          <w:strike w:val="0"/>
          <w:u w:val="none"/>
        </w:rPr>
        <w:t xml:space="preserve">, like sub-Saharan Africa, </w:t>
      </w:r>
      <w:r>
        <w:rPr>
          <w:b w:val="0"/>
          <w:i w:val="0"/>
          <w:smallCaps w:val="0"/>
          <w:strike w:val="0"/>
          <w:sz w:val="22"/>
          <w:u w:val="single"/>
        </w:rPr>
        <w:t>are expected to see increases of 80 to 90%.</w:t>
      </w:r>
    </w:p>
    <w:p>
      <w:pPr>
        <w:spacing w:after="60"/>
      </w:pPr>
      <w:r>
        <w:rPr>
          <w:b w:val="0"/>
          <w:i w:val="0"/>
          <w:smallCaps w:val="0"/>
          <w:strike w:val="0"/>
          <w:u w:val="none"/>
        </w:rPr>
        <w:t>Nobody is suggesting climate change won’t negatively impact crop yields. It could. But such declines should be put in perspective. Wheat yields increased 100 to 300% around the world since the 1960s, while a study of 30 models found that yields would decline by 6% for every one degree Celsius increase in temperature.</w:t>
      </w:r>
    </w:p>
    <w:p>
      <w:pPr>
        <w:spacing w:after="60"/>
      </w:pPr>
      <w:r>
        <w:rPr>
          <w:b w:val="0"/>
          <w:i w:val="0"/>
          <w:smallCaps w:val="0"/>
          <w:strike w:val="0"/>
          <w:u w:val="none"/>
        </w:rPr>
        <w:t>Rates of future yield growth depend far more on whether poor nations get access to tractors, irrigation, and fertilizer than on climate change, says FAO.</w:t>
      </w:r>
    </w:p>
    <w:p>
      <w:pPr>
        <w:spacing w:after="60"/>
      </w:pPr>
      <w:r>
        <w:rPr>
          <w:b w:val="0"/>
          <w:i w:val="0"/>
          <w:smallCaps w:val="0"/>
          <w:strike w:val="0"/>
          <w:u w:val="none"/>
        </w:rPr>
        <w:t>All of this helps explain why IPCC anticipates climate change will have a modest impact on economic growth. By 2100, IPCC projects the global economy will be 300 to 500% larger than it is today. Both IPCC and the Nobel-winning Yale economist, William Nordhaus, predict that warming of 2.5°C and 4°C would reduce gross domestic product (GDP) by 2% and 5% over that same period.</w:t>
      </w:r>
    </w:p>
    <w:p>
      <w:pPr>
        <w:spacing w:after="60"/>
      </w:pPr>
      <w:r>
        <w:rPr>
          <w:b w:val="0"/>
          <w:i w:val="0"/>
          <w:smallCaps w:val="0"/>
          <w:strike w:val="0"/>
          <w:u w:val="none"/>
        </w:rPr>
        <w:t xml:space="preserve">Does this mean we shouldn’t worry about climate change? Not at all. </w:t>
      </w:r>
    </w:p>
    <w:p>
      <w:pPr>
        <w:spacing w:after="60"/>
      </w:pPr>
      <w:r>
        <w:rPr>
          <w:b w:val="0"/>
          <w:i w:val="0"/>
          <w:smallCaps w:val="0"/>
          <w:strike w:val="0"/>
          <w:u w:val="none"/>
        </w:rPr>
        <w:t>One of the reasons I work on climate change is because I worry about the impact it could have on endangered species. Climate change may threaten one million species globally and half of all mammals, reptiles, and amphibians in diverse places like the Albertine Rift in central Africa, home to the endangered mountain gorilla.</w:t>
      </w:r>
    </w:p>
    <w:p>
      <w:pPr>
        <w:spacing w:after="60"/>
      </w:pPr>
      <w:r>
        <w:rPr>
          <w:b w:val="0"/>
          <w:i w:val="0"/>
          <w:smallCaps w:val="0"/>
          <w:strike w:val="0"/>
          <w:u w:val="none"/>
        </w:rPr>
        <w:t xml:space="preserve">But </w:t>
      </w:r>
      <w:r>
        <w:rPr>
          <w:b w:val="0"/>
          <w:i w:val="0"/>
          <w:smallCaps w:val="0"/>
          <w:strike w:val="0"/>
          <w:sz w:val="22"/>
          <w:u w:val="single"/>
        </w:rPr>
        <w:t>it’s not the case that “we’re putting our own survival in danger”</w:t>
      </w:r>
      <w:r>
        <w:rPr>
          <w:b w:val="0"/>
          <w:i w:val="0"/>
          <w:smallCaps w:val="0"/>
          <w:strike w:val="0"/>
          <w:u w:val="none"/>
        </w:rPr>
        <w:t xml:space="preserve"> through extinctions, as Elizabeth Kolbert claimed in her book, Sixth Extinction. As tragic as animal extinctions are, they do not threaten human civilization. If we want to save endangered species, we need to do so because we care about wildlife for spiritual, ethical, or aesthetic reasons, not survival ones.  </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