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emerging tech impact.</w:t>
      </w:r>
    </w:p>
    <w:p>
      <w:pPr>
        <w:spacing w:after="80"/>
      </w:pPr>
      <w:r>
        <w:rPr>
          <w:b/>
          <w:i w:val="0"/>
          <w:smallCaps w:val="0"/>
          <w:strike w:val="0"/>
          <w:sz w:val="26"/>
          <w:u w:val="none"/>
        </w:rPr>
        <w:t>Talmadge 19</w:t>
      </w:r>
      <w:r>
        <w:rPr>
          <w:b w:val="0"/>
          <w:i w:val="0"/>
          <w:smallCaps w:val="0"/>
          <w:strike w:val="0"/>
          <w:u w:val="none"/>
        </w:rPr>
        <w:t xml:space="preserve"> [Caitlin Talmadge is an Associate Professor of Security Studies in the School of Foreign at Georgetown University, as well as Senior Non-Resident Fellow in Foreign Policy at the Brookings Institution. "Emerging Technology and Intra-War Escalation Risks: Evidence from the Cold War, Implications for Today. " https://www.tandfonline.com/doi/full/10.1080/01402390.2019.1631811, published 9-27-2019]</w:t>
      </w:r>
    </w:p>
    <w:p>
      <w:pPr>
        <w:spacing w:after="60"/>
      </w:pPr>
      <w:r>
        <w:rPr>
          <w:b w:val="0"/>
          <w:i w:val="0"/>
          <w:smallCaps w:val="0"/>
          <w:strike w:val="0"/>
          <w:sz w:val="22"/>
          <w:u w:val="single"/>
        </w:rPr>
        <w:t xml:space="preserve">Will </w:t>
      </w:r>
      <w:r>
        <w:rPr>
          <w:b/>
          <w:i w:val="0"/>
          <w:smallCaps w:val="0"/>
          <w:strike w:val="0"/>
          <w:sz w:val="22"/>
          <w:highlight w:val="yellow"/>
          <w:u w:val="single"/>
        </w:rPr>
        <w:t>e</w:t>
      </w:r>
      <w:r>
        <w:rPr>
          <w:b w:val="0"/>
          <w:i w:val="0"/>
          <w:smallCaps w:val="0"/>
          <w:strike w:val="0"/>
          <w:sz w:val="22"/>
          <w:u w:val="single"/>
        </w:rPr>
        <w:t>merging</w:t>
      </w:r>
      <w:r>
        <w:rPr>
          <w:b w:val="0"/>
          <w:i w:val="0"/>
          <w:smallCaps w:val="0"/>
          <w:strike w:val="0"/>
          <w:u w:val="none"/>
        </w:rPr>
        <w:t xml:space="preserve"> </w:t>
      </w:r>
      <w:r>
        <w:rPr>
          <w:b/>
          <w:i w:val="0"/>
          <w:smallCaps w:val="0"/>
          <w:strike w:val="0"/>
          <w:sz w:val="22"/>
          <w:highlight w:val="yellow"/>
          <w:u w:val="single"/>
        </w:rPr>
        <w:t>t</w:t>
      </w:r>
      <w:r>
        <w:rPr>
          <w:b w:val="0"/>
          <w:i w:val="0"/>
          <w:smallCaps w:val="0"/>
          <w:strike w:val="0"/>
          <w:sz w:val="22"/>
          <w:u w:val="single"/>
        </w:rPr>
        <w:t>echnologies</w:t>
      </w:r>
      <w:r>
        <w:rPr>
          <w:b w:val="0"/>
          <w:i w:val="0"/>
          <w:smallCaps w:val="0"/>
          <w:strike w:val="0"/>
          <w:u w:val="none"/>
        </w:rPr>
        <w:t xml:space="preserve"> </w:t>
      </w:r>
      <w:r>
        <w:rPr>
          <w:b w:val="0"/>
          <w:i w:val="0"/>
          <w:smallCaps w:val="0"/>
          <w:strike w:val="0"/>
          <w:sz w:val="22"/>
          <w:highlight w:val="yellow"/>
          <w:u w:val="single"/>
        </w:rPr>
        <w:t xml:space="preserve">such as </w:t>
      </w:r>
      <w:r>
        <w:rPr>
          <w:b/>
          <w:i w:val="0"/>
          <w:smallCaps w:val="0"/>
          <w:strike w:val="0"/>
          <w:sz w:val="22"/>
          <w:highlight w:val="yellow"/>
          <w:u w:val="single"/>
        </w:rPr>
        <w:t>cyber</w:t>
      </w:r>
      <w:r>
        <w:rPr>
          <w:b w:val="0"/>
          <w:i w:val="0"/>
          <w:smallCaps w:val="0"/>
          <w:strike w:val="0"/>
          <w:u w:val="none"/>
        </w:rPr>
        <w:t xml:space="preserve">, precision, stealth, and remote sensing </w:t>
      </w:r>
      <w:r>
        <w:rPr>
          <w:b w:val="0"/>
          <w:i w:val="0"/>
          <w:smallCaps w:val="0"/>
          <w:strike w:val="0"/>
          <w:sz w:val="22"/>
          <w:u w:val="single"/>
        </w:rPr>
        <w:t xml:space="preserve">cause future </w:t>
      </w:r>
      <w:r>
        <w:rPr>
          <w:b/>
          <w:i w:val="0"/>
          <w:smallCaps w:val="0"/>
          <w:strike w:val="0"/>
          <w:sz w:val="22"/>
          <w:u w:val="single"/>
        </w:rPr>
        <w:t>conflict escalation</w:t>
      </w:r>
      <w:r>
        <w:rPr>
          <w:b w:val="0"/>
          <w:i w:val="0"/>
          <w:smallCaps w:val="0"/>
          <w:strike w:val="0"/>
          <w:u w:val="none"/>
        </w:rPr>
        <w:t xml:space="preserve">?1 </w:t>
      </w:r>
      <w:r>
        <w:rPr>
          <w:b w:val="0"/>
          <w:i w:val="0"/>
          <w:smallCaps w:val="0"/>
          <w:strike w:val="0"/>
          <w:sz w:val="22"/>
          <w:u w:val="single"/>
        </w:rPr>
        <w:t xml:space="preserve">Widespread and </w:t>
      </w:r>
      <w:r>
        <w:rPr>
          <w:b/>
          <w:i w:val="0"/>
          <w:smallCaps w:val="0"/>
          <w:strike w:val="0"/>
          <w:sz w:val="22"/>
          <w:u w:val="single"/>
        </w:rPr>
        <w:t>influential commentary</w:t>
      </w:r>
      <w:r>
        <w:rPr>
          <w:b w:val="0"/>
          <w:i w:val="0"/>
          <w:smallCaps w:val="0"/>
          <w:strike w:val="0"/>
          <w:u w:val="none"/>
        </w:rPr>
        <w:t xml:space="preserve"> </w:t>
      </w:r>
      <w:r>
        <w:rPr>
          <w:b w:val="0"/>
          <w:i w:val="0"/>
          <w:smallCaps w:val="0"/>
          <w:strike w:val="0"/>
          <w:sz w:val="22"/>
          <w:u w:val="single"/>
        </w:rPr>
        <w:t>suggests</w:t>
      </w:r>
      <w:r>
        <w:rPr>
          <w:b w:val="0"/>
          <w:i w:val="0"/>
          <w:smallCaps w:val="0"/>
          <w:strike w:val="0"/>
          <w:u w:val="none"/>
        </w:rPr>
        <w:t xml:space="preserve"> </w:t>
      </w:r>
      <w:r>
        <w:rPr>
          <w:b w:val="0"/>
          <w:i w:val="0"/>
          <w:smallCaps w:val="0"/>
          <w:strike w:val="0"/>
          <w:sz w:val="22"/>
          <w:u w:val="single"/>
        </w:rPr>
        <w:t>that the answer is</w:t>
      </w:r>
      <w:r>
        <w:rPr>
          <w:b w:val="0"/>
          <w:i w:val="0"/>
          <w:smallCaps w:val="0"/>
          <w:strike w:val="0"/>
          <w:u w:val="none"/>
        </w:rPr>
        <w:t xml:space="preserve"> an unequivocal </w:t>
      </w:r>
      <w:r>
        <w:rPr>
          <w:b w:val="0"/>
          <w:i w:val="0"/>
          <w:smallCaps w:val="0"/>
          <w:strike w:val="0"/>
          <w:sz w:val="22"/>
          <w:u w:val="single"/>
        </w:rPr>
        <w:t>yes</w:t>
      </w:r>
      <w:r>
        <w:rPr>
          <w:b w:val="0"/>
          <w:i w:val="0"/>
          <w:smallCaps w:val="0"/>
          <w:strike w:val="0"/>
          <w:u w:val="none"/>
        </w:rPr>
        <w:t>. For example, a prominent think tank report warns that ‘</w:t>
      </w:r>
      <w:r>
        <w:rPr>
          <w:b w:val="0"/>
          <w:i w:val="0"/>
          <w:smallCaps w:val="0"/>
          <w:strike w:val="0"/>
          <w:sz w:val="22"/>
          <w:u w:val="single"/>
        </w:rPr>
        <w:t>several new technologies</w:t>
      </w:r>
      <w:r>
        <w:rPr>
          <w:b w:val="0"/>
          <w:i w:val="0"/>
          <w:smallCaps w:val="0"/>
          <w:strike w:val="0"/>
          <w:u w:val="none"/>
        </w:rPr>
        <w:t xml:space="preserve">,’ particularly </w:t>
      </w:r>
      <w:r>
        <w:rPr>
          <w:b/>
          <w:i w:val="0"/>
          <w:smallCaps w:val="0"/>
          <w:strike w:val="0"/>
          <w:sz w:val="22"/>
          <w:u w:val="single"/>
        </w:rPr>
        <w:t>cyber</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highlight w:val="yellow"/>
          <w:u w:val="single"/>
        </w:rPr>
        <w:t>robotics</w:t>
      </w:r>
      <w:r>
        <w:rPr>
          <w:b w:val="0"/>
          <w:i w:val="0"/>
          <w:smallCaps w:val="0"/>
          <w:strike w:val="0"/>
          <w:u w:val="none"/>
        </w:rPr>
        <w:t>, ‘</w:t>
      </w:r>
      <w:r>
        <w:rPr>
          <w:b w:val="0"/>
          <w:i w:val="0"/>
          <w:smallCaps w:val="0"/>
          <w:strike w:val="0"/>
          <w:sz w:val="22"/>
          <w:u w:val="single"/>
        </w:rPr>
        <w:t>are changing the</w:t>
      </w:r>
      <w:r>
        <w:rPr>
          <w:b w:val="0"/>
          <w:i w:val="0"/>
          <w:smallCaps w:val="0"/>
          <w:strike w:val="0"/>
          <w:u w:val="none"/>
        </w:rPr>
        <w:t xml:space="preserve"> way </w:t>
      </w:r>
      <w:r>
        <w:rPr>
          <w:b w:val="0"/>
          <w:i w:val="0"/>
          <w:smallCaps w:val="0"/>
          <w:strike w:val="0"/>
          <w:sz w:val="22"/>
          <w:u w:val="single"/>
        </w:rPr>
        <w:t>deterrence and escalation</w:t>
      </w:r>
      <w:r>
        <w:rPr>
          <w:b w:val="0"/>
          <w:i w:val="0"/>
          <w:smallCaps w:val="0"/>
          <w:strike w:val="0"/>
          <w:u w:val="none"/>
        </w:rPr>
        <w:t xml:space="preserve"> operate between the United States and other actors’ </w:t>
      </w:r>
      <w:r>
        <w:rPr>
          <w:b w:val="0"/>
          <w:i w:val="0"/>
          <w:smallCaps w:val="0"/>
          <w:strike w:val="0"/>
          <w:sz w:val="22"/>
          <w:u w:val="single"/>
        </w:rPr>
        <w:t>in</w:t>
      </w:r>
      <w:r>
        <w:rPr>
          <w:b w:val="0"/>
          <w:i w:val="0"/>
          <w:smallCaps w:val="0"/>
          <w:strike w:val="0"/>
          <w:u w:val="none"/>
        </w:rPr>
        <w:t xml:space="preserve"> potentially </w:t>
      </w:r>
      <w:r>
        <w:rPr>
          <w:b w:val="0"/>
          <w:i w:val="0"/>
          <w:smallCaps w:val="0"/>
          <w:strike w:val="0"/>
          <w:sz w:val="22"/>
          <w:u w:val="single"/>
        </w:rPr>
        <w:t>dangerous ways</w:t>
      </w:r>
      <w:r>
        <w:rPr>
          <w:b w:val="0"/>
          <w:i w:val="0"/>
          <w:smallCaps w:val="0"/>
          <w:strike w:val="0"/>
          <w:u w:val="none"/>
        </w:rPr>
        <w:t xml:space="preserve">.2 Another well-known </w:t>
      </w:r>
      <w:r>
        <w:rPr>
          <w:b w:val="0"/>
          <w:i w:val="0"/>
          <w:smallCaps w:val="0"/>
          <w:strike w:val="0"/>
          <w:sz w:val="22"/>
          <w:u w:val="single"/>
        </w:rPr>
        <w:t>expert argues</w:t>
      </w:r>
      <w:r>
        <w:rPr>
          <w:b w:val="0"/>
          <w:i w:val="0"/>
          <w:smallCaps w:val="0"/>
          <w:strike w:val="0"/>
          <w:u w:val="none"/>
        </w:rPr>
        <w:t xml:space="preserve"> that the speed, precision, and range of </w:t>
      </w:r>
      <w:r>
        <w:rPr>
          <w:b/>
          <w:i w:val="0"/>
          <w:smallCaps w:val="0"/>
          <w:strike w:val="0"/>
          <w:sz w:val="22"/>
          <w:highlight w:val="yellow"/>
          <w:u w:val="single"/>
        </w:rPr>
        <w:t>hypersonic</w:t>
      </w:r>
      <w:r>
        <w:rPr>
          <w:b w:val="0"/>
          <w:i w:val="0"/>
          <w:smallCaps w:val="0"/>
          <w:strike w:val="0"/>
          <w:u w:val="none"/>
        </w:rPr>
        <w:t xml:space="preserve"> vehicles </w:t>
      </w:r>
      <w:r>
        <w:rPr>
          <w:b w:val="0"/>
          <w:i w:val="0"/>
          <w:smallCaps w:val="0"/>
          <w:strike w:val="0"/>
          <w:sz w:val="22"/>
          <w:u w:val="single"/>
        </w:rPr>
        <w:t>will augur ‘a new</w:t>
      </w:r>
      <w:r>
        <w:rPr>
          <w:b w:val="0"/>
          <w:i w:val="0"/>
          <w:smallCaps w:val="0"/>
          <w:strike w:val="0"/>
          <w:u w:val="none"/>
        </w:rPr>
        <w:t xml:space="preserve"> and potentially </w:t>
      </w:r>
      <w:r>
        <w:rPr>
          <w:b w:val="0"/>
          <w:i w:val="0"/>
          <w:smallCaps w:val="0"/>
          <w:strike w:val="0"/>
          <w:sz w:val="22"/>
          <w:u w:val="single"/>
        </w:rPr>
        <w:t>dangerous arms race</w:t>
      </w:r>
      <w:r>
        <w:rPr>
          <w:b w:val="0"/>
          <w:i w:val="0"/>
          <w:smallCaps w:val="0"/>
          <w:strike w:val="0"/>
          <w:u w:val="none"/>
        </w:rPr>
        <w:t xml:space="preserve"> . . . where a crisis could touch off rapid and uncontrollable escalation.’</w:t>
      </w:r>
    </w:p>
    <w:p>
      <w:pPr>
        <w:spacing w:after="60"/>
      </w:pPr>
      <w:r>
        <w:rPr>
          <w:b w:val="0"/>
          <w:i w:val="0"/>
          <w:smallCaps w:val="0"/>
          <w:strike w:val="0"/>
          <w:u w:val="none"/>
        </w:rPr>
        <w:t>3 A former US defense undersecretary similarly worries that ‘</w:t>
      </w:r>
      <w:r>
        <w:rPr>
          <w:b w:val="0"/>
          <w:i w:val="0"/>
          <w:smallCaps w:val="0"/>
          <w:strike w:val="0"/>
          <w:sz w:val="22"/>
          <w:u w:val="single"/>
        </w:rPr>
        <w:t>emerging</w:t>
      </w:r>
      <w:r>
        <w:rPr>
          <w:b w:val="0"/>
          <w:i w:val="0"/>
          <w:smallCaps w:val="0"/>
          <w:strike w:val="0"/>
          <w:u w:val="none"/>
        </w:rPr>
        <w:t xml:space="preserve"> new military </w:t>
      </w:r>
      <w:r>
        <w:rPr>
          <w:b w:val="0"/>
          <w:i w:val="0"/>
          <w:smallCaps w:val="0"/>
          <w:strike w:val="0"/>
          <w:sz w:val="22"/>
          <w:u w:val="single"/>
        </w:rPr>
        <w:t>capabilities</w:t>
      </w:r>
      <w:r>
        <w:rPr>
          <w:b w:val="0"/>
          <w:i w:val="0"/>
          <w:smallCaps w:val="0"/>
          <w:strike w:val="0"/>
          <w:u w:val="none"/>
        </w:rPr>
        <w:t xml:space="preserve"> – cyber, space, missile defense, longrange strike, and . . . </w:t>
      </w:r>
      <w:r>
        <w:rPr>
          <w:b/>
          <w:i w:val="0"/>
          <w:smallCaps w:val="0"/>
          <w:strike w:val="0"/>
          <w:sz w:val="22"/>
          <w:highlight w:val="yellow"/>
          <w:u w:val="single"/>
        </w:rPr>
        <w:t>autonomous</w:t>
      </w:r>
      <w:r>
        <w:rPr>
          <w:b w:val="0"/>
          <w:i w:val="0"/>
          <w:smallCaps w:val="0"/>
          <w:strike w:val="0"/>
          <w:u w:val="none"/>
        </w:rPr>
        <w:t xml:space="preserve"> </w:t>
      </w:r>
      <w:r>
        <w:rPr>
          <w:b/>
          <w:i w:val="0"/>
          <w:smallCaps w:val="0"/>
          <w:strike w:val="0"/>
          <w:sz w:val="22"/>
          <w:highlight w:val="yellow"/>
          <w:u w:val="single"/>
        </w:rPr>
        <w:t>systems</w:t>
      </w:r>
      <w:r>
        <w:rPr>
          <w:b w:val="0"/>
          <w:i w:val="0"/>
          <w:smallCaps w:val="0"/>
          <w:strike w:val="0"/>
          <w:u w:val="none"/>
        </w:rPr>
        <w:t xml:space="preserve"> – </w:t>
      </w:r>
      <w:r>
        <w:rPr>
          <w:b w:val="0"/>
          <w:i w:val="0"/>
          <w:smallCaps w:val="0"/>
          <w:strike w:val="0"/>
          <w:sz w:val="22"/>
          <w:highlight w:val="yellow"/>
          <w:u w:val="single"/>
        </w:rPr>
        <w:t>are increasing uncertainties</w:t>
      </w:r>
      <w:r>
        <w:rPr>
          <w:b w:val="0"/>
          <w:i w:val="0"/>
          <w:smallCaps w:val="0"/>
          <w:strike w:val="0"/>
          <w:u w:val="none"/>
        </w:rPr>
        <w:t xml:space="preserve"> associated with strategic stability and creating potential slippery slopes of escalation. Unless measures are taken to cushion the consequences of these military trends,’ he writes, ‘conflict may become more probable and escalation more dramatic and severe.’</w:t>
      </w:r>
    </w:p>
    <w:p>
      <w:pPr>
        <w:spacing w:after="60"/>
      </w:pPr>
      <w:r>
        <w:rPr>
          <w:b w:val="0"/>
          <w:i w:val="0"/>
          <w:smallCaps w:val="0"/>
          <w:strike w:val="0"/>
          <w:u w:val="none"/>
        </w:rPr>
        <w:t xml:space="preserve">Yet </w:t>
      </w:r>
      <w:r>
        <w:rPr>
          <w:b w:val="0"/>
          <w:i w:val="0"/>
          <w:smallCaps w:val="0"/>
          <w:strike w:val="0"/>
          <w:sz w:val="22"/>
          <w:u w:val="single"/>
        </w:rPr>
        <w:t>the</w:t>
      </w:r>
      <w:r>
        <w:rPr>
          <w:b w:val="0"/>
          <w:i w:val="0"/>
          <w:smallCaps w:val="0"/>
          <w:strike w:val="0"/>
          <w:u w:val="none"/>
        </w:rPr>
        <w:t xml:space="preserve"> future </w:t>
      </w:r>
      <w:r>
        <w:rPr>
          <w:b w:val="0"/>
          <w:i w:val="0"/>
          <w:smallCaps w:val="0"/>
          <w:strike w:val="0"/>
          <w:sz w:val="22"/>
          <w:highlight w:val="yellow"/>
          <w:u w:val="single"/>
        </w:rPr>
        <w:t>relationship between</w:t>
      </w:r>
      <w:r>
        <w:rPr>
          <w:b w:val="0"/>
          <w:i w:val="0"/>
          <w:smallCaps w:val="0"/>
          <w:strike w:val="0"/>
          <w:highlight w:val="yellow"/>
          <w:u w:val="none"/>
        </w:rPr>
        <w:t xml:space="preserve"> </w:t>
      </w:r>
      <w:r>
        <w:rPr>
          <w:b/>
          <w:i w:val="0"/>
          <w:smallCaps w:val="0"/>
          <w:strike w:val="0"/>
          <w:sz w:val="22"/>
          <w:highlight w:val="yellow"/>
          <w:u w:val="single"/>
        </w:rPr>
        <w:t>emerging tech</w:t>
      </w:r>
      <w:r>
        <w:rPr>
          <w:b w:val="0"/>
          <w:i w:val="0"/>
          <w:smallCaps w:val="0"/>
          <w:strike w:val="0"/>
          <w:u w:val="none"/>
        </w:rPr>
        <w:t xml:space="preserve">nologies </w:t>
      </w:r>
      <w:r>
        <w:rPr>
          <w:b w:val="0"/>
          <w:i w:val="0"/>
          <w:smallCaps w:val="0"/>
          <w:strike w:val="0"/>
          <w:sz w:val="22"/>
          <w:highlight w:val="yellow"/>
          <w:u w:val="single"/>
        </w:rPr>
        <w:t>and escalation may not be</w:t>
      </w:r>
      <w:r>
        <w:rPr>
          <w:b w:val="0"/>
          <w:i w:val="0"/>
          <w:smallCaps w:val="0"/>
          <w:strike w:val="0"/>
          <w:sz w:val="22"/>
          <w:u w:val="single"/>
        </w:rPr>
        <w:t xml:space="preserve"> as </w:t>
      </w:r>
      <w:r>
        <w:rPr>
          <w:b/>
          <w:i w:val="0"/>
          <w:smallCaps w:val="0"/>
          <w:strike w:val="0"/>
          <w:sz w:val="22"/>
          <w:highlight w:val="yellow"/>
          <w:u w:val="single"/>
        </w:rPr>
        <w:t>straightforward</w:t>
      </w:r>
      <w:r>
        <w:rPr>
          <w:b w:val="0"/>
          <w:i w:val="0"/>
          <w:smallCaps w:val="0"/>
          <w:strike w:val="0"/>
          <w:u w:val="none"/>
        </w:rPr>
        <w:t xml:space="preserve"> as these statements imply. </w:t>
      </w:r>
      <w:r>
        <w:rPr>
          <w:b w:val="0"/>
          <w:i w:val="0"/>
          <w:smallCaps w:val="0"/>
          <w:strike w:val="0"/>
          <w:sz w:val="22"/>
          <w:u w:val="single"/>
        </w:rPr>
        <w:t>The debate</w:t>
      </w:r>
      <w:r>
        <w:rPr>
          <w:b w:val="0"/>
          <w:i w:val="0"/>
          <w:smallCaps w:val="0"/>
          <w:strike w:val="0"/>
          <w:u w:val="none"/>
        </w:rPr>
        <w:t xml:space="preserve"> about emerging technologies </w:t>
      </w:r>
      <w:r>
        <w:rPr>
          <w:b w:val="0"/>
          <w:i w:val="0"/>
          <w:smallCaps w:val="0"/>
          <w:strike w:val="0"/>
          <w:sz w:val="22"/>
          <w:u w:val="single"/>
        </w:rPr>
        <w:t xml:space="preserve">tends to </w:t>
      </w:r>
      <w:r>
        <w:rPr>
          <w:b w:val="0"/>
          <w:i w:val="0"/>
          <w:smallCaps w:val="0"/>
          <w:strike w:val="0"/>
          <w:sz w:val="22"/>
          <w:highlight w:val="yellow"/>
          <w:u w:val="single"/>
        </w:rPr>
        <w:t xml:space="preserve">portray </w:t>
      </w:r>
      <w:r>
        <w:rPr>
          <w:b w:val="0"/>
          <w:i w:val="0"/>
          <w:smallCaps w:val="0"/>
          <w:strike w:val="0"/>
          <w:sz w:val="22"/>
          <w:u w:val="single"/>
        </w:rPr>
        <w:t xml:space="preserve">them </w:t>
      </w:r>
      <w:r>
        <w:rPr>
          <w:b w:val="0"/>
          <w:i w:val="0"/>
          <w:smallCaps w:val="0"/>
          <w:strike w:val="0"/>
          <w:sz w:val="22"/>
          <w:highlight w:val="yellow"/>
          <w:u w:val="single"/>
        </w:rPr>
        <w:t>as</w:t>
      </w:r>
      <w:r>
        <w:rPr>
          <w:b w:val="0"/>
          <w:i w:val="0"/>
          <w:smallCaps w:val="0"/>
          <w:strike w:val="0"/>
          <w:sz w:val="22"/>
          <w:u w:val="single"/>
        </w:rPr>
        <w:t xml:space="preserve"> a powerful independent variable</w:t>
      </w:r>
      <w:r>
        <w:rPr>
          <w:b w:val="0"/>
          <w:i w:val="0"/>
          <w:smallCaps w:val="0"/>
          <w:strike w:val="0"/>
          <w:u w:val="none"/>
        </w:rPr>
        <w:t xml:space="preserve"> – </w:t>
      </w:r>
      <w:r>
        <w:rPr>
          <w:b w:val="0"/>
          <w:i w:val="0"/>
          <w:smallCaps w:val="0"/>
          <w:strike w:val="0"/>
          <w:sz w:val="22"/>
          <w:u w:val="single"/>
        </w:rPr>
        <w:t>an</w:t>
      </w:r>
      <w:r>
        <w:rPr>
          <w:b w:val="0"/>
          <w:i w:val="0"/>
          <w:smallCaps w:val="0"/>
          <w:strike w:val="0"/>
          <w:u w:val="none"/>
        </w:rPr>
        <w:t xml:space="preserve"> </w:t>
      </w:r>
      <w:r>
        <w:rPr>
          <w:b/>
          <w:i w:val="0"/>
          <w:smallCaps w:val="0"/>
          <w:strike w:val="0"/>
          <w:sz w:val="22"/>
          <w:highlight w:val="yellow"/>
          <w:u w:val="single"/>
        </w:rPr>
        <w:t>exogenous</w:t>
      </w:r>
      <w:r>
        <w:rPr>
          <w:b/>
          <w:i w:val="0"/>
          <w:smallCaps w:val="0"/>
          <w:strike w:val="0"/>
          <w:sz w:val="22"/>
          <w:u w:val="single"/>
        </w:rPr>
        <w:t xml:space="preserve"> </w:t>
      </w:r>
      <w:r>
        <w:rPr>
          <w:b/>
          <w:i w:val="0"/>
          <w:smallCaps w:val="0"/>
          <w:strike w:val="0"/>
          <w:sz w:val="22"/>
          <w:highlight w:val="yellow"/>
          <w:u w:val="single"/>
        </w:rPr>
        <w:t>factor</w:t>
      </w:r>
      <w:r>
        <w:rPr>
          <w:b w:val="0"/>
          <w:i w:val="0"/>
          <w:smallCaps w:val="0"/>
          <w:strike w:val="0"/>
          <w:u w:val="none"/>
        </w:rPr>
        <w:t xml:space="preserve"> </w:t>
      </w:r>
      <w:r>
        <w:rPr>
          <w:b w:val="0"/>
          <w:i w:val="0"/>
          <w:smallCaps w:val="0"/>
          <w:strike w:val="0"/>
          <w:sz w:val="22"/>
          <w:u w:val="single"/>
        </w:rPr>
        <w:t xml:space="preserve">that is both </w:t>
      </w:r>
      <w:r>
        <w:rPr>
          <w:b/>
          <w:i w:val="0"/>
          <w:smallCaps w:val="0"/>
          <w:strike w:val="0"/>
          <w:sz w:val="22"/>
          <w:highlight w:val="yellow"/>
          <w:u w:val="single"/>
        </w:rPr>
        <w:t>necessary</w:t>
      </w:r>
      <w:r>
        <w:rPr>
          <w:b w:val="0"/>
          <w:i w:val="0"/>
          <w:smallCaps w:val="0"/>
          <w:strike w:val="0"/>
          <w:sz w:val="22"/>
          <w:highlight w:val="yellow"/>
          <w:u w:val="single"/>
        </w:rPr>
        <w:t xml:space="preserve"> and </w:t>
      </w:r>
      <w:r>
        <w:rPr>
          <w:b/>
          <w:i w:val="0"/>
          <w:smallCaps w:val="0"/>
          <w:strike w:val="0"/>
          <w:sz w:val="22"/>
          <w:highlight w:val="yellow"/>
          <w:u w:val="single"/>
        </w:rPr>
        <w:t>sufficient</w:t>
      </w:r>
      <w:r>
        <w:rPr>
          <w:b w:val="0"/>
          <w:i w:val="0"/>
          <w:smallCaps w:val="0"/>
          <w:strike w:val="0"/>
          <w:sz w:val="22"/>
          <w:highlight w:val="yellow"/>
          <w:u w:val="single"/>
        </w:rPr>
        <w:t xml:space="preserve"> to cause conflict</w:t>
      </w:r>
      <w:r>
        <w:rPr>
          <w:b w:val="0"/>
          <w:i w:val="0"/>
          <w:smallCaps w:val="0"/>
          <w:strike w:val="0"/>
          <w:sz w:val="22"/>
          <w:u w:val="single"/>
        </w:rPr>
        <w:t xml:space="preserve"> </w:t>
      </w:r>
      <w:r>
        <w:rPr>
          <w:b/>
          <w:i w:val="0"/>
          <w:smallCaps w:val="0"/>
          <w:strike w:val="0"/>
          <w:sz w:val="22"/>
          <w:u w:val="single"/>
        </w:rPr>
        <w:t>escalation</w:t>
      </w:r>
      <w:r>
        <w:rPr>
          <w:b w:val="0"/>
          <w:i w:val="0"/>
          <w:smallCaps w:val="0"/>
          <w:strike w:val="0"/>
          <w:u w:val="none"/>
        </w:rPr>
        <w:t xml:space="preserve">. </w:t>
      </w:r>
      <w:r>
        <w:rPr>
          <w:b w:val="0"/>
          <w:i w:val="0"/>
          <w:smallCaps w:val="0"/>
          <w:strike w:val="0"/>
          <w:sz w:val="22"/>
          <w:u w:val="single"/>
        </w:rPr>
        <w:t>This paper argues</w:t>
      </w:r>
      <w:r>
        <w:rPr>
          <w:b w:val="0"/>
          <w:i w:val="0"/>
          <w:smallCaps w:val="0"/>
          <w:strike w:val="0"/>
          <w:u w:val="none"/>
        </w:rPr>
        <w:t xml:space="preserve"> instead that </w:t>
      </w:r>
      <w:r>
        <w:rPr>
          <w:b w:val="0"/>
          <w:i w:val="0"/>
          <w:smallCaps w:val="0"/>
          <w:strike w:val="0"/>
          <w:sz w:val="22"/>
          <w:highlight w:val="yellow"/>
          <w:u w:val="single"/>
        </w:rPr>
        <w:t>emerging tech</w:t>
      </w:r>
      <w:r>
        <w:rPr>
          <w:b w:val="0"/>
          <w:i w:val="0"/>
          <w:smallCaps w:val="0"/>
          <w:strike w:val="0"/>
          <w:u w:val="none"/>
        </w:rPr>
        <w:t xml:space="preserve">nologies </w:t>
      </w:r>
      <w:r>
        <w:rPr>
          <w:b w:val="0"/>
          <w:i w:val="0"/>
          <w:smallCaps w:val="0"/>
          <w:strike w:val="0"/>
          <w:sz w:val="22"/>
          <w:highlight w:val="yellow"/>
          <w:u w:val="single"/>
        </w:rPr>
        <w:t>are</w:t>
      </w:r>
      <w:r>
        <w:rPr>
          <w:b w:val="0"/>
          <w:i w:val="0"/>
          <w:smallCaps w:val="0"/>
          <w:strike w:val="0"/>
          <w:sz w:val="22"/>
          <w:u w:val="single"/>
        </w:rPr>
        <w:t xml:space="preserve"> more likely to function as </w:t>
      </w:r>
      <w:r>
        <w:rPr>
          <w:b w:val="0"/>
          <w:i w:val="0"/>
          <w:smallCaps w:val="0"/>
          <w:strike w:val="0"/>
          <w:sz w:val="22"/>
          <w:highlight w:val="yellow"/>
          <w:u w:val="single"/>
        </w:rPr>
        <w:t>intervening variables</w:t>
      </w:r>
      <w:r>
        <w:rPr>
          <w:b w:val="0"/>
          <w:i w:val="0"/>
          <w:smallCaps w:val="0"/>
          <w:strike w:val="0"/>
          <w:u w:val="none"/>
        </w:rPr>
        <w:t xml:space="preserve">; </w:t>
      </w:r>
      <w:r>
        <w:rPr>
          <w:b w:val="0"/>
          <w:i w:val="0"/>
          <w:smallCaps w:val="0"/>
          <w:strike w:val="0"/>
          <w:sz w:val="22"/>
          <w:u w:val="single"/>
        </w:rPr>
        <w:t>they may be necessary</w:t>
      </w:r>
      <w:r>
        <w:rPr>
          <w:b w:val="0"/>
          <w:i w:val="0"/>
          <w:smallCaps w:val="0"/>
          <w:strike w:val="0"/>
          <w:u w:val="none"/>
        </w:rPr>
        <w:t xml:space="preserve"> for escalation to happen </w:t>
      </w:r>
      <w:r>
        <w:rPr>
          <w:b w:val="0"/>
          <w:i w:val="0"/>
          <w:smallCaps w:val="0"/>
          <w:strike w:val="0"/>
          <w:sz w:val="22"/>
          <w:u w:val="single"/>
        </w:rPr>
        <w:t xml:space="preserve">in some cases, but they </w:t>
      </w:r>
      <w:r>
        <w:rPr>
          <w:b w:val="0"/>
          <w:i w:val="0"/>
          <w:smallCaps w:val="0"/>
          <w:strike w:val="0"/>
          <w:sz w:val="22"/>
          <w:highlight w:val="yellow"/>
          <w:u w:val="single"/>
        </w:rPr>
        <w:t>alone</w:t>
      </w:r>
      <w:r>
        <w:rPr>
          <w:b w:val="0"/>
          <w:i w:val="0"/>
          <w:smallCaps w:val="0"/>
          <w:strike w:val="0"/>
          <w:sz w:val="22"/>
          <w:u w:val="single"/>
        </w:rPr>
        <w:t xml:space="preserve"> are </w:t>
      </w:r>
      <w:r>
        <w:rPr>
          <w:b w:val="0"/>
          <w:i w:val="0"/>
          <w:smallCaps w:val="0"/>
          <w:strike w:val="0"/>
          <w:sz w:val="22"/>
          <w:highlight w:val="yellow"/>
          <w:u w:val="single"/>
        </w:rPr>
        <w:t xml:space="preserve">not </w:t>
      </w:r>
      <w:r>
        <w:rPr>
          <w:b/>
          <w:i w:val="0"/>
          <w:smallCaps w:val="0"/>
          <w:strike w:val="0"/>
          <w:sz w:val="22"/>
          <w:highlight w:val="yellow"/>
          <w:u w:val="single"/>
        </w:rPr>
        <w:t>sufficient</w:t>
      </w:r>
      <w:r>
        <w:rPr>
          <w:b w:val="0"/>
          <w:i w:val="0"/>
          <w:smallCaps w:val="0"/>
          <w:strike w:val="0"/>
          <w:highlight w:val="yellow"/>
          <w:u w:val="none"/>
        </w:rPr>
        <w:t xml:space="preserve">, </w:t>
      </w:r>
      <w:r>
        <w:rPr>
          <w:b w:val="0"/>
          <w:i w:val="0"/>
          <w:smallCaps w:val="0"/>
          <w:strike w:val="0"/>
          <w:sz w:val="22"/>
          <w:highlight w:val="yellow"/>
          <w:u w:val="single"/>
        </w:rPr>
        <w:t>and</w:t>
      </w:r>
      <w:r>
        <w:rPr>
          <w:b w:val="0"/>
          <w:i w:val="0"/>
          <w:smallCaps w:val="0"/>
          <w:strike w:val="0"/>
          <w:u w:val="none"/>
        </w:rPr>
        <w:t xml:space="preserve"> </w:t>
      </w:r>
      <w:r>
        <w:rPr>
          <w:b w:val="0"/>
          <w:i w:val="0"/>
          <w:smallCaps w:val="0"/>
          <w:strike w:val="0"/>
          <w:u w:val="single"/>
        </w:rPr>
        <w:t>sometimes</w:t>
      </w:r>
      <w:r>
        <w:rPr>
          <w:b w:val="0"/>
          <w:i w:val="0"/>
          <w:smallCaps w:val="0"/>
          <w:strike w:val="0"/>
          <w:u w:val="none"/>
        </w:rPr>
        <w:t xml:space="preserve"> they will </w:t>
      </w:r>
      <w:r>
        <w:rPr>
          <w:b w:val="0"/>
          <w:i w:val="0"/>
          <w:smallCaps w:val="0"/>
          <w:strike w:val="0"/>
          <w:u w:val="single"/>
        </w:rPr>
        <w:t>not</w:t>
      </w:r>
      <w:r>
        <w:rPr>
          <w:b w:val="0"/>
          <w:i w:val="0"/>
          <w:smallCaps w:val="0"/>
          <w:strike w:val="0"/>
          <w:u w:val="none"/>
        </w:rPr>
        <w:t xml:space="preserve"> even be </w:t>
      </w:r>
      <w:r>
        <w:rPr>
          <w:b/>
          <w:i w:val="0"/>
          <w:smallCaps w:val="0"/>
          <w:strike w:val="0"/>
          <w:sz w:val="22"/>
          <w:highlight w:val="yellow"/>
          <w:u w:val="single"/>
        </w:rPr>
        <w:t>necessary</w:t>
      </w:r>
      <w:r>
        <w:rPr>
          <w:b w:val="0"/>
          <w:i w:val="0"/>
          <w:smallCaps w:val="0"/>
          <w:strike w:val="0"/>
          <w:u w:val="none"/>
        </w:rPr>
        <w:t xml:space="preserve">. </w:t>
      </w:r>
      <w:r>
        <w:rPr>
          <w:b w:val="0"/>
          <w:i w:val="0"/>
          <w:smallCaps w:val="0"/>
          <w:strike w:val="0"/>
          <w:sz w:val="22"/>
          <w:u w:val="single"/>
        </w:rPr>
        <w:t xml:space="preserve">The </w:t>
      </w:r>
      <w:r>
        <w:rPr>
          <w:b w:val="0"/>
          <w:i w:val="0"/>
          <w:smallCaps w:val="0"/>
          <w:strike w:val="0"/>
          <w:sz w:val="22"/>
          <w:highlight w:val="yellow"/>
          <w:u w:val="single"/>
        </w:rPr>
        <w:t>strong</w:t>
      </w:r>
      <w:r>
        <w:rPr>
          <w:b w:val="0"/>
          <w:i w:val="0"/>
          <w:smallCaps w:val="0"/>
          <w:strike w:val="0"/>
          <w:sz w:val="22"/>
          <w:u w:val="single"/>
        </w:rPr>
        <w:t xml:space="preserve">est </w:t>
      </w:r>
      <w:r>
        <w:rPr>
          <w:b/>
          <w:i w:val="0"/>
          <w:smallCaps w:val="0"/>
          <w:strike w:val="0"/>
          <w:sz w:val="22"/>
          <w:highlight w:val="yellow"/>
          <w:u w:val="single"/>
        </w:rPr>
        <w:t>drivers</w:t>
      </w:r>
      <w:r>
        <w:rPr>
          <w:b/>
          <w:i w:val="0"/>
          <w:smallCaps w:val="0"/>
          <w:strike w:val="0"/>
          <w:sz w:val="22"/>
          <w:u w:val="single"/>
        </w:rPr>
        <w:t xml:space="preserve"> of escalation</w:t>
      </w:r>
      <w:r>
        <w:rPr>
          <w:b w:val="0"/>
          <w:i w:val="0"/>
          <w:smallCaps w:val="0"/>
          <w:strike w:val="0"/>
          <w:sz w:val="22"/>
          <w:u w:val="single"/>
        </w:rPr>
        <w:t xml:space="preserve"> will actually </w:t>
      </w:r>
      <w:r>
        <w:rPr>
          <w:b w:val="0"/>
          <w:i w:val="0"/>
          <w:smallCaps w:val="0"/>
          <w:strike w:val="0"/>
          <w:sz w:val="22"/>
          <w:highlight w:val="yellow"/>
          <w:u w:val="single"/>
        </w:rPr>
        <w:t>lie elsewhere</w:t>
      </w:r>
      <w:r>
        <w:rPr>
          <w:b w:val="0"/>
          <w:i w:val="0"/>
          <w:smallCaps w:val="0"/>
          <w:strike w:val="0"/>
          <w:sz w:val="22"/>
          <w:u w:val="single"/>
        </w:rPr>
        <w:t xml:space="preserve">, in the realms of </w:t>
      </w:r>
      <w:r>
        <w:rPr>
          <w:b/>
          <w:i w:val="0"/>
          <w:smallCaps w:val="0"/>
          <w:strike w:val="0"/>
          <w:sz w:val="22"/>
          <w:u w:val="single"/>
        </w:rPr>
        <w:t>politics</w:t>
      </w:r>
      <w:r>
        <w:rPr>
          <w:b w:val="0"/>
          <w:i w:val="0"/>
          <w:smallCaps w:val="0"/>
          <w:strike w:val="0"/>
          <w:sz w:val="22"/>
          <w:u w:val="single"/>
        </w:rPr>
        <w:t xml:space="preserve"> and </w:t>
      </w:r>
      <w:r>
        <w:rPr>
          <w:b/>
          <w:i w:val="0"/>
          <w:smallCaps w:val="0"/>
          <w:strike w:val="0"/>
          <w:sz w:val="22"/>
          <w:u w:val="single"/>
        </w:rPr>
        <w:t>strategy</w:t>
      </w:r>
      <w:r>
        <w:rPr>
          <w:b w:val="0"/>
          <w:i w:val="0"/>
          <w:smallCaps w:val="0"/>
          <w:strike w:val="0"/>
          <w:u w:val="none"/>
        </w:rPr>
        <w:t xml:space="preserve">. As a result, </w:t>
      </w:r>
      <w:r>
        <w:rPr>
          <w:b w:val="0"/>
          <w:i w:val="0"/>
          <w:smallCaps w:val="0"/>
          <w:strike w:val="0"/>
          <w:sz w:val="22"/>
          <w:u w:val="single"/>
        </w:rPr>
        <w:t>concern</w:t>
      </w:r>
      <w:r>
        <w:rPr>
          <w:b w:val="0"/>
          <w:i w:val="0"/>
          <w:smallCaps w:val="0"/>
          <w:strike w:val="0"/>
          <w:u w:val="none"/>
        </w:rPr>
        <w:t xml:space="preserve"> about new technologies </w:t>
      </w:r>
      <w:r>
        <w:rPr>
          <w:b w:val="0"/>
          <w:i w:val="0"/>
          <w:smallCaps w:val="0"/>
          <w:strike w:val="0"/>
          <w:sz w:val="22"/>
          <w:u w:val="single"/>
        </w:rPr>
        <w:t xml:space="preserve">is warranted, but </w:t>
      </w:r>
      <w:r>
        <w:rPr>
          <w:b/>
          <w:i w:val="0"/>
          <w:smallCaps w:val="0"/>
          <w:strike w:val="0"/>
          <w:sz w:val="22"/>
          <w:u w:val="single"/>
        </w:rPr>
        <w:t>determinism is not</w:t>
      </w:r>
      <w:r>
        <w:rPr>
          <w:b w:val="0"/>
          <w:i w:val="0"/>
          <w:smallCaps w:val="0"/>
          <w:strike w:val="0"/>
          <w:u w:val="none"/>
        </w:rPr>
        <w:t xml:space="preserve">. An </w:t>
      </w:r>
      <w:r>
        <w:rPr>
          <w:b w:val="0"/>
          <w:i w:val="0"/>
          <w:smallCaps w:val="0"/>
          <w:strike w:val="0"/>
          <w:sz w:val="22"/>
          <w:highlight w:val="yellow"/>
          <w:u w:val="single"/>
        </w:rPr>
        <w:t>overemphasis on</w:t>
      </w:r>
      <w:r>
        <w:rPr>
          <w:b w:val="0"/>
          <w:i w:val="0"/>
          <w:smallCaps w:val="0"/>
          <w:strike w:val="0"/>
          <w:sz w:val="22"/>
          <w:u w:val="single"/>
        </w:rPr>
        <w:t xml:space="preserve"> the </w:t>
      </w:r>
      <w:r>
        <w:rPr>
          <w:b w:val="0"/>
          <w:i w:val="0"/>
          <w:smallCaps w:val="0"/>
          <w:strike w:val="0"/>
          <w:sz w:val="22"/>
          <w:highlight w:val="yellow"/>
          <w:u w:val="single"/>
        </w:rPr>
        <w:t>dangers</w:t>
      </w:r>
      <w:r>
        <w:rPr>
          <w:b w:val="0"/>
          <w:i w:val="0"/>
          <w:smallCaps w:val="0"/>
          <w:strike w:val="0"/>
          <w:u w:val="none"/>
        </w:rPr>
        <w:t xml:space="preserve"> of technology alone </w:t>
      </w:r>
      <w:r>
        <w:rPr>
          <w:b w:val="0"/>
          <w:i w:val="0"/>
          <w:smallCaps w:val="0"/>
          <w:strike w:val="0"/>
          <w:sz w:val="22"/>
          <w:highlight w:val="yellow"/>
          <w:u w:val="single"/>
        </w:rPr>
        <w:t>ignores</w:t>
      </w:r>
      <w:r>
        <w:rPr>
          <w:b w:val="0"/>
          <w:i w:val="0"/>
          <w:smallCaps w:val="0"/>
          <w:strike w:val="0"/>
          <w:sz w:val="22"/>
          <w:u w:val="single"/>
        </w:rPr>
        <w:t xml:space="preserve"> the critical role of political and </w:t>
      </w:r>
      <w:r>
        <w:rPr>
          <w:b w:val="0"/>
          <w:i w:val="0"/>
          <w:smallCaps w:val="0"/>
          <w:strike w:val="0"/>
          <w:sz w:val="22"/>
          <w:highlight w:val="yellow"/>
          <w:u w:val="single"/>
        </w:rPr>
        <w:t>strategic choices</w:t>
      </w:r>
      <w:r>
        <w:rPr>
          <w:b w:val="0"/>
          <w:i w:val="0"/>
          <w:smallCaps w:val="0"/>
          <w:strike w:val="0"/>
          <w:sz w:val="22"/>
          <w:u w:val="single"/>
        </w:rPr>
        <w:t xml:space="preserve"> in shaping the impact of tech</w:t>
      </w:r>
      <w:r>
        <w:rPr>
          <w:b w:val="0"/>
          <w:i w:val="0"/>
          <w:smallCaps w:val="0"/>
          <w:strike w:val="0"/>
          <w:u w:val="none"/>
        </w:rPr>
        <w:t xml:space="preserve">nology, </w:t>
      </w:r>
      <w:r>
        <w:rPr>
          <w:b w:val="0"/>
          <w:i w:val="0"/>
          <w:smallCaps w:val="0"/>
          <w:strike w:val="0"/>
          <w:sz w:val="22"/>
          <w:highlight w:val="yellow"/>
          <w:u w:val="single"/>
        </w:rPr>
        <w:t>and</w:t>
      </w:r>
      <w:r>
        <w:rPr>
          <w:b w:val="0"/>
          <w:i w:val="0"/>
          <w:smallCaps w:val="0"/>
          <w:strike w:val="0"/>
          <w:sz w:val="22"/>
          <w:u w:val="single"/>
        </w:rPr>
        <w:t xml:space="preserve"> also could </w:t>
      </w:r>
      <w:r>
        <w:rPr>
          <w:b w:val="0"/>
          <w:i w:val="0"/>
          <w:smallCaps w:val="0"/>
          <w:strike w:val="0"/>
          <w:sz w:val="22"/>
          <w:highlight w:val="yellow"/>
          <w:u w:val="single"/>
        </w:rPr>
        <w:t xml:space="preserve">lead to a </w:t>
      </w:r>
      <w:r>
        <w:rPr>
          <w:b/>
          <w:i w:val="0"/>
          <w:smallCaps w:val="0"/>
          <w:strike w:val="0"/>
          <w:sz w:val="22"/>
          <w:highlight w:val="yellow"/>
          <w:u w:val="single"/>
        </w:rPr>
        <w:t>misplaced faith in arms control</w:t>
      </w:r>
      <w:r>
        <w:rPr>
          <w:b w:val="0"/>
          <w:i w:val="0"/>
          <w:smallCaps w:val="0"/>
          <w:strike w:val="0"/>
          <w:sz w:val="22"/>
          <w:u w:val="single"/>
        </w:rPr>
        <w:t xml:space="preserve"> or other means of trying to stuff the technological genie </w:t>
      </w:r>
      <w:r>
        <w:rPr>
          <w:b/>
          <w:i w:val="0"/>
          <w:smallCaps w:val="0"/>
          <w:strike w:val="0"/>
          <w:sz w:val="22"/>
          <w:u w:val="single"/>
        </w:rPr>
        <w:t>back in the bottle</w:t>
      </w:r>
      <w:r>
        <w:rPr>
          <w:b w:val="0"/>
          <w:i w:val="0"/>
          <w:smallCaps w:val="0"/>
          <w:strike w:val="0"/>
          <w:u w:val="none"/>
        </w:rPr>
        <w:t>.5</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