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 wins – Trump verdict changed everything</w:t>
      </w:r>
    </w:p>
    <w:p>
      <w:pPr>
        <w:spacing w:after="80"/>
      </w:pPr>
      <w:r>
        <w:rPr>
          <w:b/>
          <w:i w:val="0"/>
          <w:smallCaps w:val="0"/>
          <w:strike w:val="0"/>
          <w:sz w:val="26"/>
          <w:u w:val="none"/>
        </w:rPr>
        <w:t>Sabur</w:t>
      </w:r>
      <w:r>
        <w:rPr>
          <w:b/>
          <w:i w:val="0"/>
          <w:smallCaps w:val="0"/>
          <w:strike w:val="0"/>
          <w:sz w:val="26"/>
          <w:u w:val="none"/>
        </w:rPr>
        <w:t>, The Telegraph, 6/3/24</w:t>
      </w:r>
    </w:p>
    <w:p>
      <w:pPr>
        <w:spacing w:after="60"/>
      </w:pPr>
      <w:r>
        <w:rPr>
          <w:b w:val="0"/>
          <w:i w:val="0"/>
          <w:smallCaps w:val="0"/>
          <w:strike w:val="0"/>
          <w:u w:val="none"/>
        </w:rPr>
        <w:t>[Rozina, “</w:t>
      </w:r>
      <w:r>
        <w:rPr>
          <w:b w:val="0"/>
          <w:i w:val="0"/>
          <w:smallCaps w:val="0"/>
          <w:strike w:val="0"/>
          <w:u w:val="none"/>
        </w:rPr>
        <w:t>Who will win the US election? Our experts’ predictions change after Trump is found guilty</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22"/>
          <w:u w:val="single"/>
        </w:rPr>
        <w:t xml:space="preserve">For the first time in the course of the US election, Joe </w:t>
      </w:r>
      <w:r>
        <w:rPr>
          <w:b/>
          <w:i w:val="0"/>
          <w:smallCaps w:val="0"/>
          <w:strike w:val="0"/>
          <w:sz w:val="22"/>
          <w:u w:val="single"/>
        </w:rPr>
        <w:t xml:space="preserve">Biden appears to have the edge over Donald Trump, </w:t>
      </w:r>
      <w:r>
        <w:rPr>
          <w:b w:val="0"/>
          <w:i w:val="0"/>
          <w:smallCaps w:val="0"/>
          <w:strike w:val="0"/>
          <w:sz w:val="16"/>
          <w:u w:val="none"/>
        </w:rPr>
        <w:t>according to The Telegraph’s experts.</w:t>
      </w:r>
    </w:p>
    <w:p>
      <w:pPr>
        <w:spacing w:after="60"/>
      </w:pPr>
      <w:r>
        <w:rPr>
          <w:b w:val="0"/>
          <w:i w:val="0"/>
          <w:smallCaps w:val="0"/>
          <w:strike w:val="0"/>
          <w:sz w:val="22"/>
          <w:u w:val="single"/>
        </w:rPr>
        <w:t>The Telegraph is asking five experts to regularly predict who will win one of the tightest US elections in recent history.</w:t>
      </w:r>
    </w:p>
    <w:p>
      <w:pPr>
        <w:spacing w:after="60"/>
      </w:pPr>
      <w:r>
        <w:rPr>
          <w:b w:val="0"/>
          <w:i w:val="0"/>
          <w:smallCaps w:val="0"/>
          <w:strike w:val="0"/>
          <w:sz w:val="22"/>
          <w:u w:val="single"/>
        </w:rPr>
        <w:t>National polls show Joe Biden and Trump are separated by the finest of margins in a bitter campaign.</w:t>
      </w:r>
    </w:p>
    <w:p>
      <w:pPr>
        <w:spacing w:after="60"/>
      </w:pPr>
      <w:r>
        <w:rPr>
          <w:b w:val="0"/>
          <w:i w:val="0"/>
          <w:smallCaps w:val="0"/>
          <w:strike w:val="0"/>
          <w:sz w:val="16"/>
          <w:u w:val="none"/>
        </w:rPr>
        <w:t>Following developments from the US, our experts will periodically plot their likely winner on a sliding scale, each time explaining their decision.</w:t>
      </w:r>
    </w:p>
    <w:p>
      <w:pPr>
        <w:spacing w:after="60"/>
      </w:pPr>
      <w:r>
        <w:rPr>
          <w:b w:val="0"/>
          <w:i w:val="0"/>
          <w:smallCaps w:val="0"/>
          <w:strike w:val="0"/>
          <w:sz w:val="22"/>
          <w:u w:val="single"/>
        </w:rPr>
        <w:t>This week’s updated predictions come after Trump was convicted in a criminal trial in New York over hush money payments to adult film star Stormy Daniels.</w:t>
      </w:r>
    </w:p>
    <w:p>
      <w:pPr>
        <w:spacing w:after="60"/>
      </w:pPr>
      <w:r>
        <w:rPr>
          <w:b w:val="0"/>
          <w:i w:val="0"/>
          <w:smallCaps w:val="0"/>
          <w:strike w:val="0"/>
          <w:sz w:val="16"/>
          <w:u w:val="none"/>
        </w:rPr>
        <w:t>Donald Trump’s team is in spin mode, and will tell anyone who will listen that the former president’s historic conviction can only be a good thing for his campaign. His base is fired up. Donors are flocking to him.</w:t>
      </w:r>
    </w:p>
    <w:p>
      <w:pPr>
        <w:spacing w:after="60"/>
      </w:pPr>
      <w:r>
        <w:rPr>
          <w:b w:val="0"/>
          <w:i w:val="0"/>
          <w:smallCaps w:val="0"/>
          <w:strike w:val="0"/>
          <w:sz w:val="16"/>
          <w:u w:val="none"/>
        </w:rPr>
        <w:t>His fundraising website crashed from the online traffic hours after the verdict. It is not just the public that the Trump team is trying to convince, but the Republican Party apparatus.</w:t>
      </w:r>
    </w:p>
    <w:p>
      <w:pPr>
        <w:spacing w:after="60"/>
      </w:pPr>
      <w:r>
        <w:rPr>
          <w:b w:val="0"/>
          <w:i w:val="0"/>
          <w:smallCaps w:val="0"/>
          <w:strike w:val="0"/>
          <w:sz w:val="16"/>
          <w:u w:val="none"/>
        </w:rPr>
        <w:t>In a memo, Trump’s pollsters argued voters’ views of the trial are already “baked into the cake” and a conviction won’t “significantly change” the Republican candidate’s advantage in their target states.</w:t>
      </w:r>
    </w:p>
    <w:p>
      <w:pPr>
        <w:spacing w:after="60"/>
      </w:pPr>
      <w:r>
        <w:rPr>
          <w:b w:val="0"/>
          <w:i w:val="0"/>
          <w:smallCaps w:val="0"/>
          <w:strike w:val="0"/>
          <w:sz w:val="16"/>
          <w:u w:val="none"/>
        </w:rPr>
        <w:t>In fact, said Tony Fabrizio and Travis Tunis, Trump’s lead will only fall by a net of two percentage points.</w:t>
      </w:r>
    </w:p>
    <w:p>
      <w:pPr>
        <w:spacing w:after="60"/>
      </w:pPr>
      <w:r>
        <w:rPr>
          <w:b w:val="0"/>
          <w:i w:val="0"/>
          <w:smallCaps w:val="0"/>
          <w:strike w:val="0"/>
          <w:sz w:val="16"/>
          <w:u w:val="none"/>
        </w:rPr>
        <w:t>Ultimately, they argue, voters care more about which candidate is going to improve their personal fortune than an eight-year-old hush money case. That may be true, but if this race is as tight as expected, Trump is fighting for every vote he can get, and his conviction can only be seen as a setback.</w:t>
      </w:r>
    </w:p>
    <w:p>
      <w:pPr>
        <w:spacing w:after="60"/>
      </w:pPr>
      <w:r>
        <w:rPr>
          <w:b w:val="0"/>
          <w:i w:val="0"/>
          <w:smallCaps w:val="0"/>
          <w:strike w:val="0"/>
          <w:sz w:val="16"/>
          <w:u w:val="none"/>
        </w:rPr>
        <w:t>Nationally, the polls remain nail-bitingly close as they have done for months. In a normal election, a criminal conviction could help break this stalemate, but a key poll, released on the day of the verdict, suggests this is unlikely.</w:t>
      </w:r>
    </w:p>
    <w:p>
      <w:pPr>
        <w:spacing w:after="60"/>
      </w:pPr>
      <w:r>
        <w:rPr>
          <w:b w:val="0"/>
          <w:i w:val="0"/>
          <w:smallCaps w:val="0"/>
          <w:strike w:val="0"/>
          <w:sz w:val="16"/>
          <w:u w:val="none"/>
        </w:rPr>
        <w:t xml:space="preserve">Just one in ten Republicans say a guilty verdict would see them abandon Trump. One in four would be more likely to back him, such is the way of intensely </w:t>
      </w:r>
      <w:r>
        <w:rPr>
          <w:b w:val="0"/>
          <w:i w:val="0"/>
          <w:smallCaps w:val="0"/>
          <w:strike w:val="0"/>
          <w:sz w:val="16"/>
          <w:u w:val="none"/>
        </w:rPr>
        <w:t>polarised</w:t>
      </w:r>
      <w:r>
        <w:rPr>
          <w:b w:val="0"/>
          <w:i w:val="0"/>
          <w:smallCaps w:val="0"/>
          <w:strike w:val="0"/>
          <w:sz w:val="16"/>
          <w:u w:val="none"/>
        </w:rPr>
        <w:t xml:space="preserve"> politics.</w:t>
      </w:r>
    </w:p>
    <w:p>
      <w:pPr>
        <w:spacing w:after="60"/>
      </w:pPr>
      <w:r>
        <w:rPr>
          <w:b w:val="0"/>
          <w:i w:val="0"/>
          <w:smallCaps w:val="0"/>
          <w:strike w:val="0"/>
          <w:sz w:val="16"/>
          <w:u w:val="none"/>
        </w:rPr>
        <w:t>And most importantly, unaligned voters actually say the verdict would make them more likely to back Trump than less likely; 15 per cent to 11 per cent, with three-quarters swaying neither way.</w:t>
      </w:r>
    </w:p>
    <w:p>
      <w:pPr>
        <w:spacing w:after="60"/>
      </w:pPr>
      <w:r>
        <w:rPr>
          <w:b w:val="0"/>
          <w:i w:val="0"/>
          <w:smallCaps w:val="0"/>
          <w:strike w:val="0"/>
          <w:sz w:val="16"/>
          <w:u w:val="none"/>
        </w:rPr>
        <w:t>Of course, at the time of release, this poll was a hypothetical. Whether the reality will sway voters differently will play out in the coming days.</w:t>
      </w:r>
    </w:p>
    <w:p>
      <w:pPr>
        <w:spacing w:after="60"/>
      </w:pPr>
      <w:r>
        <w:rPr>
          <w:b w:val="0"/>
          <w:i w:val="0"/>
          <w:smallCaps w:val="0"/>
          <w:strike w:val="0"/>
          <w:sz w:val="22"/>
          <w:u w:val="single"/>
        </w:rPr>
        <w:t>The situation is unprecedented: normally we judge elections on the economy, incumbency and the occasional war, but this battle is now entirely about personality.</w:t>
      </w:r>
    </w:p>
    <w:p>
      <w:pPr>
        <w:spacing w:after="60"/>
      </w:pPr>
      <w:r>
        <w:rPr>
          <w:b w:val="0"/>
          <w:i w:val="0"/>
          <w:smallCaps w:val="0"/>
          <w:strike w:val="0"/>
          <w:sz w:val="16"/>
          <w:u w:val="none"/>
        </w:rPr>
        <w:t>Hitherto, Trump’s trials have failed to dent his lead in swing states – but voters have always said that an actual conviction might change their mind. Today, two thirds of Americans insist a “guilty” verdict remains unimportant to them – but the tightness of this election means that the 17 per cent who are thinking about dumping the Republican ticket is statistically significant.</w:t>
      </w:r>
    </w:p>
    <w:p>
      <w:pPr>
        <w:spacing w:after="60"/>
      </w:pPr>
      <w:r>
        <w:rPr>
          <w:b w:val="0"/>
          <w:i w:val="0"/>
          <w:smallCaps w:val="0"/>
          <w:strike w:val="0"/>
          <w:sz w:val="22"/>
          <w:u w:val="single"/>
        </w:rPr>
        <w:t>In short, it has just become much harder for Trump to win</w:t>
      </w:r>
      <w:r>
        <w:rPr>
          <w:b/>
          <w:i w:val="0"/>
          <w:smallCaps w:val="0"/>
          <w:strike w:val="0"/>
          <w:sz w:val="22"/>
          <w:u w:val="single"/>
        </w:rPr>
        <w:t>. The prospect of a prison sentence, which could be handed down on July 11, makes matters worse.</w:t>
      </w:r>
      <w:r>
        <w:rPr>
          <w:b w:val="0"/>
          <w:i w:val="0"/>
          <w:smallCaps w:val="0"/>
          <w:strike w:val="0"/>
          <w:sz w:val="16"/>
          <w:u w:val="none"/>
        </w:rPr>
        <w:t xml:space="preserve"> </w:t>
      </w:r>
      <w:r>
        <w:rPr>
          <w:b w:val="0"/>
          <w:i w:val="0"/>
          <w:smallCaps w:val="0"/>
          <w:strike w:val="0"/>
          <w:sz w:val="22"/>
          <w:u w:val="single"/>
        </w:rPr>
        <w:t>The Republican will have to explain how he might govern from a cell; his VP pick now becomes even more important. The debate on June 27 will be unmissable.</w:t>
      </w:r>
    </w:p>
    <w:p>
      <w:pPr>
        <w:spacing w:after="60"/>
      </w:pPr>
      <w:r>
        <w:rPr>
          <w:b w:val="0"/>
          <w:i w:val="0"/>
          <w:smallCaps w:val="0"/>
          <w:strike w:val="0"/>
          <w:sz w:val="16"/>
          <w:u w:val="none"/>
        </w:rPr>
        <w:t>On a side note, the fact that Biden cannot overnight translate this conviction into a guaranteed landslide re-election is a damning indictment of the Democratic Party, giving the GOP hope. They didn’t have this trouble with Richard Nixon (who wasn’t even found guilty). Robert Kennedy Jnr is scrambling to get into the debate – and he could still enjoy a Ross Perot “none of the above” surge in the polls.</w:t>
      </w:r>
    </w:p>
    <w:p>
      <w:pPr>
        <w:spacing w:after="60"/>
      </w:pPr>
      <w:r>
        <w:rPr>
          <w:b w:val="0"/>
          <w:i w:val="0"/>
          <w:smallCaps w:val="0"/>
          <w:strike w:val="0"/>
          <w:sz w:val="22"/>
          <w:u w:val="single"/>
        </w:rPr>
        <w:t>A jury of a dozen American citizens have found Donald Trump guilty on all 34 counts, making the presumptive Republican nominee a convicted felon.</w:t>
      </w:r>
    </w:p>
    <w:p>
      <w:pPr>
        <w:spacing w:after="60"/>
      </w:pPr>
      <w:r>
        <w:rPr>
          <w:b w:val="0"/>
          <w:i w:val="0"/>
          <w:smallCaps w:val="0"/>
          <w:strike w:val="0"/>
          <w:sz w:val="22"/>
          <w:u w:val="single"/>
        </w:rPr>
        <w:t xml:space="preserve">The verdict was swift and </w:t>
      </w:r>
      <w:r>
        <w:rPr>
          <w:b w:val="0"/>
          <w:i w:val="0"/>
          <w:smallCaps w:val="0"/>
          <w:strike w:val="0"/>
          <w:sz w:val="22"/>
          <w:u w:val="single"/>
        </w:rPr>
        <w:t>unambigious</w:t>
      </w:r>
      <w:r>
        <w:rPr>
          <w:b w:val="0"/>
          <w:i w:val="0"/>
          <w:smallCaps w:val="0"/>
          <w:strike w:val="0"/>
          <w:sz w:val="22"/>
          <w:u w:val="single"/>
        </w:rPr>
        <w:t xml:space="preserve">, and, if prior polling is to be believed, will prove </w:t>
      </w:r>
      <w:r>
        <w:rPr>
          <w:b/>
          <w:i w:val="0"/>
          <w:smallCaps w:val="0"/>
          <w:strike w:val="0"/>
          <w:sz w:val="22"/>
          <w:u w:val="single"/>
        </w:rPr>
        <w:t>extremely harmful to Trump’s re-election chances.</w:t>
      </w:r>
    </w:p>
    <w:p>
      <w:pPr>
        <w:spacing w:after="60"/>
      </w:pPr>
      <w:r>
        <w:rPr>
          <w:b w:val="0"/>
          <w:i w:val="0"/>
          <w:smallCaps w:val="0"/>
          <w:strike w:val="0"/>
          <w:sz w:val="16"/>
          <w:u w:val="none"/>
        </w:rPr>
        <w:t>But there are some caveats: many Americans (Republicans and all-important Independents and undecided) find the timing and substance of the trial suspicious. Trump is likely to appeal the ruling.</w:t>
      </w:r>
    </w:p>
    <w:p>
      <w:pPr>
        <w:spacing w:after="60"/>
      </w:pPr>
      <w:r>
        <w:rPr>
          <w:b w:val="0"/>
          <w:i w:val="0"/>
          <w:smallCaps w:val="0"/>
          <w:strike w:val="0"/>
          <w:sz w:val="16"/>
          <w:u w:val="none"/>
        </w:rPr>
        <w:t>There are reports that $40 million dollars in donations flooded to the Trump campaign before the site either crashed or was taken down.</w:t>
      </w:r>
    </w:p>
    <w:p>
      <w:pPr>
        <w:spacing w:after="60"/>
      </w:pPr>
      <w:r>
        <w:rPr>
          <w:b w:val="0"/>
          <w:i w:val="0"/>
          <w:smallCaps w:val="0"/>
          <w:strike w:val="0"/>
          <w:sz w:val="16"/>
          <w:u w:val="none"/>
        </w:rPr>
        <w:t>Biden and his aides will be anxiously waiting for snap polling, well aware the real judgment against the former president will come in November.</w:t>
      </w:r>
    </w:p>
    <w:p>
      <w:pPr>
        <w:spacing w:after="60"/>
      </w:pPr>
      <w:r>
        <w:rPr>
          <w:b w:val="0"/>
          <w:i w:val="0"/>
          <w:smallCaps w:val="0"/>
          <w:strike w:val="0"/>
          <w:sz w:val="16"/>
          <w:u w:val="none"/>
        </w:rPr>
        <w:t>The early polls suggest that Trump’s convictions will have little major effect on the result, and have seen money flowing in from both major and small-dollar donors.</w:t>
      </w:r>
    </w:p>
    <w:p>
      <w:pPr>
        <w:spacing w:after="60"/>
      </w:pPr>
      <w:r>
        <w:rPr>
          <w:b w:val="0"/>
          <w:i w:val="0"/>
          <w:smallCaps w:val="0"/>
          <w:strike w:val="0"/>
          <w:sz w:val="22"/>
          <w:u w:val="single"/>
        </w:rPr>
        <w:t xml:space="preserve">But the former president is already battling with </w:t>
      </w:r>
      <w:r>
        <w:rPr>
          <w:b w:val="0"/>
          <w:i w:val="0"/>
          <w:smallCaps w:val="0"/>
          <w:strike w:val="0"/>
          <w:sz w:val="22"/>
          <w:u w:val="single"/>
        </w:rPr>
        <w:t>scepticism</w:t>
      </w:r>
      <w:r>
        <w:rPr>
          <w:b w:val="0"/>
          <w:i w:val="0"/>
          <w:smallCaps w:val="0"/>
          <w:strike w:val="0"/>
          <w:sz w:val="22"/>
          <w:u w:val="single"/>
        </w:rPr>
        <w:t xml:space="preserve"> towards his campaign from some Republicans who voted for Nikki Haley in the primaries earlier this year, and some analyses suggest those votes could be crucial.</w:t>
      </w:r>
    </w:p>
    <w:p>
      <w:pPr>
        <w:spacing w:after="60"/>
      </w:pPr>
      <w:r>
        <w:rPr>
          <w:b w:val="0"/>
          <w:i w:val="0"/>
          <w:smallCaps w:val="0"/>
          <w:strike w:val="0"/>
          <w:sz w:val="22"/>
          <w:u w:val="single"/>
        </w:rPr>
        <w:t>Ms</w:t>
      </w:r>
      <w:r>
        <w:rPr>
          <w:b w:val="0"/>
          <w:i w:val="0"/>
          <w:smallCaps w:val="0"/>
          <w:strike w:val="0"/>
          <w:sz w:val="22"/>
          <w:u w:val="single"/>
        </w:rPr>
        <w:t xml:space="preserve"> Haley’s supporters are much more likely to say they would not vote for Trump if he was convicted of a crime.</w:t>
      </w:r>
    </w:p>
    <w:p>
      <w:pPr>
        <w:spacing w:after="60"/>
      </w:pPr>
      <w:r>
        <w:rPr>
          <w:b w:val="0"/>
          <w:i w:val="0"/>
          <w:smallCaps w:val="0"/>
          <w:strike w:val="0"/>
          <w:sz w:val="22"/>
          <w:u w:val="single"/>
        </w:rPr>
        <w:t>My prediction is that this trial will see a drop in enthusiasm from some registered Republicans – and that could hit turnout in November.</w:t>
      </w:r>
    </w:p>
    <w:p>
      <w:pPr>
        <w:spacing w:after="60"/>
      </w:pPr>
      <w:r>
        <w:rPr>
          <w:b w:val="0"/>
          <w:i w:val="0"/>
          <w:smallCaps w:val="0"/>
          <w:strike w:val="0"/>
          <w:sz w:val="16"/>
          <w:u w:val="none"/>
        </w:rPr>
        <w:t xml:space="preserve">Here </w:t>
      </w:r>
      <w:r>
        <w:rPr>
          <w:b w:val="0"/>
          <w:i w:val="0"/>
          <w:smallCaps w:val="0"/>
          <w:strike w:val="0"/>
          <w:sz w:val="16"/>
          <w:u w:val="none"/>
        </w:rPr>
        <w:t>is</w:t>
      </w:r>
      <w:r>
        <w:rPr>
          <w:b w:val="0"/>
          <w:i w:val="0"/>
          <w:smallCaps w:val="0"/>
          <w:strike w:val="0"/>
          <w:sz w:val="16"/>
          <w:u w:val="none"/>
        </w:rPr>
        <w:t xml:space="preserve"> how our experts’ predictions have changed over the past three months.</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