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LIO is stronger than ever. Russia’s invasion of Ukraine is a </w:t>
      </w:r>
      <w:r>
        <w:rPr>
          <w:b/>
          <w:i w:val="0"/>
          <w:smallCaps w:val="0"/>
          <w:strike w:val="0"/>
          <w:sz w:val="26"/>
          <w:u w:val="single"/>
        </w:rPr>
        <w:t>uniting force</w:t>
      </w:r>
      <w:r>
        <w:rPr>
          <w:b/>
          <w:i w:val="0"/>
          <w:smallCaps w:val="0"/>
          <w:strike w:val="0"/>
          <w:sz w:val="26"/>
          <w:u w:val="none"/>
        </w:rPr>
        <w:t xml:space="preserve"> behind liberalism.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Chaudoin</w:t>
      </w:r>
      <w:r>
        <w:rPr>
          <w:b/>
          <w:i w:val="0"/>
          <w:smallCaps w:val="0"/>
          <w:strike w:val="0"/>
          <w:sz w:val="26"/>
          <w:u w:val="none"/>
        </w:rPr>
        <w:t xml:space="preserve"> et al. 23</w:t>
      </w:r>
      <w:r>
        <w:rPr>
          <w:b w:val="0"/>
          <w:i w:val="0"/>
          <w:smallCaps w:val="0"/>
          <w:strike w:val="0"/>
          <w:u w:val="none"/>
        </w:rPr>
        <w:t xml:space="preserve"> – Assistant professor in the Department of Government at Harvard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Stephen </w:t>
      </w:r>
      <w:r>
        <w:rPr>
          <w:b w:val="0"/>
          <w:i w:val="0"/>
          <w:smallCaps w:val="0"/>
          <w:strike w:val="0"/>
          <w:u w:val="none"/>
        </w:rPr>
        <w:t>Chaudoin</w:t>
      </w:r>
      <w:r>
        <w:rPr>
          <w:b w:val="0"/>
          <w:i w:val="0"/>
          <w:smallCaps w:val="0"/>
          <w:strike w:val="0"/>
          <w:u w:val="none"/>
        </w:rPr>
        <w:t xml:space="preserve">, Helen V. Milner, and Dustin Tingley, “‘America First’ Meets Liberal Internationalism,” in </w:t>
      </w:r>
      <w:r>
        <w:rPr>
          <w:b w:val="0"/>
          <w:i/>
          <w:smallCaps w:val="0"/>
          <w:strike w:val="0"/>
          <w:u w:val="none"/>
        </w:rPr>
        <w:t>Chaos Reconsidered: The Liberal Order and the Future of International Politics</w:t>
      </w:r>
      <w:r>
        <w:rPr>
          <w:b w:val="0"/>
          <w:i w:val="0"/>
          <w:smallCaps w:val="0"/>
          <w:strike w:val="0"/>
          <w:u w:val="none"/>
        </w:rPr>
        <w:t xml:space="preserve">, Eds. Robert Jervis, Diane N. Labrosse, Stacie E. Goddard, and Joshua </w:t>
      </w:r>
      <w:r>
        <w:rPr>
          <w:b w:val="0"/>
          <w:i w:val="0"/>
          <w:smallCaps w:val="0"/>
          <w:strike w:val="0"/>
          <w:u w:val="none"/>
        </w:rPr>
        <w:t>Rovner</w:t>
      </w:r>
      <w:r>
        <w:rPr>
          <w:b w:val="0"/>
          <w:i w:val="0"/>
          <w:smallCaps w:val="0"/>
          <w:strike w:val="0"/>
          <w:u w:val="none"/>
        </w:rPr>
        <w:t>, Columbia University Press 2023, pp. 379.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As an update in August 2022 to our arguments, we note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while the war in Ukraine is </w:t>
      </w:r>
      <w:r>
        <w:rPr>
          <w:b/>
          <w:i w:val="0"/>
          <w:smallCaps w:val="0"/>
          <w:strike w:val="0"/>
          <w:sz w:val="22"/>
          <w:u w:val="single"/>
        </w:rPr>
        <w:t>deeply troubling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 </w:t>
      </w:r>
      <w:r>
        <w:rPr>
          <w:b/>
          <w:i w:val="0"/>
          <w:smallCaps w:val="0"/>
          <w:strike w:val="0"/>
          <w:sz w:val="22"/>
          <w:u w:val="single"/>
        </w:rPr>
        <w:t>norms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enshrined in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Liberal International Order (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LIO) are </w:t>
      </w:r>
      <w:r>
        <w:rPr>
          <w:b/>
          <w:i w:val="0"/>
          <w:smallCaps w:val="0"/>
          <w:strike w:val="0"/>
          <w:sz w:val="22"/>
          <w:u w:val="single"/>
        </w:rPr>
        <w:t>showing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</w:t>
      </w:r>
      <w:r>
        <w:rPr>
          <w:b/>
          <w:i w:val="0"/>
          <w:smallCaps w:val="0"/>
          <w:strike w:val="0"/>
          <w:sz w:val="22"/>
          <w:u w:val="single"/>
        </w:rPr>
        <w:t>strength</w:t>
      </w:r>
      <w:r>
        <w:rPr>
          <w:b w:val="0"/>
          <w:i w:val="0"/>
          <w:smallCaps w:val="0"/>
          <w:strike w:val="0"/>
          <w:sz w:val="22"/>
          <w:u w:val="single"/>
        </w:rPr>
        <w:t>. Russia’s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latest </w:t>
      </w:r>
      <w:r>
        <w:rPr>
          <w:b w:val="0"/>
          <w:i w:val="0"/>
          <w:smallCaps w:val="0"/>
          <w:strike w:val="0"/>
          <w:sz w:val="22"/>
          <w:u w:val="single"/>
        </w:rPr>
        <w:t>invasion of Ukraine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February 2022, </w:t>
      </w:r>
      <w:r>
        <w:rPr>
          <w:b/>
          <w:i w:val="0"/>
          <w:smallCaps w:val="0"/>
          <w:strike w:val="0"/>
          <w:sz w:val="22"/>
          <w:u w:val="single"/>
        </w:rPr>
        <w:t>did not chang</w:t>
      </w:r>
      <w:r>
        <w:rPr>
          <w:b w:val="0"/>
          <w:i w:val="0"/>
          <w:smallCaps w:val="0"/>
          <w:strike w:val="0"/>
          <w:sz w:val="22"/>
          <w:u w:val="single"/>
        </w:rPr>
        <w:t>e the dynamics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we describe in this chapter.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the United States, the </w:t>
      </w:r>
      <w:r>
        <w:rPr>
          <w:b/>
          <w:i w:val="0"/>
          <w:smallCaps w:val="0"/>
          <w:strike w:val="0"/>
          <w:sz w:val="22"/>
          <w:u w:val="single"/>
        </w:rPr>
        <w:t>massive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sanctions placed on Russia enjoy </w:t>
      </w:r>
      <w:r>
        <w:rPr>
          <w:b/>
          <w:i w:val="0"/>
          <w:smallCaps w:val="0"/>
          <w:strike w:val="0"/>
          <w:sz w:val="22"/>
          <w:u w:val="single"/>
        </w:rPr>
        <w:t>bipartisan support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among lawmakers and the public.39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European countries have also taken a remarkably </w:t>
      </w:r>
      <w:r>
        <w:rPr>
          <w:b/>
          <w:i w:val="0"/>
          <w:smallCaps w:val="0"/>
          <w:strike w:val="0"/>
          <w:sz w:val="22"/>
          <w:u w:val="single"/>
        </w:rPr>
        <w:t>united stance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against the war and in favor of </w:t>
      </w:r>
      <w:r>
        <w:rPr>
          <w:b/>
          <w:i w:val="0"/>
          <w:smallCaps w:val="0"/>
          <w:strike w:val="0"/>
          <w:sz w:val="22"/>
          <w:u w:val="single"/>
        </w:rPr>
        <w:t>strong economic sanctions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Even Switzerland </w:t>
      </w:r>
      <w:r>
        <w:rPr>
          <w:b/>
          <w:i w:val="0"/>
          <w:smallCaps w:val="0"/>
          <w:strike w:val="0"/>
          <w:sz w:val="22"/>
          <w:u w:val="single"/>
        </w:rPr>
        <w:t>broke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its </w:t>
      </w:r>
      <w:r>
        <w:rPr>
          <w:b/>
          <w:i w:val="0"/>
          <w:smallCaps w:val="0"/>
          <w:strike w:val="0"/>
          <w:sz w:val="22"/>
          <w:u w:val="single"/>
        </w:rPr>
        <w:t>longstanding neutrality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participate in the </w:t>
      </w:r>
      <w:r>
        <w:rPr>
          <w:b w:val="0"/>
          <w:i w:val="0"/>
          <w:smallCaps w:val="0"/>
          <w:strike w:val="0"/>
          <w:sz w:val="16"/>
          <w:u w:val="none"/>
        </w:rPr>
        <w:t>sanctions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regime, while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EU countries </w:t>
      </w:r>
      <w:r>
        <w:rPr>
          <w:b/>
          <w:i w:val="0"/>
          <w:smallCaps w:val="0"/>
          <w:strike w:val="0"/>
          <w:sz w:val="22"/>
          <w:u w:val="single"/>
        </w:rPr>
        <w:t>pledged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increase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their defense spending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.40 </w:t>
      </w:r>
      <w:r>
        <w:rPr>
          <w:b/>
          <w:i w:val="0"/>
          <w:smallCaps w:val="0"/>
          <w:strike w:val="0"/>
          <w:sz w:val="22"/>
          <w:u w:val="single"/>
        </w:rPr>
        <w:t>NATO countries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working together </w:t>
      </w:r>
      <w:r>
        <w:rPr>
          <w:b/>
          <w:i w:val="0"/>
          <w:smallCaps w:val="0"/>
          <w:strike w:val="0"/>
          <w:sz w:val="22"/>
          <w:u w:val="single"/>
        </w:rPr>
        <w:t>tightly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</w:t>
      </w:r>
      <w:r>
        <w:rPr>
          <w:b/>
          <w:i w:val="0"/>
          <w:smallCaps w:val="0"/>
          <w:strike w:val="0"/>
          <w:sz w:val="22"/>
          <w:u w:val="single"/>
        </w:rPr>
        <w:t>more countries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in the process of </w:t>
      </w:r>
      <w:r>
        <w:rPr>
          <w:b/>
          <w:i w:val="0"/>
          <w:smallCaps w:val="0"/>
          <w:strike w:val="0"/>
          <w:sz w:val="22"/>
          <w:u w:val="single"/>
        </w:rPr>
        <w:t>joining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United States and its allies have </w:t>
      </w:r>
      <w:r>
        <w:rPr>
          <w:b/>
          <w:i w:val="0"/>
          <w:smallCaps w:val="0"/>
          <w:strike w:val="0"/>
          <w:sz w:val="22"/>
          <w:u w:val="single"/>
        </w:rPr>
        <w:t>come together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strongly to oppose this violent attack on another nation and on the LIO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military attack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a sovereign nation has </w:t>
      </w:r>
      <w:r>
        <w:rPr>
          <w:b/>
          <w:i w:val="0"/>
          <w:smallCaps w:val="0"/>
          <w:strike w:val="0"/>
          <w:sz w:val="22"/>
          <w:u w:val="single"/>
        </w:rPr>
        <w:t>galvanized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many nations and </w:t>
      </w:r>
      <w:r>
        <w:rPr>
          <w:b/>
          <w:i w:val="0"/>
          <w:smallCaps w:val="0"/>
          <w:strike w:val="0"/>
          <w:sz w:val="22"/>
          <w:u w:val="single"/>
        </w:rPr>
        <w:t>underlined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continuing relevance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LIO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its institutions.</w:t>
      </w:r>
    </w:p>
    <w:p>
      <w:pPr>
        <w:pStyle w:val="Caption"/>
      </w:pPr>
      <w:r>
        <w:t>Source: Elections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