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Liberalism has structural advantages over authoritarianism, but </w:t>
      </w:r>
      <w:r>
        <w:rPr>
          <w:b/>
          <w:i w:val="0"/>
          <w:smallCaps w:val="0"/>
          <w:strike w:val="0"/>
          <w:sz w:val="26"/>
          <w:u w:val="single"/>
        </w:rPr>
        <w:t>domestic commitment</w:t>
      </w:r>
      <w:r>
        <w:rPr>
          <w:b/>
          <w:i w:val="0"/>
          <w:smallCaps w:val="0"/>
          <w:strike w:val="0"/>
          <w:sz w:val="26"/>
          <w:u w:val="none"/>
        </w:rPr>
        <w:t xml:space="preserve"> is key.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Duedney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none"/>
        </w:rPr>
        <w:t>Ikenberry</w:t>
      </w:r>
      <w:r>
        <w:rPr>
          <w:b/>
          <w:i w:val="0"/>
          <w:smallCaps w:val="0"/>
          <w:strike w:val="0"/>
          <w:sz w:val="26"/>
          <w:u w:val="none"/>
        </w:rPr>
        <w:t xml:space="preserve"> 21</w:t>
      </w:r>
      <w:r>
        <w:rPr>
          <w:b w:val="0"/>
          <w:i w:val="0"/>
          <w:smallCaps w:val="0"/>
          <w:strike w:val="0"/>
          <w:u w:val="none"/>
        </w:rPr>
        <w:t xml:space="preserve"> – Daniel </w:t>
      </w:r>
      <w:r>
        <w:rPr>
          <w:b w:val="0"/>
          <w:i w:val="0"/>
          <w:smallCaps w:val="0"/>
          <w:strike w:val="0"/>
          <w:u w:val="none"/>
        </w:rPr>
        <w:t>Deudney</w:t>
      </w:r>
      <w:r>
        <w:rPr>
          <w:b w:val="0"/>
          <w:i w:val="0"/>
          <w:smallCaps w:val="0"/>
          <w:strike w:val="0"/>
          <w:u w:val="none"/>
        </w:rPr>
        <w:t xml:space="preserve"> is a professor of political science, international relations, and political theory at Johns Hopkins University. G. John </w:t>
      </w:r>
      <w:r>
        <w:rPr>
          <w:b w:val="0"/>
          <w:i w:val="0"/>
          <w:smallCaps w:val="0"/>
          <w:strike w:val="0"/>
          <w:u w:val="none"/>
        </w:rPr>
        <w:t>Ikenberry</w:t>
      </w:r>
      <w:r>
        <w:rPr>
          <w:b w:val="0"/>
          <w:i w:val="0"/>
          <w:smallCaps w:val="0"/>
          <w:strike w:val="0"/>
          <w:u w:val="none"/>
        </w:rPr>
        <w:t xml:space="preserve"> is Albert G. Milbank Professor of Politics and International Affairs at Princeton University and Global Eminence Scholar at Kyung </w:t>
      </w:r>
      <w:r>
        <w:rPr>
          <w:b w:val="0"/>
          <w:i w:val="0"/>
          <w:smallCaps w:val="0"/>
          <w:strike w:val="0"/>
          <w:u w:val="none"/>
        </w:rPr>
        <w:t>Hee</w:t>
      </w:r>
      <w:r>
        <w:rPr>
          <w:b w:val="0"/>
          <w:i w:val="0"/>
          <w:smallCaps w:val="0"/>
          <w:strike w:val="0"/>
          <w:u w:val="none"/>
        </w:rPr>
        <w:t xml:space="preserve">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Daniel </w:t>
      </w:r>
      <w:r>
        <w:rPr>
          <w:b w:val="0"/>
          <w:i w:val="0"/>
          <w:smallCaps w:val="0"/>
          <w:strike w:val="0"/>
          <w:u w:val="none"/>
        </w:rPr>
        <w:t>Deudney</w:t>
      </w:r>
      <w:r>
        <w:rPr>
          <w:b w:val="0"/>
          <w:i w:val="0"/>
          <w:smallCaps w:val="0"/>
          <w:strike w:val="0"/>
          <w:u w:val="none"/>
        </w:rPr>
        <w:t xml:space="preserve"> and G. John </w:t>
      </w:r>
      <w:r>
        <w:rPr>
          <w:b w:val="0"/>
          <w:i w:val="0"/>
          <w:smallCaps w:val="0"/>
          <w:strike w:val="0"/>
          <w:u w:val="none"/>
        </w:rPr>
        <w:t>Ikenberry</w:t>
      </w:r>
      <w:r>
        <w:rPr>
          <w:b w:val="0"/>
          <w:i w:val="0"/>
          <w:smallCaps w:val="0"/>
          <w:strike w:val="0"/>
          <w:u w:val="none"/>
        </w:rPr>
        <w:t xml:space="preserve">, “Getting Restraint Right: Liberal Internationalism and American Foreign Policy,” </w:t>
      </w:r>
      <w:r>
        <w:rPr>
          <w:b w:val="0"/>
          <w:i/>
          <w:smallCaps w:val="0"/>
          <w:strike w:val="0"/>
          <w:u w:val="none"/>
        </w:rPr>
        <w:t>Survival</w:t>
      </w:r>
      <w:r>
        <w:rPr>
          <w:b w:val="0"/>
          <w:i w:val="0"/>
          <w:smallCaps w:val="0"/>
          <w:strike w:val="0"/>
          <w:u w:val="none"/>
        </w:rPr>
        <w:t>, vol. 63, no. 6, 2021, https://www.tandfonline.com/doi/full/10.1080/00396338.2021.2006452.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Success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</w:t>
      </w:r>
      <w:r>
        <w:rPr>
          <w:b/>
          <w:i w:val="0"/>
          <w:smallCaps w:val="0"/>
          <w:strike w:val="0"/>
          <w:sz w:val="22"/>
          <w:u w:val="single"/>
        </w:rPr>
        <w:t>competition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between </w:t>
      </w:r>
      <w:r>
        <w:rPr>
          <w:b/>
          <w:i w:val="0"/>
          <w:smallCaps w:val="0"/>
          <w:strike w:val="0"/>
          <w:sz w:val="22"/>
          <w:u w:val="single"/>
        </w:rPr>
        <w:t>liberalism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authoritarianism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going to </w:t>
      </w:r>
      <w:r>
        <w:rPr>
          <w:b/>
          <w:i w:val="0"/>
          <w:smallCaps w:val="0"/>
          <w:strike w:val="0"/>
          <w:sz w:val="22"/>
          <w:u w:val="single"/>
        </w:rPr>
        <w:t>depend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as US President Joe Biden has stressed, </w:t>
      </w:r>
      <w:r>
        <w:rPr>
          <w:b w:val="0"/>
          <w:i w:val="0"/>
          <w:smallCaps w:val="0"/>
          <w:strike w:val="0"/>
          <w:sz w:val="22"/>
          <w:u w:val="single"/>
        </w:rPr>
        <w:t>on whether the United States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other democracies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can </w:t>
      </w:r>
      <w:r>
        <w:rPr>
          <w:b/>
          <w:i w:val="0"/>
          <w:smallCaps w:val="0"/>
          <w:strike w:val="0"/>
          <w:sz w:val="22"/>
          <w:u w:val="single"/>
        </w:rPr>
        <w:t>show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u w:val="single"/>
        </w:rPr>
        <w:t>democracy works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This will require </w:t>
      </w:r>
      <w:r>
        <w:rPr>
          <w:b/>
          <w:i w:val="0"/>
          <w:smallCaps w:val="0"/>
          <w:strike w:val="0"/>
          <w:sz w:val="22"/>
          <w:u w:val="single"/>
        </w:rPr>
        <w:t>strenuous domestic efforts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Just as FDR’s New Deal </w:t>
      </w:r>
      <w:r>
        <w:rPr>
          <w:b w:val="0"/>
          <w:i w:val="0"/>
          <w:smallCaps w:val="0"/>
          <w:strike w:val="0"/>
          <w:sz w:val="16"/>
          <w:u w:val="none"/>
        </w:rPr>
        <w:t>programme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1930s provided the foundation for success against fascism and then communism, Biden’s neo-</w:t>
      </w:r>
      <w:r>
        <w:rPr>
          <w:b w:val="0"/>
          <w:i w:val="0"/>
          <w:smallCaps w:val="0"/>
          <w:strike w:val="0"/>
          <w:sz w:val="16"/>
          <w:u w:val="none"/>
        </w:rPr>
        <w:t>Rooseveltian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domestic agenda – embracing more equitable tax policies as well as increased funding for research and development, infrastructure, education and </w:t>
      </w:r>
      <w:r>
        <w:rPr>
          <w:b w:val="0"/>
          <w:i w:val="0"/>
          <w:smallCaps w:val="0"/>
          <w:strike w:val="0"/>
          <w:sz w:val="16"/>
          <w:u w:val="none"/>
        </w:rPr>
        <w:t>decarbonisation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is now vital for both domestic renewal and successful grand strategy.Footnote77 As in the great struggles of the twentieth century, the libertarian agenda of dismantling the modern liberal state is a recipe for the historic failure of liberal democratic capitalism.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There are good reasons that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liberal-internationalist strategy can </w:t>
      </w:r>
      <w:r>
        <w:rPr>
          <w:b/>
          <w:i w:val="0"/>
          <w:smallCaps w:val="0"/>
          <w:strike w:val="0"/>
          <w:sz w:val="22"/>
          <w:u w:val="single"/>
        </w:rPr>
        <w:t>succeed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While China has </w:t>
      </w:r>
      <w:r>
        <w:rPr>
          <w:b/>
          <w:i w:val="0"/>
          <w:smallCaps w:val="0"/>
          <w:strike w:val="0"/>
          <w:sz w:val="22"/>
          <w:u w:val="single"/>
        </w:rPr>
        <w:t>formidable assets</w:t>
      </w:r>
      <w:r>
        <w:rPr>
          <w:b w:val="0"/>
          <w:i w:val="0"/>
          <w:smallCaps w:val="0"/>
          <w:strike w:val="0"/>
          <w:sz w:val="22"/>
          <w:u w:val="single"/>
        </w:rPr>
        <w:t>, the tendency of states</w:t>
      </w:r>
      <w:r>
        <w:rPr>
          <w:b w:val="0"/>
          <w:i w:val="0"/>
          <w:smallCaps w:val="0"/>
          <w:strike w:val="0"/>
          <w:sz w:val="16"/>
          <w:u w:val="none"/>
        </w:rPr>
        <w:t>, regardless of regime type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to </w:t>
      </w:r>
      <w:r>
        <w:rPr>
          <w:b/>
          <w:i w:val="0"/>
          <w:smallCaps w:val="0"/>
          <w:strike w:val="0"/>
          <w:sz w:val="22"/>
          <w:u w:val="single"/>
        </w:rPr>
        <w:t>balance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against </w:t>
      </w:r>
      <w:r>
        <w:rPr>
          <w:b/>
          <w:i w:val="0"/>
          <w:smallCaps w:val="0"/>
          <w:strike w:val="0"/>
          <w:sz w:val="22"/>
          <w:u w:val="single"/>
        </w:rPr>
        <w:t>proximate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growing threats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their independence is an </w:t>
      </w:r>
      <w:r>
        <w:rPr>
          <w:b/>
          <w:i w:val="0"/>
          <w:smallCaps w:val="0"/>
          <w:strike w:val="0"/>
          <w:sz w:val="22"/>
          <w:u w:val="single"/>
        </w:rPr>
        <w:t>enormously powerful force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world politics that works </w:t>
      </w:r>
      <w:r>
        <w:rPr>
          <w:b/>
          <w:i w:val="0"/>
          <w:smallCaps w:val="0"/>
          <w:strike w:val="0"/>
          <w:sz w:val="22"/>
          <w:u w:val="single"/>
        </w:rPr>
        <w:t>against China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The fact that the United States is </w:t>
      </w:r>
      <w:r>
        <w:rPr>
          <w:b/>
          <w:i w:val="0"/>
          <w:smallCaps w:val="0"/>
          <w:strike w:val="0"/>
          <w:sz w:val="22"/>
          <w:u w:val="single"/>
        </w:rPr>
        <w:t>geographically distant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helps </w:t>
      </w:r>
      <w:r>
        <w:rPr>
          <w:b/>
          <w:i w:val="0"/>
          <w:smallCaps w:val="0"/>
          <w:strike w:val="0"/>
          <w:sz w:val="22"/>
          <w:u w:val="single"/>
        </w:rPr>
        <w:t>assure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its allies that their independence will not be </w:t>
      </w:r>
      <w:r>
        <w:rPr>
          <w:b/>
          <w:i w:val="0"/>
          <w:smallCaps w:val="0"/>
          <w:strike w:val="0"/>
          <w:sz w:val="22"/>
          <w:u w:val="single"/>
        </w:rPr>
        <w:t>jeopardised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by </w:t>
      </w:r>
      <w:r>
        <w:rPr>
          <w:b/>
          <w:i w:val="0"/>
          <w:smallCaps w:val="0"/>
          <w:strike w:val="0"/>
          <w:sz w:val="22"/>
          <w:u w:val="single"/>
        </w:rPr>
        <w:t>American encroachment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Individual freedom from </w:t>
      </w:r>
      <w:r>
        <w:rPr>
          <w:b/>
          <w:i w:val="0"/>
          <w:smallCaps w:val="0"/>
          <w:strike w:val="0"/>
          <w:sz w:val="22"/>
          <w:u w:val="single"/>
        </w:rPr>
        <w:t>arbitrary power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accountable government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free expression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also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powerful and </w:t>
      </w:r>
      <w:r>
        <w:rPr>
          <w:b/>
          <w:i w:val="0"/>
          <w:smallCaps w:val="0"/>
          <w:strike w:val="0"/>
          <w:sz w:val="22"/>
          <w:u w:val="single"/>
        </w:rPr>
        <w:t>appealing forces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favouring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liberal-democratic model of modernity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Furthermore,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in governing technologically complex modern societies, </w:t>
      </w:r>
      <w:r>
        <w:rPr>
          <w:b/>
          <w:i w:val="0"/>
          <w:smallCaps w:val="0"/>
          <w:strike w:val="0"/>
          <w:sz w:val="22"/>
          <w:u w:val="single"/>
        </w:rPr>
        <w:t>dictatorships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are </w:t>
      </w:r>
      <w:r>
        <w:rPr>
          <w:b/>
          <w:i w:val="0"/>
          <w:smallCaps w:val="0"/>
          <w:strike w:val="0"/>
          <w:sz w:val="22"/>
          <w:u w:val="single"/>
        </w:rPr>
        <w:t>unlikely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be as </w:t>
      </w:r>
      <w:r>
        <w:rPr>
          <w:b/>
          <w:i w:val="0"/>
          <w:smallCaps w:val="0"/>
          <w:strike w:val="0"/>
          <w:sz w:val="22"/>
          <w:u w:val="single"/>
        </w:rPr>
        <w:t>adaptive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resilient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innovative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as pluralistic, open and accountable liberal democracies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Elections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