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Outweighs on magnitude. The environment is the </w:t>
      </w:r>
      <w:r>
        <w:rPr>
          <w:b/>
          <w:i w:val="0"/>
          <w:smallCaps w:val="0"/>
          <w:strike w:val="0"/>
          <w:sz w:val="26"/>
          <w:u w:val="single"/>
        </w:rPr>
        <w:t>only extinction risk</w:t>
      </w:r>
      <w:r>
        <w:rPr>
          <w:b/>
          <w:i w:val="0"/>
          <w:smallCaps w:val="0"/>
          <w:strike w:val="0"/>
          <w:sz w:val="26"/>
          <w:u w:val="none"/>
        </w:rPr>
        <w:t xml:space="preserve">. </w:t>
      </w:r>
    </w:p>
    <w:p>
      <w:pPr>
        <w:spacing w:after="80"/>
      </w:pPr>
      <w:r>
        <w:rPr>
          <w:b w:val="0"/>
          <w:i w:val="0"/>
          <w:smallCaps w:val="0"/>
          <w:strike w:val="0"/>
          <w:u w:val="none"/>
        </w:rPr>
        <w:t>Samuel Miller-</w:t>
      </w:r>
      <w:r>
        <w:rPr>
          <w:b/>
          <w:i w:val="0"/>
          <w:smallCaps w:val="0"/>
          <w:strike w:val="0"/>
          <w:sz w:val="26"/>
          <w:u w:val="none"/>
        </w:rPr>
        <w:t>McDonald 19</w:t>
      </w:r>
      <w:r>
        <w:rPr>
          <w:b w:val="0"/>
          <w:i w:val="0"/>
          <w:smallCaps w:val="0"/>
          <w:strike w:val="0"/>
          <w:u w:val="none"/>
        </w:rPr>
        <w:t>, PhD Candidate in Geography and the Environment at the University of Oxford, “Deathly Salvation”, The Trouble, 1-4-2019, https://www.the-trouble.com/content/2019/1/4/deathly-salvation</w:t>
      </w:r>
    </w:p>
    <w:p>
      <w:pPr>
        <w:spacing w:after="60"/>
      </w:pPr>
      <w:r>
        <w:rPr>
          <w:b w:val="0"/>
          <w:i w:val="0"/>
          <w:smallCaps w:val="0"/>
          <w:strike w:val="0"/>
          <w:sz w:val="16"/>
          <w:u w:val="none"/>
        </w:rPr>
        <w:t xml:space="preserve">A devastating fact of climate collapse is that there may be a silver lining to the mushroom cloud. First, it should be noted that a </w:t>
      </w:r>
      <w:r>
        <w:rPr>
          <w:b w:val="0"/>
          <w:i w:val="0"/>
          <w:smallCaps w:val="0"/>
          <w:strike w:val="0"/>
          <w:sz w:val="22"/>
          <w:u w:val="single"/>
        </w:rPr>
        <w:t xml:space="preserve">nuclear exchange does not inevitably result in apocalyptic loss of life. </w:t>
      </w:r>
      <w:r>
        <w:rPr>
          <w:b/>
          <w:i w:val="0"/>
          <w:smallCaps w:val="0"/>
          <w:strike w:val="0"/>
          <w:sz w:val="22"/>
          <w:highlight w:val="cyan"/>
          <w:u w:val="single"/>
        </w:rPr>
        <w:t>Nuclear winter</w:t>
      </w:r>
      <w:r>
        <w:rPr>
          <w:b w:val="0"/>
          <w:i w:val="0"/>
          <w:smallCaps w:val="0"/>
          <w:strike w:val="0"/>
          <w:sz w:val="16"/>
          <w:u w:val="none"/>
        </w:rPr>
        <w:t>—the idea that firestorms would make the earth uninhabitable—</w:t>
      </w:r>
      <w:r>
        <w:rPr>
          <w:b w:val="0"/>
          <w:i w:val="0"/>
          <w:smallCaps w:val="0"/>
          <w:strike w:val="0"/>
          <w:sz w:val="22"/>
          <w:highlight w:val="cyan"/>
          <w:u w:val="single"/>
        </w:rPr>
        <w:t>is</w:t>
      </w:r>
      <w:r>
        <w:rPr>
          <w:b w:val="0"/>
          <w:i w:val="0"/>
          <w:smallCaps w:val="0"/>
          <w:strike w:val="0"/>
          <w:sz w:val="22"/>
          <w:u w:val="single"/>
        </w:rPr>
        <w:t xml:space="preserve"> based on </w:t>
      </w:r>
      <w:r>
        <w:rPr>
          <w:b/>
          <w:i w:val="0"/>
          <w:smallCaps w:val="0"/>
          <w:strike w:val="0"/>
          <w:sz w:val="22"/>
          <w:highlight w:val="cyan"/>
          <w:u w:val="single"/>
        </w:rPr>
        <w:t>shaky science</w:t>
      </w:r>
      <w:r>
        <w:rPr>
          <w:b w:val="0"/>
          <w:i w:val="0"/>
          <w:smallCaps w:val="0"/>
          <w:strike w:val="0"/>
          <w:sz w:val="22"/>
          <w:u w:val="single"/>
        </w:rPr>
        <w:t xml:space="preserve">. There’s </w:t>
      </w:r>
      <w:r>
        <w:rPr>
          <w:b w:val="0"/>
          <w:i w:val="0"/>
          <w:smallCaps w:val="0"/>
          <w:strike w:val="0"/>
          <w:sz w:val="22"/>
          <w:highlight w:val="cyan"/>
          <w:u w:val="single"/>
        </w:rPr>
        <w:t>no</w:t>
      </w:r>
      <w:r>
        <w:rPr>
          <w:b w:val="0"/>
          <w:i w:val="0"/>
          <w:smallCaps w:val="0"/>
          <w:strike w:val="0"/>
          <w:sz w:val="22"/>
          <w:u w:val="single"/>
        </w:rPr>
        <w:t xml:space="preserve"> reliable </w:t>
      </w:r>
      <w:r>
        <w:rPr>
          <w:b/>
          <w:i w:val="0"/>
          <w:smallCaps w:val="0"/>
          <w:strike w:val="0"/>
          <w:sz w:val="22"/>
          <w:highlight w:val="cyan"/>
          <w:u w:val="single"/>
        </w:rPr>
        <w:t>model</w:t>
      </w:r>
      <w:r>
        <w:rPr>
          <w:b w:val="0"/>
          <w:i w:val="0"/>
          <w:smallCaps w:val="0"/>
          <w:strike w:val="0"/>
          <w:sz w:val="22"/>
          <w:u w:val="single"/>
        </w:rPr>
        <w:t xml:space="preserve"> that </w:t>
      </w:r>
      <w:r>
        <w:rPr>
          <w:b w:val="0"/>
          <w:i w:val="0"/>
          <w:smallCaps w:val="0"/>
          <w:strike w:val="0"/>
          <w:sz w:val="22"/>
          <w:highlight w:val="cyan"/>
          <w:u w:val="single"/>
        </w:rPr>
        <w:t xml:space="preserve">can </w:t>
      </w:r>
      <w:r>
        <w:rPr>
          <w:b/>
          <w:i w:val="0"/>
          <w:smallCaps w:val="0"/>
          <w:strike w:val="0"/>
          <w:sz w:val="22"/>
          <w:highlight w:val="cyan"/>
          <w:u w:val="single"/>
        </w:rPr>
        <w:t>determine</w:t>
      </w:r>
      <w:r>
        <w:rPr>
          <w:b w:val="0"/>
          <w:i w:val="0"/>
          <w:smallCaps w:val="0"/>
          <w:strike w:val="0"/>
          <w:sz w:val="22"/>
          <w:highlight w:val="cyan"/>
          <w:u w:val="single"/>
        </w:rPr>
        <w:t xml:space="preserve"> how many megatons</w:t>
      </w:r>
      <w:r>
        <w:rPr>
          <w:b w:val="0"/>
          <w:i w:val="0"/>
          <w:smallCaps w:val="0"/>
          <w:strike w:val="0"/>
          <w:sz w:val="22"/>
          <w:u w:val="single"/>
        </w:rPr>
        <w:t xml:space="preserve"> would </w:t>
      </w:r>
      <w:r>
        <w:rPr>
          <w:b w:val="0"/>
          <w:i w:val="0"/>
          <w:smallCaps w:val="0"/>
          <w:strike w:val="0"/>
          <w:sz w:val="22"/>
          <w:highlight w:val="cyan"/>
          <w:u w:val="single"/>
        </w:rPr>
        <w:t xml:space="preserve">decimate </w:t>
      </w:r>
      <w:r>
        <w:rPr>
          <w:b/>
          <w:i w:val="0"/>
          <w:smallCaps w:val="0"/>
          <w:strike w:val="0"/>
          <w:sz w:val="22"/>
          <w:highlight w:val="cyan"/>
          <w:u w:val="single"/>
        </w:rPr>
        <w:t>ag</w:t>
      </w:r>
      <w:r>
        <w:rPr>
          <w:b w:val="0"/>
          <w:i w:val="0"/>
          <w:smallCaps w:val="0"/>
          <w:strike w:val="0"/>
          <w:sz w:val="22"/>
          <w:u w:val="single"/>
        </w:rPr>
        <w:t xml:space="preserve">riculture </w:t>
      </w:r>
      <w:r>
        <w:rPr>
          <w:b w:val="0"/>
          <w:i w:val="0"/>
          <w:smallCaps w:val="0"/>
          <w:strike w:val="0"/>
          <w:sz w:val="22"/>
          <w:highlight w:val="cyan"/>
          <w:u w:val="single"/>
        </w:rPr>
        <w:t>or</w:t>
      </w:r>
      <w:r>
        <w:rPr>
          <w:b w:val="0"/>
          <w:i w:val="0"/>
          <w:smallCaps w:val="0"/>
          <w:strike w:val="0"/>
          <w:sz w:val="22"/>
          <w:u w:val="single"/>
        </w:rPr>
        <w:t xml:space="preserve"> </w:t>
      </w:r>
      <w:r>
        <w:rPr>
          <w:b w:val="0"/>
          <w:i w:val="0"/>
          <w:smallCaps w:val="0"/>
          <w:strike w:val="0"/>
          <w:sz w:val="22"/>
          <w:highlight w:val="cyan"/>
          <w:u w:val="single"/>
        </w:rPr>
        <w:t>make humans extinct</w:t>
      </w:r>
      <w:r>
        <w:rPr>
          <w:b w:val="0"/>
          <w:i w:val="0"/>
          <w:smallCaps w:val="0"/>
          <w:strike w:val="0"/>
          <w:sz w:val="22"/>
          <w:u w:val="single"/>
        </w:rPr>
        <w:t>. Nations have already detonated 2,476 nuclear devices</w:t>
      </w:r>
      <w:r>
        <w:rPr>
          <w:b w:val="0"/>
          <w:i w:val="0"/>
          <w:smallCaps w:val="0"/>
          <w:strike w:val="0"/>
          <w:sz w:val="16"/>
          <w:u w:val="none"/>
        </w:rPr>
        <w:t>.</w:t>
      </w:r>
    </w:p>
    <w:p>
      <w:pPr>
        <w:spacing w:after="60"/>
      </w:pPr>
      <w:r>
        <w:rPr>
          <w:b w:val="0"/>
          <w:i w:val="0"/>
          <w:smallCaps w:val="0"/>
          <w:strike w:val="0"/>
          <w:sz w:val="16"/>
          <w:u w:val="none"/>
        </w:rPr>
        <w:t xml:space="preserve">An exchange that shuts down the global economy but stops short of human extinction may be the only blade realistically likely to cut the carbon knot we’re trapped within. It would decimate existing infrastructures, providing an opportunity to build new energy infrastructure and intervene in the current investments and subsidies keeping fossil fuels alive. </w:t>
      </w:r>
    </w:p>
    <w:p>
      <w:pPr>
        <w:spacing w:after="60"/>
      </w:pPr>
      <w:r>
        <w:rPr>
          <w:b w:val="0"/>
          <w:i w:val="0"/>
          <w:smallCaps w:val="0"/>
          <w:strike w:val="0"/>
          <w:sz w:val="16"/>
          <w:u w:val="none"/>
        </w:rPr>
        <w:t>In the near term, emissions would almost certainly rise as militaries are some of the world’s largest emitters. Given what we know of human history, though, conflict may be the only way to build the mass social cohesion necessary for undertaking the kind of huge, collective action needed for global sequestration and energy transition. Like the 20th century’s world wars, a nuclear exchange could serve as an economic leveler. It could provide justification for nationalizing energy industries with the interest of shuttering fossil fuel plants and transitioning to renewables and, uh, nuclear energy. It could shock us into reimagining a less suicidal civilization, one that dethrones the death-cult zealots who are currently in power. And it may toss particulates into the atmosphere sufficient to block out some of the solar heat helping to drive global warming. Or it may have the opposite effects. Who knows?</w:t>
      </w:r>
    </w:p>
    <w:p>
      <w:pPr>
        <w:spacing w:after="60"/>
      </w:pPr>
      <w:r>
        <w:rPr>
          <w:b w:val="0"/>
          <w:i w:val="0"/>
          <w:smallCaps w:val="0"/>
          <w:strike w:val="0"/>
          <w:sz w:val="16"/>
          <w:u w:val="none"/>
        </w:rPr>
        <w:t xml:space="preserve">What we do know is that </w:t>
      </w:r>
      <w:r>
        <w:rPr>
          <w:b w:val="0"/>
          <w:i w:val="0"/>
          <w:smallCaps w:val="0"/>
          <w:strike w:val="0"/>
          <w:sz w:val="22"/>
          <w:highlight w:val="cyan"/>
          <w:u w:val="single"/>
        </w:rPr>
        <w:t xml:space="preserve">humans can </w:t>
      </w:r>
      <w:r>
        <w:rPr>
          <w:b/>
          <w:i w:val="0"/>
          <w:smallCaps w:val="0"/>
          <w:strike w:val="0"/>
          <w:sz w:val="22"/>
          <w:highlight w:val="cyan"/>
          <w:u w:val="single"/>
        </w:rPr>
        <w:t>survive</w:t>
      </w:r>
      <w:r>
        <w:rPr>
          <w:b w:val="0"/>
          <w:i w:val="0"/>
          <w:smallCaps w:val="0"/>
          <w:strike w:val="0"/>
          <w:sz w:val="22"/>
          <w:highlight w:val="cyan"/>
          <w:u w:val="single"/>
        </w:rPr>
        <w:t xml:space="preserve"> and </w:t>
      </w:r>
      <w:r>
        <w:rPr>
          <w:b/>
          <w:i w:val="0"/>
          <w:smallCaps w:val="0"/>
          <w:strike w:val="0"/>
          <w:sz w:val="22"/>
          <w:highlight w:val="cyan"/>
          <w:u w:val="single"/>
        </w:rPr>
        <w:t>recover</w:t>
      </w:r>
      <w:r>
        <w:rPr>
          <w:b w:val="0"/>
          <w:i w:val="0"/>
          <w:smallCaps w:val="0"/>
          <w:strike w:val="0"/>
          <w:sz w:val="22"/>
          <w:highlight w:val="cyan"/>
          <w:u w:val="single"/>
        </w:rPr>
        <w:t xml:space="preserve"> from</w:t>
      </w:r>
      <w:r>
        <w:rPr>
          <w:b w:val="0"/>
          <w:i w:val="0"/>
          <w:smallCaps w:val="0"/>
          <w:strike w:val="0"/>
          <w:sz w:val="22"/>
          <w:u w:val="single"/>
        </w:rPr>
        <w:t xml:space="preserve"> war, probably </w:t>
      </w:r>
      <w:r>
        <w:rPr>
          <w:b/>
          <w:i w:val="0"/>
          <w:smallCaps w:val="0"/>
          <w:strike w:val="0"/>
          <w:sz w:val="22"/>
          <w:highlight w:val="cyan"/>
          <w:u w:val="single"/>
        </w:rPr>
        <w:t>even</w:t>
      </w:r>
      <w:r>
        <w:rPr>
          <w:b/>
          <w:i w:val="0"/>
          <w:smallCaps w:val="0"/>
          <w:strike w:val="0"/>
          <w:sz w:val="22"/>
          <w:u w:val="single"/>
        </w:rPr>
        <w:t xml:space="preserve"> a </w:t>
      </w:r>
      <w:r>
        <w:rPr>
          <w:b/>
          <w:i w:val="0"/>
          <w:smallCaps w:val="0"/>
          <w:strike w:val="0"/>
          <w:sz w:val="22"/>
          <w:highlight w:val="cyan"/>
          <w:u w:val="single"/>
        </w:rPr>
        <w:t>nuclear</w:t>
      </w:r>
      <w:r>
        <w:rPr>
          <w:b/>
          <w:i w:val="0"/>
          <w:smallCaps w:val="0"/>
          <w:strike w:val="0"/>
          <w:sz w:val="22"/>
          <w:u w:val="single"/>
        </w:rPr>
        <w:t xml:space="preserve"> one</w:t>
      </w:r>
      <w:r>
        <w:rPr>
          <w:b w:val="0"/>
          <w:i w:val="0"/>
          <w:smallCaps w:val="0"/>
          <w:strike w:val="0"/>
          <w:sz w:val="22"/>
          <w:u w:val="single"/>
        </w:rPr>
        <w:t>. Humans can</w:t>
      </w:r>
      <w:r>
        <w:rPr>
          <w:b/>
          <w:i w:val="0"/>
          <w:smallCaps w:val="0"/>
          <w:strike w:val="0"/>
          <w:sz w:val="24"/>
          <w:highlight w:val="cyan"/>
          <w:u w:val="single"/>
        </w:rPr>
        <w:t>not</w:t>
      </w:r>
      <w:r>
        <w:rPr>
          <w:b w:val="0"/>
          <w:i w:val="0"/>
          <w:smallCaps w:val="0"/>
          <w:strike w:val="0"/>
          <w:sz w:val="22"/>
          <w:u w:val="single"/>
        </w:rPr>
        <w:t xml:space="preserve"> recover from runaway </w:t>
      </w:r>
      <w:r>
        <w:rPr>
          <w:b/>
          <w:i w:val="0"/>
          <w:smallCaps w:val="0"/>
          <w:strike w:val="0"/>
          <w:sz w:val="22"/>
          <w:highlight w:val="cyan"/>
          <w:u w:val="single"/>
        </w:rPr>
        <w:t>climate</w:t>
      </w:r>
      <w:r>
        <w:rPr>
          <w:b w:val="0"/>
          <w:i w:val="0"/>
          <w:smallCaps w:val="0"/>
          <w:strike w:val="0"/>
          <w:sz w:val="22"/>
          <w:u w:val="single"/>
        </w:rPr>
        <w:t xml:space="preserve"> change. </w:t>
      </w:r>
      <w:r>
        <w:rPr>
          <w:b/>
          <w:i w:val="0"/>
          <w:smallCaps w:val="0"/>
          <w:strike w:val="0"/>
          <w:sz w:val="24"/>
          <w:highlight w:val="cyan"/>
          <w:u w:val="single"/>
        </w:rPr>
        <w:t>Nuc</w:t>
      </w:r>
      <w:r>
        <w:rPr>
          <w:b/>
          <w:i w:val="0"/>
          <w:smallCaps w:val="0"/>
          <w:strike w:val="0"/>
          <w:sz w:val="24"/>
          <w:u w:val="single"/>
        </w:rPr>
        <w:t xml:space="preserve">lear </w:t>
      </w:r>
      <w:r>
        <w:rPr>
          <w:b/>
          <w:i w:val="0"/>
          <w:smallCaps w:val="0"/>
          <w:strike w:val="0"/>
          <w:sz w:val="24"/>
          <w:highlight w:val="cyan"/>
          <w:u w:val="single"/>
        </w:rPr>
        <w:t>war is not</w:t>
      </w:r>
      <w:r>
        <w:rPr>
          <w:b/>
          <w:i w:val="0"/>
          <w:smallCaps w:val="0"/>
          <w:strike w:val="0"/>
          <w:sz w:val="24"/>
          <w:u w:val="single"/>
        </w:rPr>
        <w:t xml:space="preserve"> an inevitable </w:t>
      </w:r>
      <w:r>
        <w:rPr>
          <w:b/>
          <w:i w:val="0"/>
          <w:smallCaps w:val="0"/>
          <w:strike w:val="0"/>
          <w:sz w:val="24"/>
          <w:highlight w:val="cyan"/>
          <w:u w:val="single"/>
        </w:rPr>
        <w:t>extinction</w:t>
      </w:r>
      <w:r>
        <w:rPr>
          <w:b/>
          <w:i w:val="0"/>
          <w:smallCaps w:val="0"/>
          <w:strike w:val="0"/>
          <w:sz w:val="24"/>
          <w:u w:val="single"/>
        </w:rPr>
        <w:t xml:space="preserve"> event</w:t>
      </w:r>
      <w:r>
        <w:rPr>
          <w:b w:val="0"/>
          <w:i w:val="0"/>
          <w:smallCaps w:val="0"/>
          <w:strike w:val="0"/>
          <w:sz w:val="22"/>
          <w:u w:val="single"/>
        </w:rPr>
        <w:t xml:space="preserve">; </w:t>
      </w:r>
      <w:r>
        <w:rPr>
          <w:b w:val="0"/>
          <w:i w:val="0"/>
          <w:smallCaps w:val="0"/>
          <w:strike w:val="0"/>
          <w:sz w:val="22"/>
          <w:highlight w:val="cyan"/>
          <w:u w:val="single"/>
        </w:rPr>
        <w:t xml:space="preserve">six degrees of </w:t>
      </w:r>
      <w:r>
        <w:rPr>
          <w:b/>
          <w:i w:val="0"/>
          <w:smallCaps w:val="0"/>
          <w:strike w:val="0"/>
          <w:sz w:val="24"/>
          <w:highlight w:val="cyan"/>
          <w:u w:val="single"/>
        </w:rPr>
        <w:t xml:space="preserve">warming </w:t>
      </w:r>
      <w:r>
        <w:rPr>
          <w:b/>
          <w:i w:val="0"/>
          <w:smallCaps w:val="0"/>
          <w:strike w:val="0"/>
          <w:sz w:val="24"/>
          <w:highlight w:val="cyan"/>
          <w:u w:val="single"/>
        </w:rPr>
        <w:t>is</w:t>
      </w:r>
      <w:r>
        <w:rPr>
          <w:b w:val="0"/>
          <w:i w:val="0"/>
          <w:smallCaps w:val="0"/>
          <w:strike w:val="0"/>
          <w:sz w:val="16"/>
          <w:u w:val="non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