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Totalitarianism is an </w:t>
      </w:r>
      <w:r>
        <w:rPr>
          <w:b/>
          <w:i w:val="0"/>
          <w:smallCaps w:val="0"/>
          <w:strike w:val="0"/>
          <w:sz w:val="26"/>
          <w:u w:val="single"/>
        </w:rPr>
        <w:t>existential threat</w:t>
      </w:r>
      <w:r>
        <w:rPr>
          <w:b/>
          <w:i w:val="0"/>
          <w:smallCaps w:val="0"/>
          <w:strike w:val="0"/>
          <w:sz w:val="26"/>
          <w:u w:val="none"/>
        </w:rPr>
        <w:t xml:space="preserve">. </w:t>
      </w:r>
      <w:r>
        <w:rPr>
          <w:b w:val="0"/>
          <w:i w:val="0"/>
          <w:smallCaps w:val="0"/>
          <w:strike w:val="0"/>
          <w:sz w:val="26"/>
          <w:u w:val="none"/>
        </w:rPr>
        <w:t>And an S-Risk. Lol.</w:t>
      </w:r>
    </w:p>
    <w:p>
      <w:pPr>
        <w:spacing w:after="80"/>
      </w:pPr>
      <w:r>
        <w:rPr>
          <w:b w:val="0"/>
          <w:i w:val="0"/>
          <w:smallCaps w:val="0"/>
          <w:strike w:val="0"/>
          <w:u w:val="none"/>
        </w:rPr>
        <w:t xml:space="preserve">Noah </w:t>
      </w:r>
      <w:r>
        <w:rPr>
          <w:b/>
          <w:i w:val="0"/>
          <w:smallCaps w:val="0"/>
          <w:strike w:val="0"/>
          <w:sz w:val="26"/>
          <w:u w:val="single"/>
        </w:rPr>
        <w:t>Taylor 23</w:t>
      </w:r>
      <w:r>
        <w:rPr>
          <w:b w:val="0"/>
          <w:i w:val="0"/>
          <w:smallCaps w:val="0"/>
          <w:strike w:val="0"/>
          <w:u w:val="none"/>
        </w:rPr>
        <w:t xml:space="preserve">, peace researcher and facilitator. He is a lecturer in the MA program in Peace, Security, Development, and International Conflict Transformation at the University of Innsbruck and the Instituto Paz e Mente, Brazil, 3/22/23, </w:t>
      </w:r>
      <w:r>
        <w:rPr>
          <w:b w:val="0"/>
          <w:i/>
          <w:smallCaps w:val="0"/>
          <w:strike w:val="0"/>
          <w:u w:val="none"/>
        </w:rPr>
        <w:t>Existential Risks In Peace and Conflict Studies</w:t>
      </w:r>
      <w:r>
        <w:rPr>
          <w:b w:val="0"/>
          <w:i w:val="0"/>
          <w:smallCaps w:val="0"/>
          <w:strike w:val="0"/>
          <w:u w:val="none"/>
        </w:rPr>
        <w:t>, “Totalitarianism Risk and Peace”, pg 191-204, kcab</w:t>
      </w:r>
    </w:p>
    <w:p>
      <w:pPr>
        <w:spacing w:after="60"/>
      </w:pPr>
      <w:r>
        <w:rPr>
          <w:b w:val="0"/>
          <w:i w:val="0"/>
          <w:smallCaps w:val="0"/>
          <w:strike w:val="0"/>
          <w:sz w:val="22"/>
          <w:u w:val="single"/>
        </w:rPr>
        <w:t xml:space="preserve">The </w:t>
      </w:r>
      <w:r>
        <w:rPr>
          <w:b w:val="0"/>
          <w:i w:val="0"/>
          <w:smallCaps w:val="0"/>
          <w:strike w:val="0"/>
          <w:sz w:val="22"/>
          <w:highlight w:val="cyan"/>
          <w:u w:val="single"/>
        </w:rPr>
        <w:t>dangers</w:t>
      </w:r>
      <w:r>
        <w:rPr>
          <w:b w:val="0"/>
          <w:i w:val="0"/>
          <w:smallCaps w:val="0"/>
          <w:strike w:val="0"/>
          <w:sz w:val="22"/>
          <w:u w:val="single"/>
        </w:rPr>
        <w:t xml:space="preserve"> </w:t>
      </w:r>
      <w:r>
        <w:rPr>
          <w:b w:val="0"/>
          <w:i w:val="0"/>
          <w:smallCaps w:val="0"/>
          <w:strike w:val="0"/>
          <w:sz w:val="22"/>
          <w:highlight w:val="cyan"/>
          <w:u w:val="single"/>
        </w:rPr>
        <w:t>from</w:t>
      </w:r>
      <w:r>
        <w:rPr>
          <w:b w:val="0"/>
          <w:i w:val="0"/>
          <w:smallCaps w:val="0"/>
          <w:strike w:val="0"/>
          <w:sz w:val="22"/>
          <w:u w:val="single"/>
        </w:rPr>
        <w:t xml:space="preserve"> the previously discussed </w:t>
      </w:r>
      <w:r>
        <w:rPr>
          <w:b/>
          <w:i w:val="0"/>
          <w:smallCaps w:val="0"/>
          <w:strike w:val="0"/>
          <w:sz w:val="22"/>
          <w:highlight w:val="cyan"/>
          <w:u w:val="single"/>
        </w:rPr>
        <w:t>existential</w:t>
      </w:r>
      <w:r>
        <w:rPr>
          <w:b w:val="0"/>
          <w:i w:val="0"/>
          <w:smallCaps w:val="0"/>
          <w:strike w:val="0"/>
          <w:sz w:val="22"/>
          <w:highlight w:val="cyan"/>
          <w:u w:val="single"/>
        </w:rPr>
        <w:t xml:space="preserve"> and </w:t>
      </w:r>
      <w:r>
        <w:rPr>
          <w:b/>
          <w:i w:val="0"/>
          <w:smallCaps w:val="0"/>
          <w:strike w:val="0"/>
          <w:sz w:val="22"/>
          <w:highlight w:val="cyan"/>
          <w:u w:val="single"/>
        </w:rPr>
        <w:t>global catastrophic risks</w:t>
      </w:r>
      <w:r>
        <w:rPr>
          <w:b w:val="0"/>
          <w:i w:val="0"/>
          <w:smallCaps w:val="0"/>
          <w:strike w:val="0"/>
          <w:sz w:val="22"/>
          <w:highlight w:val="cyan"/>
          <w:u w:val="single"/>
        </w:rPr>
        <w:t xml:space="preserve"> will be </w:t>
      </w:r>
      <w:r>
        <w:rPr>
          <w:b/>
          <w:i w:val="0"/>
          <w:smallCaps w:val="0"/>
          <w:strike w:val="0"/>
          <w:sz w:val="22"/>
          <w:highlight w:val="cyan"/>
          <w:u w:val="single"/>
        </w:rPr>
        <w:t>mitigated</w:t>
      </w:r>
      <w:r>
        <w:rPr>
          <w:b w:val="0"/>
          <w:i w:val="0"/>
          <w:smallCaps w:val="0"/>
          <w:strike w:val="0"/>
          <w:sz w:val="22"/>
          <w:highlight w:val="cyan"/>
          <w:u w:val="single"/>
        </w:rPr>
        <w:t xml:space="preserve"> or</w:t>
      </w:r>
      <w:r>
        <w:rPr>
          <w:b w:val="0"/>
          <w:i w:val="0"/>
          <w:smallCaps w:val="0"/>
          <w:strike w:val="0"/>
          <w:sz w:val="22"/>
          <w:u w:val="single"/>
        </w:rPr>
        <w:t xml:space="preserve"> </w:t>
      </w:r>
      <w:r>
        <w:rPr>
          <w:b/>
          <w:i w:val="0"/>
          <w:smallCaps w:val="0"/>
          <w:strike w:val="0"/>
          <w:sz w:val="22"/>
          <w:highlight w:val="cyan"/>
          <w:u w:val="single"/>
        </w:rPr>
        <w:t>magnified</w:t>
      </w:r>
      <w:r>
        <w:rPr>
          <w:b w:val="0"/>
          <w:i w:val="0"/>
          <w:smallCaps w:val="0"/>
          <w:strike w:val="0"/>
          <w:sz w:val="22"/>
          <w:highlight w:val="cyan"/>
          <w:u w:val="single"/>
        </w:rPr>
        <w:t xml:space="preserve"> by how </w:t>
      </w:r>
      <w:r>
        <w:rPr>
          <w:b/>
          <w:i w:val="0"/>
          <w:smallCaps w:val="0"/>
          <w:strike w:val="0"/>
          <w:sz w:val="22"/>
          <w:highlight w:val="cyan"/>
          <w:u w:val="single"/>
        </w:rPr>
        <w:t>humanity governs itself</w:t>
      </w:r>
      <w:r>
        <w:rPr>
          <w:b w:val="0"/>
          <w:i w:val="0"/>
          <w:smallCaps w:val="0"/>
          <w:strike w:val="0"/>
          <w:sz w:val="16"/>
          <w:u w:val="none"/>
        </w:rPr>
        <w:t xml:space="preserve">. </w:t>
      </w:r>
      <w:r>
        <w:rPr>
          <w:b w:val="0"/>
          <w:i w:val="0"/>
          <w:smallCaps w:val="0"/>
          <w:strike w:val="0"/>
          <w:sz w:val="22"/>
          <w:u w:val="single"/>
        </w:rPr>
        <w:t xml:space="preserve">There are ways in which forms of governance could pose an </w:t>
      </w:r>
      <w:r>
        <w:rPr>
          <w:b/>
          <w:i w:val="0"/>
          <w:smallCaps w:val="0"/>
          <w:strike w:val="0"/>
          <w:sz w:val="22"/>
          <w:u w:val="single"/>
        </w:rPr>
        <w:t>existential threat to humanity</w:t>
      </w:r>
      <w:r>
        <w:rPr>
          <w:b w:val="0"/>
          <w:i w:val="0"/>
          <w:smallCaps w:val="0"/>
          <w:strike w:val="0"/>
          <w:sz w:val="16"/>
          <w:u w:val="none"/>
        </w:rPr>
        <w:t xml:space="preserve"> (Borders 2021). Andrew Leigh, in his recent book What’s the Worst That Could Happen? </w:t>
      </w:r>
      <w:r>
        <w:rPr>
          <w:b w:val="0"/>
          <w:i w:val="0"/>
          <w:smallCaps w:val="0"/>
          <w:strike w:val="0"/>
          <w:sz w:val="22"/>
          <w:highlight w:val="cyan"/>
          <w:u w:val="single"/>
        </w:rPr>
        <w:t>Existential Risk</w:t>
      </w:r>
      <w:r>
        <w:rPr>
          <w:b w:val="0"/>
          <w:i w:val="0"/>
          <w:smallCaps w:val="0"/>
          <w:strike w:val="0"/>
          <w:sz w:val="22"/>
          <w:u w:val="single"/>
        </w:rPr>
        <w:t xml:space="preserve"> and Extreme Politics</w:t>
      </w:r>
      <w:r>
        <w:rPr>
          <w:b w:val="0"/>
          <w:i w:val="0"/>
          <w:smallCaps w:val="0"/>
          <w:strike w:val="0"/>
          <w:sz w:val="16"/>
          <w:u w:val="none"/>
        </w:rPr>
        <w:t xml:space="preserve">, </w:t>
      </w:r>
      <w:r>
        <w:rPr>
          <w:b w:val="0"/>
          <w:i w:val="0"/>
          <w:smallCaps w:val="0"/>
          <w:strike w:val="0"/>
          <w:sz w:val="22"/>
          <w:highlight w:val="cyan"/>
          <w:u w:val="single"/>
        </w:rPr>
        <w:t>summarizes</w:t>
      </w:r>
      <w:r>
        <w:rPr>
          <w:b w:val="0"/>
          <w:i w:val="0"/>
          <w:smallCaps w:val="0"/>
          <w:strike w:val="0"/>
          <w:sz w:val="22"/>
          <w:u w:val="single"/>
        </w:rPr>
        <w:t xml:space="preserve"> </w:t>
      </w:r>
      <w:r>
        <w:rPr>
          <w:b w:val="0"/>
          <w:i w:val="0"/>
          <w:smallCaps w:val="0"/>
          <w:strike w:val="0"/>
          <w:sz w:val="22"/>
          <w:highlight w:val="cyan"/>
          <w:u w:val="single"/>
        </w:rPr>
        <w:t xml:space="preserve">the </w:t>
      </w:r>
      <w:r>
        <w:rPr>
          <w:b/>
          <w:i w:val="0"/>
          <w:smallCaps w:val="0"/>
          <w:strike w:val="0"/>
          <w:sz w:val="22"/>
          <w:highlight w:val="cyan"/>
          <w:u w:val="single"/>
        </w:rPr>
        <w:t>dangers of totalitarianism</w:t>
      </w:r>
      <w:r>
        <w:rPr>
          <w:b w:val="0"/>
          <w:i w:val="0"/>
          <w:smallCaps w:val="0"/>
          <w:strike w:val="0"/>
          <w:sz w:val="16"/>
          <w:highlight w:val="cyan"/>
          <w:u w:val="none"/>
        </w:rPr>
        <w:t>,</w:t>
      </w:r>
      <w:r>
        <w:rPr>
          <w:b w:val="0"/>
          <w:i w:val="0"/>
          <w:smallCaps w:val="0"/>
          <w:strike w:val="0"/>
          <w:sz w:val="16"/>
          <w:u w:val="none"/>
        </w:rPr>
        <w:t xml:space="preserve"> “</w:t>
      </w:r>
      <w:r>
        <w:rPr>
          <w:b w:val="0"/>
          <w:i w:val="0"/>
          <w:smallCaps w:val="0"/>
          <w:strike w:val="0"/>
          <w:sz w:val="22"/>
          <w:highlight w:val="cyan"/>
          <w:u w:val="single"/>
        </w:rPr>
        <w:t xml:space="preserve">Reducing </w:t>
      </w:r>
      <w:r>
        <w:rPr>
          <w:b/>
          <w:i w:val="0"/>
          <w:smallCaps w:val="0"/>
          <w:strike w:val="0"/>
          <w:sz w:val="22"/>
          <w:highlight w:val="cyan"/>
          <w:u w:val="single"/>
        </w:rPr>
        <w:t>catastrophic risk</w:t>
      </w:r>
      <w:r>
        <w:rPr>
          <w:b w:val="0"/>
          <w:i w:val="0"/>
          <w:smallCaps w:val="0"/>
          <w:strike w:val="0"/>
          <w:sz w:val="22"/>
          <w:highlight w:val="cyan"/>
          <w:u w:val="single"/>
        </w:rPr>
        <w:t xml:space="preserve"> is </w:t>
      </w:r>
      <w:r>
        <w:rPr>
          <w:b/>
          <w:i w:val="0"/>
          <w:smallCaps w:val="0"/>
          <w:strike w:val="0"/>
          <w:sz w:val="22"/>
          <w:highlight w:val="cyan"/>
          <w:u w:val="single"/>
        </w:rPr>
        <w:t>fundamentally</w:t>
      </w:r>
      <w:r>
        <w:rPr>
          <w:b/>
          <w:i w:val="0"/>
          <w:smallCaps w:val="0"/>
          <w:strike w:val="0"/>
          <w:sz w:val="22"/>
          <w:u w:val="single"/>
        </w:rPr>
        <w:t xml:space="preserve"> </w:t>
      </w:r>
      <w:r>
        <w:rPr>
          <w:b/>
          <w:i w:val="0"/>
          <w:smallCaps w:val="0"/>
          <w:strike w:val="0"/>
          <w:sz w:val="22"/>
          <w:highlight w:val="cyan"/>
          <w:u w:val="single"/>
        </w:rPr>
        <w:t>a political challenge</w:t>
      </w:r>
      <w:r>
        <w:rPr>
          <w:b w:val="0"/>
          <w:i w:val="0"/>
          <w:smallCaps w:val="0"/>
          <w:strike w:val="0"/>
          <w:sz w:val="16"/>
          <w:u w:val="none"/>
        </w:rPr>
        <w:t xml:space="preserve">. </w:t>
      </w:r>
      <w:r>
        <w:rPr>
          <w:b w:val="0"/>
          <w:i w:val="0"/>
          <w:smallCaps w:val="0"/>
          <w:strike w:val="0"/>
          <w:sz w:val="22"/>
          <w:highlight w:val="cyan"/>
          <w:u w:val="single"/>
        </w:rPr>
        <w:t>Get</w:t>
      </w:r>
      <w:r>
        <w:rPr>
          <w:b w:val="0"/>
          <w:i w:val="0"/>
          <w:smallCaps w:val="0"/>
          <w:strike w:val="0"/>
          <w:sz w:val="22"/>
          <w:u w:val="single"/>
        </w:rPr>
        <w:t xml:space="preserve"> the </w:t>
      </w:r>
      <w:r>
        <w:rPr>
          <w:b w:val="0"/>
          <w:i w:val="0"/>
          <w:smallCaps w:val="0"/>
          <w:strike w:val="0"/>
          <w:sz w:val="22"/>
          <w:highlight w:val="cyan"/>
          <w:u w:val="single"/>
        </w:rPr>
        <w:t>politics wrong</w:t>
      </w:r>
      <w:r>
        <w:rPr>
          <w:b w:val="0"/>
          <w:i w:val="0"/>
          <w:smallCaps w:val="0"/>
          <w:strike w:val="0"/>
          <w:sz w:val="22"/>
          <w:u w:val="single"/>
        </w:rPr>
        <w:t xml:space="preserve"> this</w:t>
      </w:r>
      <w:r>
        <w:rPr>
          <w:b w:val="0"/>
          <w:i w:val="0"/>
          <w:smallCaps w:val="0"/>
          <w:strike w:val="0"/>
          <w:sz w:val="16"/>
          <w:u w:val="none"/>
        </w:rPr>
        <w:t xml:space="preserve"> </w:t>
      </w:r>
      <w:r>
        <w:rPr>
          <w:b w:val="0"/>
          <w:i w:val="0"/>
          <w:smallCaps w:val="0"/>
          <w:strike w:val="0"/>
          <w:sz w:val="22"/>
          <w:u w:val="single"/>
        </w:rPr>
        <w:t>century</w:t>
      </w:r>
      <w:r>
        <w:rPr>
          <w:b w:val="0"/>
          <w:i w:val="0"/>
          <w:smallCaps w:val="0"/>
          <w:strike w:val="0"/>
          <w:sz w:val="16"/>
          <w:u w:val="none"/>
        </w:rPr>
        <w:t xml:space="preserve">, </w:t>
      </w:r>
      <w:r>
        <w:rPr>
          <w:b w:val="0"/>
          <w:i w:val="0"/>
          <w:smallCaps w:val="0"/>
          <w:strike w:val="0"/>
          <w:sz w:val="22"/>
          <w:u w:val="single"/>
        </w:rPr>
        <w:t xml:space="preserve">and </w:t>
      </w:r>
      <w:r>
        <w:rPr>
          <w:b w:val="0"/>
          <w:i w:val="0"/>
          <w:smallCaps w:val="0"/>
          <w:strike w:val="0"/>
          <w:sz w:val="22"/>
          <w:highlight w:val="cyan"/>
          <w:u w:val="single"/>
        </w:rPr>
        <w:t xml:space="preserve">our species could </w:t>
      </w:r>
      <w:r>
        <w:rPr>
          <w:b/>
          <w:i w:val="0"/>
          <w:smallCaps w:val="0"/>
          <w:strike w:val="0"/>
          <w:sz w:val="22"/>
          <w:highlight w:val="cyan"/>
          <w:u w:val="single"/>
        </w:rPr>
        <w:t>face oblivion</w:t>
      </w:r>
      <w:r>
        <w:rPr>
          <w:b w:val="0"/>
          <w:i w:val="0"/>
          <w:smallCaps w:val="0"/>
          <w:strike w:val="0"/>
          <w:sz w:val="16"/>
          <w:u w:val="none"/>
        </w:rPr>
        <w:t xml:space="preserve">. </w:t>
      </w:r>
      <w:r>
        <w:rPr>
          <w:b w:val="0"/>
          <w:i w:val="0"/>
          <w:smallCaps w:val="0"/>
          <w:strike w:val="0"/>
          <w:sz w:val="22"/>
          <w:highlight w:val="cyan"/>
          <w:u w:val="single"/>
        </w:rPr>
        <w:t>Get</w:t>
      </w:r>
      <w:r>
        <w:rPr>
          <w:b w:val="0"/>
          <w:i w:val="0"/>
          <w:smallCaps w:val="0"/>
          <w:strike w:val="0"/>
          <w:sz w:val="22"/>
          <w:u w:val="single"/>
        </w:rPr>
        <w:t xml:space="preserve"> the </w:t>
      </w:r>
      <w:r>
        <w:rPr>
          <w:b w:val="0"/>
          <w:i w:val="0"/>
          <w:smallCaps w:val="0"/>
          <w:strike w:val="0"/>
          <w:sz w:val="22"/>
          <w:highlight w:val="cyan"/>
          <w:u w:val="single"/>
        </w:rPr>
        <w:t>politics</w:t>
      </w:r>
      <w:r>
        <w:rPr>
          <w:b w:val="0"/>
          <w:i w:val="0"/>
          <w:smallCaps w:val="0"/>
          <w:strike w:val="0"/>
          <w:sz w:val="22"/>
          <w:u w:val="single"/>
        </w:rPr>
        <w:t xml:space="preserve"> </w:t>
      </w:r>
      <w:r>
        <w:rPr>
          <w:b w:val="0"/>
          <w:i w:val="0"/>
          <w:smallCaps w:val="0"/>
          <w:strike w:val="0"/>
          <w:sz w:val="22"/>
          <w:highlight w:val="cyan"/>
          <w:u w:val="single"/>
        </w:rPr>
        <w:t>right</w:t>
      </w:r>
      <w:r>
        <w:rPr>
          <w:b w:val="0"/>
          <w:i w:val="0"/>
          <w:smallCaps w:val="0"/>
          <w:strike w:val="0"/>
          <w:sz w:val="16"/>
          <w:u w:val="none"/>
        </w:rPr>
        <w:t xml:space="preserve">, </w:t>
      </w:r>
      <w:r>
        <w:rPr>
          <w:b w:val="0"/>
          <w:i w:val="0"/>
          <w:smallCaps w:val="0"/>
          <w:strike w:val="0"/>
          <w:sz w:val="22"/>
          <w:u w:val="single"/>
        </w:rPr>
        <w:t xml:space="preserve">and </w:t>
      </w:r>
      <w:r>
        <w:rPr>
          <w:b/>
          <w:i w:val="0"/>
          <w:smallCaps w:val="0"/>
          <w:strike w:val="0"/>
          <w:sz w:val="22"/>
          <w:highlight w:val="cyan"/>
          <w:u w:val="single"/>
        </w:rPr>
        <w:t>humanity could endure</w:t>
      </w:r>
      <w:r>
        <w:rPr>
          <w:b w:val="0"/>
          <w:i w:val="0"/>
          <w:smallCaps w:val="0"/>
          <w:strike w:val="0"/>
          <w:sz w:val="22"/>
          <w:u w:val="single"/>
        </w:rPr>
        <w:t xml:space="preserve"> for </w:t>
      </w:r>
      <w:r>
        <w:rPr>
          <w:b/>
          <w:i w:val="0"/>
          <w:smallCaps w:val="0"/>
          <w:strike w:val="0"/>
          <w:sz w:val="22"/>
          <w:u w:val="single"/>
        </w:rPr>
        <w:t>millennia to come</w:t>
      </w:r>
      <w:r>
        <w:rPr>
          <w:b w:val="0"/>
          <w:i w:val="0"/>
          <w:smallCaps w:val="0"/>
          <w:strike w:val="0"/>
          <w:sz w:val="16"/>
          <w:u w:val="none"/>
        </w:rPr>
        <w:t xml:space="preserve">” (2021, 236). </w:t>
      </w:r>
      <w:r>
        <w:rPr>
          <w:b w:val="0"/>
          <w:i w:val="0"/>
          <w:smallCaps w:val="0"/>
          <w:strike w:val="0"/>
          <w:sz w:val="22"/>
          <w:u w:val="single"/>
        </w:rPr>
        <w:t>A lack of planning and ineffective cooperation and coordination</w:t>
      </w:r>
      <w:r>
        <w:rPr>
          <w:b w:val="0"/>
          <w:i w:val="0"/>
          <w:smallCaps w:val="0"/>
          <w:strike w:val="0"/>
          <w:sz w:val="16"/>
          <w:u w:val="none"/>
        </w:rPr>
        <w:t xml:space="preserve">, </w:t>
      </w:r>
      <w:r>
        <w:rPr>
          <w:b w:val="0"/>
          <w:i w:val="0"/>
          <w:smallCaps w:val="0"/>
          <w:strike w:val="0"/>
          <w:sz w:val="22"/>
          <w:u w:val="single"/>
        </w:rPr>
        <w:t>particularly at the international level</w:t>
      </w:r>
      <w:r>
        <w:rPr>
          <w:b w:val="0"/>
          <w:i w:val="0"/>
          <w:smallCaps w:val="0"/>
          <w:strike w:val="0"/>
          <w:sz w:val="16"/>
          <w:u w:val="none"/>
        </w:rPr>
        <w:t xml:space="preserve">, </w:t>
      </w:r>
      <w:r>
        <w:rPr>
          <w:b w:val="0"/>
          <w:i w:val="0"/>
          <w:smallCaps w:val="0"/>
          <w:strike w:val="0"/>
          <w:sz w:val="22"/>
          <w:u w:val="single"/>
        </w:rPr>
        <w:t>could exacerbate other risks by increasing humanity’s vulnerability and reducing resilience</w:t>
      </w:r>
      <w:r>
        <w:rPr>
          <w:b w:val="0"/>
          <w:i w:val="0"/>
          <w:smallCaps w:val="0"/>
          <w:strike w:val="0"/>
          <w:sz w:val="16"/>
          <w:u w:val="none"/>
        </w:rPr>
        <w:t xml:space="preserve">. </w:t>
      </w:r>
      <w:r>
        <w:rPr>
          <w:b w:val="0"/>
          <w:i w:val="0"/>
          <w:smallCaps w:val="0"/>
          <w:strike w:val="0"/>
          <w:sz w:val="22"/>
          <w:highlight w:val="cyan"/>
          <w:u w:val="single"/>
        </w:rPr>
        <w:t>A</w:t>
      </w:r>
      <w:r>
        <w:rPr>
          <w:b w:val="0"/>
          <w:i w:val="0"/>
          <w:smallCaps w:val="0"/>
          <w:strike w:val="0"/>
          <w:sz w:val="22"/>
          <w:u w:val="single"/>
        </w:rPr>
        <w:t xml:space="preserve"> global </w:t>
      </w:r>
      <w:r>
        <w:rPr>
          <w:b w:val="0"/>
          <w:i w:val="0"/>
          <w:smallCaps w:val="0"/>
          <w:strike w:val="0"/>
          <w:sz w:val="22"/>
          <w:highlight w:val="cyan"/>
          <w:u w:val="single"/>
        </w:rPr>
        <w:t xml:space="preserve">turn toward </w:t>
      </w:r>
      <w:r>
        <w:rPr>
          <w:b/>
          <w:i w:val="0"/>
          <w:smallCaps w:val="0"/>
          <w:strike w:val="0"/>
          <w:sz w:val="22"/>
          <w:highlight w:val="cyan"/>
          <w:u w:val="single"/>
        </w:rPr>
        <w:t>totalitarianism</w:t>
      </w:r>
      <w:r>
        <w:rPr>
          <w:b w:val="0"/>
          <w:i w:val="0"/>
          <w:smallCaps w:val="0"/>
          <w:strike w:val="0"/>
          <w:sz w:val="22"/>
          <w:u w:val="single"/>
        </w:rPr>
        <w:t xml:space="preserve"> or the </w:t>
      </w:r>
      <w:r>
        <w:rPr>
          <w:b/>
          <w:i w:val="0"/>
          <w:smallCaps w:val="0"/>
          <w:strike w:val="0"/>
          <w:sz w:val="22"/>
          <w:u w:val="single"/>
        </w:rPr>
        <w:t>turn of enough powerful states</w:t>
      </w:r>
      <w:r>
        <w:rPr>
          <w:b w:val="0"/>
          <w:i w:val="0"/>
          <w:smallCaps w:val="0"/>
          <w:strike w:val="0"/>
          <w:sz w:val="22"/>
          <w:u w:val="single"/>
        </w:rPr>
        <w:t xml:space="preserve"> </w:t>
      </w:r>
      <w:r>
        <w:rPr>
          <w:b w:val="0"/>
          <w:i w:val="0"/>
          <w:smallCaps w:val="0"/>
          <w:strike w:val="0"/>
          <w:sz w:val="22"/>
          <w:highlight w:val="cyan"/>
          <w:u w:val="single"/>
        </w:rPr>
        <w:t xml:space="preserve">could become an </w:t>
      </w:r>
      <w:r>
        <w:rPr>
          <w:b/>
          <w:i w:val="0"/>
          <w:smallCaps w:val="0"/>
          <w:strike w:val="0"/>
          <w:sz w:val="22"/>
          <w:highlight w:val="cyan"/>
          <w:u w:val="single"/>
        </w:rPr>
        <w:t>existential risk</w:t>
      </w:r>
      <w:r>
        <w:rPr>
          <w:b w:val="0"/>
          <w:i w:val="0"/>
          <w:smallCaps w:val="0"/>
          <w:strike w:val="0"/>
          <w:sz w:val="16"/>
          <w:u w:val="none"/>
        </w:rPr>
        <w:t xml:space="preserve">. </w:t>
      </w:r>
    </w:p>
    <w:p>
      <w:pPr>
        <w:spacing w:after="60"/>
      </w:pPr>
      <w:r>
        <w:rPr>
          <w:b w:val="0"/>
          <w:i w:val="0"/>
          <w:smallCaps w:val="0"/>
          <w:strike w:val="0"/>
          <w:sz w:val="22"/>
          <w:highlight w:val="cyan"/>
          <w:u w:val="single"/>
        </w:rPr>
        <w:t>The goal</w:t>
      </w:r>
      <w:r>
        <w:rPr>
          <w:b w:val="0"/>
          <w:i w:val="0"/>
          <w:smallCaps w:val="0"/>
          <w:strike w:val="0"/>
          <w:sz w:val="22"/>
          <w:u w:val="single"/>
        </w:rPr>
        <w:t xml:space="preserve"> </w:t>
      </w:r>
      <w:r>
        <w:rPr>
          <w:b w:val="0"/>
          <w:i w:val="0"/>
          <w:smallCaps w:val="0"/>
          <w:strike w:val="0"/>
          <w:sz w:val="22"/>
          <w:highlight w:val="cyan"/>
          <w:u w:val="single"/>
        </w:rPr>
        <w:t>of</w:t>
      </w:r>
      <w:r>
        <w:rPr>
          <w:b w:val="0"/>
          <w:i w:val="0"/>
          <w:smallCaps w:val="0"/>
          <w:strike w:val="0"/>
          <w:sz w:val="22"/>
          <w:u w:val="single"/>
        </w:rPr>
        <w:t xml:space="preserve"> an </w:t>
      </w:r>
      <w:r>
        <w:rPr>
          <w:b w:val="0"/>
          <w:i w:val="0"/>
          <w:smallCaps w:val="0"/>
          <w:strike w:val="0"/>
          <w:sz w:val="22"/>
          <w:highlight w:val="cyan"/>
          <w:u w:val="single"/>
        </w:rPr>
        <w:t>authoritarian</w:t>
      </w:r>
      <w:r>
        <w:rPr>
          <w:b w:val="0"/>
          <w:i w:val="0"/>
          <w:smallCaps w:val="0"/>
          <w:strike w:val="0"/>
          <w:sz w:val="22"/>
          <w:u w:val="single"/>
        </w:rPr>
        <w:t xml:space="preserve"> </w:t>
      </w:r>
      <w:r>
        <w:rPr>
          <w:b w:val="0"/>
          <w:i w:val="0"/>
          <w:smallCaps w:val="0"/>
          <w:strike w:val="0"/>
          <w:sz w:val="22"/>
          <w:highlight w:val="cyan"/>
          <w:u w:val="single"/>
        </w:rPr>
        <w:t>government</w:t>
      </w:r>
      <w:r>
        <w:rPr>
          <w:b w:val="0"/>
          <w:i w:val="0"/>
          <w:smallCaps w:val="0"/>
          <w:strike w:val="0"/>
          <w:sz w:val="16"/>
          <w:highlight w:val="cyan"/>
          <w:u w:val="none"/>
        </w:rPr>
        <w:t xml:space="preserve"> </w:t>
      </w:r>
      <w:r>
        <w:rPr>
          <w:b w:val="0"/>
          <w:i w:val="0"/>
          <w:smallCaps w:val="0"/>
          <w:strike w:val="0"/>
          <w:sz w:val="22"/>
          <w:highlight w:val="cyan"/>
          <w:u w:val="single"/>
        </w:rPr>
        <w:t xml:space="preserve">is to </w:t>
      </w:r>
      <w:r>
        <w:rPr>
          <w:b/>
          <w:i w:val="0"/>
          <w:smallCaps w:val="0"/>
          <w:strike w:val="0"/>
          <w:sz w:val="22"/>
          <w:highlight w:val="cyan"/>
          <w:u w:val="single"/>
        </w:rPr>
        <w:t>control</w:t>
      </w:r>
      <w:r>
        <w:rPr>
          <w:b w:val="0"/>
          <w:i w:val="0"/>
          <w:smallCaps w:val="0"/>
          <w:strike w:val="0"/>
          <w:sz w:val="22"/>
          <w:u w:val="single"/>
        </w:rPr>
        <w:t xml:space="preserve"> its </w:t>
      </w:r>
      <w:r>
        <w:rPr>
          <w:b/>
          <w:i w:val="0"/>
          <w:smallCaps w:val="0"/>
          <w:strike w:val="0"/>
          <w:sz w:val="22"/>
          <w:highlight w:val="cyan"/>
          <w:u w:val="single"/>
        </w:rPr>
        <w:t>people</w:t>
      </w:r>
      <w:r>
        <w:rPr>
          <w:b w:val="0"/>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2"/>
          <w:highlight w:val="cyan"/>
          <w:u w:val="single"/>
        </w:rPr>
        <w:t>suppress</w:t>
      </w:r>
      <w:r>
        <w:rPr>
          <w:b w:val="0"/>
          <w:i w:val="0"/>
          <w:smallCaps w:val="0"/>
          <w:strike w:val="0"/>
          <w:sz w:val="16"/>
          <w:u w:val="none"/>
        </w:rPr>
        <w:t xml:space="preserve">, </w:t>
      </w:r>
      <w:r>
        <w:rPr>
          <w:b w:val="0"/>
          <w:i w:val="0"/>
          <w:smallCaps w:val="0"/>
          <w:strike w:val="0"/>
          <w:sz w:val="22"/>
          <w:u w:val="single"/>
        </w:rPr>
        <w:t>through force and coercion</w:t>
      </w:r>
      <w:r>
        <w:rPr>
          <w:b w:val="0"/>
          <w:i w:val="0"/>
          <w:smallCaps w:val="0"/>
          <w:strike w:val="0"/>
          <w:sz w:val="16"/>
          <w:u w:val="none"/>
        </w:rPr>
        <w:t xml:space="preserve">, </w:t>
      </w:r>
      <w:r>
        <w:rPr>
          <w:b w:val="0"/>
          <w:i w:val="0"/>
          <w:smallCaps w:val="0"/>
          <w:strike w:val="0"/>
          <w:sz w:val="22"/>
          <w:u w:val="single"/>
        </w:rPr>
        <w:t>challenges to its rule</w:t>
      </w:r>
      <w:r>
        <w:rPr>
          <w:b w:val="0"/>
          <w:i w:val="0"/>
          <w:smallCaps w:val="0"/>
          <w:strike w:val="0"/>
          <w:sz w:val="16"/>
          <w:u w:val="none"/>
        </w:rPr>
        <w:t xml:space="preserve"> (Palouš 2008). </w:t>
      </w:r>
      <w:r>
        <w:rPr>
          <w:b w:val="0"/>
          <w:i w:val="0"/>
          <w:smallCaps w:val="0"/>
          <w:strike w:val="0"/>
          <w:sz w:val="22"/>
          <w:u w:val="single"/>
        </w:rPr>
        <w:t>Totalitarianism</w:t>
      </w:r>
      <w:r>
        <w:rPr>
          <w:b w:val="0"/>
          <w:i w:val="0"/>
          <w:smallCaps w:val="0"/>
          <w:strike w:val="0"/>
          <w:sz w:val="16"/>
          <w:u w:val="none"/>
        </w:rPr>
        <w:t xml:space="preserve"> </w:t>
      </w:r>
      <w:r>
        <w:rPr>
          <w:b w:val="0"/>
          <w:i w:val="0"/>
          <w:smallCaps w:val="0"/>
          <w:strike w:val="0"/>
          <w:sz w:val="22"/>
          <w:u w:val="single"/>
        </w:rPr>
        <w:t>goes beyond</w:t>
      </w:r>
      <w:r>
        <w:rPr>
          <w:b w:val="0"/>
          <w:i w:val="0"/>
          <w:smallCaps w:val="0"/>
          <w:strike w:val="0"/>
          <w:sz w:val="16"/>
          <w:u w:val="none"/>
        </w:rPr>
        <w:t xml:space="preserve"> the goals and methods of authoritarian governments. In addition to getting into and staying in power, </w:t>
      </w:r>
      <w:r>
        <w:rPr>
          <w:b w:val="0"/>
          <w:i w:val="0"/>
          <w:smallCaps w:val="0"/>
          <w:strike w:val="0"/>
          <w:sz w:val="22"/>
          <w:u w:val="single"/>
        </w:rPr>
        <w:t>totalitarianism</w:t>
      </w:r>
      <w:r>
        <w:rPr>
          <w:b w:val="0"/>
          <w:i w:val="0"/>
          <w:smallCaps w:val="0"/>
          <w:strike w:val="0"/>
          <w:sz w:val="16"/>
          <w:u w:val="none"/>
        </w:rPr>
        <w:t xml:space="preserve"> </w:t>
      </w:r>
      <w:r>
        <w:rPr>
          <w:b w:val="0"/>
          <w:i w:val="0"/>
          <w:smallCaps w:val="0"/>
          <w:strike w:val="0"/>
          <w:sz w:val="22"/>
          <w:u w:val="single"/>
        </w:rPr>
        <w:t xml:space="preserve">has the goal of </w:t>
      </w:r>
      <w:r>
        <w:rPr>
          <w:b/>
          <w:i w:val="0"/>
          <w:smallCaps w:val="0"/>
          <w:strike w:val="0"/>
          <w:sz w:val="22"/>
          <w:highlight w:val="cyan"/>
          <w:u w:val="single"/>
        </w:rPr>
        <w:t>establishing total control</w:t>
      </w:r>
      <w:r>
        <w:rPr>
          <w:b/>
          <w:i w:val="0"/>
          <w:smallCaps w:val="0"/>
          <w:strike w:val="0"/>
          <w:sz w:val="22"/>
          <w:u w:val="single"/>
        </w:rPr>
        <w:t xml:space="preserve"> </w:t>
      </w:r>
      <w:r>
        <w:rPr>
          <w:b w:val="0"/>
          <w:i w:val="0"/>
          <w:smallCaps w:val="0"/>
          <w:strike w:val="0"/>
          <w:sz w:val="22"/>
          <w:u w:val="single"/>
        </w:rPr>
        <w:t>over the population</w:t>
      </w:r>
      <w:r>
        <w:rPr>
          <w:b w:val="0"/>
          <w:i w:val="0"/>
          <w:smallCaps w:val="0"/>
          <w:strike w:val="0"/>
          <w:sz w:val="16"/>
          <w:u w:val="none"/>
        </w:rPr>
        <w:t xml:space="preserve">, not </w:t>
      </w:r>
      <w:r>
        <w:rPr>
          <w:b w:val="0"/>
          <w:i w:val="0"/>
          <w:smallCaps w:val="0"/>
          <w:strike w:val="0"/>
          <w:sz w:val="22"/>
          <w:u w:val="single"/>
        </w:rPr>
        <w:t>merely enough control to suppress a rebellion</w:t>
      </w:r>
      <w:r>
        <w:rPr>
          <w:b w:val="0"/>
          <w:i w:val="0"/>
          <w:smallCaps w:val="0"/>
          <w:strike w:val="0"/>
          <w:sz w:val="16"/>
          <w:u w:val="none"/>
        </w:rPr>
        <w:t xml:space="preserve">. The authoritarian wants to control humans, and </w:t>
      </w:r>
      <w:r>
        <w:rPr>
          <w:b w:val="0"/>
          <w:i w:val="0"/>
          <w:smallCaps w:val="0"/>
          <w:strike w:val="0"/>
          <w:sz w:val="22"/>
          <w:u w:val="single"/>
        </w:rPr>
        <w:t>the totalitarian wants control over human</w:t>
      </w:r>
      <w:r>
        <w:rPr>
          <w:b w:val="0"/>
          <w:i w:val="0"/>
          <w:smallCaps w:val="0"/>
          <w:strike w:val="0"/>
          <w:sz w:val="16"/>
          <w:u w:val="none"/>
        </w:rPr>
        <w:t xml:space="preserve"> naturekjok. The methods used by totalitarian governments are aimed at this radical behavior change. To do so, </w:t>
      </w:r>
      <w:r>
        <w:rPr>
          <w:b w:val="0"/>
          <w:i w:val="0"/>
          <w:smallCaps w:val="0"/>
          <w:strike w:val="0"/>
          <w:sz w:val="22"/>
          <w:u w:val="single"/>
        </w:rPr>
        <w:t>they utilize threats of harsh punishment and carry out enough punishments that the threats are believed</w:t>
      </w:r>
      <w:r>
        <w:rPr>
          <w:b w:val="0"/>
          <w:i w:val="0"/>
          <w:smallCaps w:val="0"/>
          <w:strike w:val="0"/>
          <w:sz w:val="16"/>
          <w:u w:val="none"/>
        </w:rPr>
        <w:t>. One of the most effective ways of gaining credibility to threats is to carry them out on a large scale. This tactic is further reinforced when the regimes designate specific groups of people to be a problem or a threat based on an identity that cannot change, thus requiring mass murder to remove them (Caplan 2008).</w:t>
      </w:r>
    </w:p>
    <w:p>
      <w:pPr>
        <w:spacing w:after="60"/>
      </w:pPr>
      <w:r>
        <w:rPr>
          <w:b w:val="0"/>
          <w:i w:val="0"/>
          <w:smallCaps w:val="0"/>
          <w:strike w:val="0"/>
          <w:sz w:val="16"/>
          <w:u w:val="none"/>
        </w:rPr>
        <w:t xml:space="preserve">In the last century, </w:t>
      </w:r>
      <w:r>
        <w:rPr>
          <w:b w:val="0"/>
          <w:i w:val="0"/>
          <w:smallCaps w:val="0"/>
          <w:strike w:val="0"/>
          <w:sz w:val="22"/>
          <w:u w:val="single"/>
        </w:rPr>
        <w:t>there have been many examples of totalitarian rule</w:t>
      </w:r>
      <w:r>
        <w:rPr>
          <w:b w:val="0"/>
          <w:i w:val="0"/>
          <w:smallCaps w:val="0"/>
          <w:strike w:val="0"/>
          <w:sz w:val="16"/>
          <w:u w:val="none"/>
        </w:rPr>
        <w:t>;:Italy under Benito Mussolini (1922–1943), the Stalin era of the Soviet Union (1924–1953), Nazi Germany (1933–1945), the People’s Republic of China under Mao Zedong (1946–1976), North Korea under the Kim regime (1948–), the Khmer Rouge (1951–1999) in Cambodia, Turkmenistan under Saparmurat Niyazov and Gurbanguly Berdimuhamedow (1991–), and Eritrea under Isaias Afwerki (2001–).</w:t>
      </w:r>
    </w:p>
    <w:p>
      <w:pPr>
        <w:spacing w:after="60"/>
      </w:pPr>
      <w:r>
        <w:rPr>
          <w:b w:val="0"/>
          <w:i w:val="0"/>
          <w:smallCaps w:val="0"/>
          <w:strike w:val="0"/>
          <w:sz w:val="22"/>
          <w:u w:val="single"/>
        </w:rPr>
        <w:t>Totalitarian regimes generally share a few characteristics</w:t>
      </w:r>
      <w:r>
        <w:rPr>
          <w:b w:val="0"/>
          <w:i w:val="0"/>
          <w:smallCaps w:val="0"/>
          <w:strike w:val="0"/>
          <w:sz w:val="16"/>
          <w:u w:val="none"/>
        </w:rPr>
        <w:t xml:space="preserve">: </w:t>
      </w:r>
      <w:r>
        <w:rPr>
          <w:b w:val="0"/>
          <w:i w:val="0"/>
          <w:smallCaps w:val="0"/>
          <w:strike w:val="0"/>
          <w:sz w:val="22"/>
          <w:u w:val="single"/>
        </w:rPr>
        <w:t xml:space="preserve">an all-encompassing guiding ideology aimed at </w:t>
      </w:r>
      <w:r>
        <w:rPr>
          <w:b/>
          <w:i w:val="0"/>
          <w:smallCaps w:val="0"/>
          <w:strike w:val="0"/>
          <w:sz w:val="22"/>
          <w:u w:val="single"/>
        </w:rPr>
        <w:t>controlling</w:t>
      </w:r>
      <w:r>
        <w:rPr>
          <w:b w:val="0"/>
          <w:i w:val="0"/>
          <w:smallCaps w:val="0"/>
          <w:strike w:val="0"/>
          <w:sz w:val="22"/>
          <w:u w:val="single"/>
        </w:rPr>
        <w:t xml:space="preserve"> and </w:t>
      </w:r>
      <w:r>
        <w:rPr>
          <w:b/>
          <w:i w:val="0"/>
          <w:smallCaps w:val="0"/>
          <w:strike w:val="0"/>
          <w:sz w:val="22"/>
          <w:u w:val="single"/>
        </w:rPr>
        <w:t>remaking human nature</w:t>
      </w:r>
      <w:r>
        <w:rPr>
          <w:b w:val="0"/>
          <w:i w:val="0"/>
          <w:smallCaps w:val="0"/>
          <w:strike w:val="0"/>
          <w:sz w:val="16"/>
          <w:u w:val="none"/>
        </w:rPr>
        <w:t xml:space="preserve">, </w:t>
      </w:r>
      <w:r>
        <w:rPr>
          <w:b w:val="0"/>
          <w:i w:val="0"/>
          <w:smallCaps w:val="0"/>
          <w:strike w:val="0"/>
          <w:sz w:val="22"/>
          <w:u w:val="single"/>
        </w:rPr>
        <w:t>a single-party state with complete control over the political sphere</w:t>
      </w:r>
      <w:r>
        <w:rPr>
          <w:b w:val="0"/>
          <w:i w:val="0"/>
          <w:smallCaps w:val="0"/>
          <w:strike w:val="0"/>
          <w:sz w:val="16"/>
          <w:u w:val="none"/>
        </w:rPr>
        <w:t xml:space="preserve">, a single leader as the head of state to interpret their ideology, </w:t>
      </w:r>
      <w:r>
        <w:rPr>
          <w:b w:val="0"/>
          <w:i w:val="0"/>
          <w:smallCaps w:val="0"/>
          <w:strike w:val="0"/>
          <w:sz w:val="22"/>
          <w:u w:val="single"/>
        </w:rPr>
        <w:t>the ability to use terror through secret police or the military to enforce their ideology and crush dissent</w:t>
      </w:r>
      <w:r>
        <w:rPr>
          <w:b w:val="0"/>
          <w:i w:val="0"/>
          <w:smallCaps w:val="0"/>
          <w:strike w:val="0"/>
          <w:sz w:val="16"/>
          <w:u w:val="none"/>
        </w:rPr>
        <w:t>, and control over weapons, the economy, and communications (Freidrich and Brzeziński 1956; Raymond and Ionescu 1968; Pipes 1994).</w:t>
      </w:r>
    </w:p>
    <w:p>
      <w:pPr>
        <w:spacing w:after="60"/>
      </w:pPr>
      <w:r>
        <w:rPr>
          <w:b w:val="0"/>
          <w:i w:val="0"/>
          <w:smallCaps w:val="0"/>
          <w:strike w:val="0"/>
          <w:sz w:val="16"/>
          <w:u w:val="none"/>
        </w:rPr>
        <w:t>ERS and Totalitarianism</w:t>
      </w:r>
    </w:p>
    <w:p>
      <w:pPr>
        <w:spacing w:after="60"/>
      </w:pPr>
      <w:r>
        <w:rPr>
          <w:b w:val="0"/>
          <w:i w:val="0"/>
          <w:smallCaps w:val="0"/>
          <w:strike w:val="0"/>
          <w:sz w:val="16"/>
          <w:u w:val="none"/>
        </w:rPr>
        <w:t xml:space="preserve">Many of </w:t>
      </w:r>
      <w:r>
        <w:rPr>
          <w:b w:val="0"/>
          <w:i w:val="0"/>
          <w:smallCaps w:val="0"/>
          <w:strike w:val="0"/>
          <w:sz w:val="22"/>
          <w:u w:val="single"/>
        </w:rPr>
        <w:t>the previously discussed risks follow two general pathways to catastrophe</w:t>
      </w:r>
      <w:r>
        <w:rPr>
          <w:b w:val="0"/>
          <w:i w:val="0"/>
          <w:smallCaps w:val="0"/>
          <w:strike w:val="0"/>
          <w:sz w:val="16"/>
          <w:u w:val="none"/>
        </w:rPr>
        <w:t xml:space="preserve">: a </w:t>
      </w:r>
      <w:r>
        <w:rPr>
          <w:b w:val="0"/>
          <w:i w:val="0"/>
          <w:smallCaps w:val="0"/>
          <w:strike w:val="0"/>
          <w:sz w:val="22"/>
          <w:u w:val="single"/>
        </w:rPr>
        <w:t xml:space="preserve">series of </w:t>
      </w:r>
      <w:r>
        <w:rPr>
          <w:b w:val="0"/>
          <w:i w:val="0"/>
          <w:smallCaps w:val="0"/>
          <w:strike w:val="0"/>
          <w:sz w:val="22"/>
          <w:highlight w:val="cyan"/>
          <w:u w:val="single"/>
        </w:rPr>
        <w:t>events that lead to</w:t>
      </w:r>
      <w:r>
        <w:rPr>
          <w:b w:val="0"/>
          <w:i w:val="0"/>
          <w:smallCaps w:val="0"/>
          <w:strike w:val="0"/>
          <w:sz w:val="22"/>
          <w:u w:val="single"/>
        </w:rPr>
        <w:t xml:space="preserve"> </w:t>
      </w:r>
      <w:r>
        <w:rPr>
          <w:b/>
          <w:i w:val="0"/>
          <w:smallCaps w:val="0"/>
          <w:strike w:val="0"/>
          <w:sz w:val="22"/>
          <w:highlight w:val="cyan"/>
          <w:u w:val="single"/>
        </w:rPr>
        <w:t>extinction</w:t>
      </w:r>
      <w:r>
        <w:rPr>
          <w:b w:val="0"/>
          <w:i w:val="0"/>
          <w:smallCaps w:val="0"/>
          <w:strike w:val="0"/>
          <w:sz w:val="22"/>
          <w:highlight w:val="cyan"/>
          <w:u w:val="single"/>
        </w:rPr>
        <w:t xml:space="preserve"> or the </w:t>
      </w:r>
      <w:r>
        <w:rPr>
          <w:b/>
          <w:i w:val="0"/>
          <w:smallCaps w:val="0"/>
          <w:strike w:val="0"/>
          <w:sz w:val="22"/>
          <w:highlight w:val="cyan"/>
          <w:u w:val="single"/>
        </w:rPr>
        <w:t>collapse of civilization</w:t>
      </w:r>
      <w:r>
        <w:rPr>
          <w:b w:val="0"/>
          <w:i w:val="0"/>
          <w:smallCaps w:val="0"/>
          <w:strike w:val="0"/>
          <w:sz w:val="22"/>
          <w:u w:val="single"/>
        </w:rPr>
        <w:t xml:space="preserve"> </w:t>
      </w:r>
      <w:r>
        <w:rPr>
          <w:b w:val="0"/>
          <w:i w:val="0"/>
          <w:smallCaps w:val="0"/>
          <w:strike w:val="0"/>
          <w:sz w:val="22"/>
          <w:highlight w:val="cyan"/>
          <w:u w:val="single"/>
        </w:rPr>
        <w:t>where</w:t>
      </w:r>
      <w:r>
        <w:rPr>
          <w:b w:val="0"/>
          <w:i w:val="0"/>
          <w:smallCaps w:val="0"/>
          <w:strike w:val="0"/>
          <w:sz w:val="22"/>
          <w:u w:val="single"/>
        </w:rPr>
        <w:t xml:space="preserve"> </w:t>
      </w:r>
      <w:r>
        <w:rPr>
          <w:b/>
          <w:i w:val="0"/>
          <w:smallCaps w:val="0"/>
          <w:strike w:val="0"/>
          <w:sz w:val="22"/>
          <w:highlight w:val="cyan"/>
          <w:u w:val="single"/>
        </w:rPr>
        <w:t>recovery is impossible</w:t>
      </w:r>
      <w:r>
        <w:rPr>
          <w:b w:val="0"/>
          <w:i w:val="0"/>
          <w:smallCaps w:val="0"/>
          <w:strike w:val="0"/>
          <w:sz w:val="16"/>
          <w:u w:val="none"/>
        </w:rPr>
        <w:t>. There is also a third possibility, “</w:t>
      </w:r>
      <w:r>
        <w:rPr>
          <w:b w:val="0"/>
          <w:i w:val="0"/>
          <w:smallCaps w:val="0"/>
          <w:strike w:val="0"/>
          <w:sz w:val="22"/>
          <w:highlight w:val="cyan"/>
          <w:u w:val="single"/>
        </w:rPr>
        <w:t>a world with</w:t>
      </w:r>
      <w:r>
        <w:rPr>
          <w:b w:val="0"/>
          <w:i w:val="0"/>
          <w:smallCaps w:val="0"/>
          <w:strike w:val="0"/>
          <w:sz w:val="22"/>
          <w:u w:val="single"/>
        </w:rPr>
        <w:t xml:space="preserve"> </w:t>
      </w:r>
      <w:r>
        <w:rPr>
          <w:b w:val="0"/>
          <w:i w:val="0"/>
          <w:smallCaps w:val="0"/>
          <w:strike w:val="0"/>
          <w:sz w:val="22"/>
          <w:highlight w:val="cyan"/>
          <w:u w:val="single"/>
        </w:rPr>
        <w:t>civilization</w:t>
      </w:r>
      <w:r>
        <w:rPr>
          <w:b w:val="0"/>
          <w:i w:val="0"/>
          <w:smallCaps w:val="0"/>
          <w:strike w:val="0"/>
          <w:sz w:val="22"/>
          <w:u w:val="single"/>
        </w:rPr>
        <w:t xml:space="preserve"> intact but </w:t>
      </w:r>
      <w:r>
        <w:rPr>
          <w:b w:val="0"/>
          <w:i w:val="0"/>
          <w:smallCaps w:val="0"/>
          <w:strike w:val="0"/>
          <w:sz w:val="22"/>
          <w:highlight w:val="cyan"/>
          <w:u w:val="single"/>
        </w:rPr>
        <w:t>locked into a terrible</w:t>
      </w:r>
      <w:r>
        <w:rPr>
          <w:b w:val="0"/>
          <w:i w:val="0"/>
          <w:smallCaps w:val="0"/>
          <w:strike w:val="0"/>
          <w:sz w:val="22"/>
          <w:u w:val="single"/>
        </w:rPr>
        <w:t xml:space="preserve"> </w:t>
      </w:r>
      <w:r>
        <w:rPr>
          <w:b w:val="0"/>
          <w:i w:val="0"/>
          <w:smallCaps w:val="0"/>
          <w:strike w:val="0"/>
          <w:sz w:val="22"/>
          <w:highlight w:val="cyan"/>
          <w:u w:val="single"/>
        </w:rPr>
        <w:t>form</w:t>
      </w:r>
      <w:r>
        <w:rPr>
          <w:b w:val="0"/>
          <w:i w:val="0"/>
          <w:smallCaps w:val="0"/>
          <w:strike w:val="0"/>
          <w:sz w:val="16"/>
          <w:u w:val="none"/>
        </w:rPr>
        <w:t xml:space="preserve">, </w:t>
      </w:r>
      <w:r>
        <w:rPr>
          <w:b w:val="0"/>
          <w:i w:val="0"/>
          <w:smallCaps w:val="0"/>
          <w:strike w:val="0"/>
          <w:sz w:val="22"/>
          <w:highlight w:val="cyan"/>
          <w:u w:val="single"/>
        </w:rPr>
        <w:t xml:space="preserve">with </w:t>
      </w:r>
      <w:r>
        <w:rPr>
          <w:b/>
          <w:i w:val="0"/>
          <w:smallCaps w:val="0"/>
          <w:strike w:val="0"/>
          <w:sz w:val="22"/>
          <w:highlight w:val="cyan"/>
          <w:u w:val="single"/>
        </w:rPr>
        <w:t>little or</w:t>
      </w:r>
      <w:r>
        <w:rPr>
          <w:b/>
          <w:i w:val="0"/>
          <w:smallCaps w:val="0"/>
          <w:strike w:val="0"/>
          <w:sz w:val="22"/>
          <w:u w:val="single"/>
        </w:rPr>
        <w:t xml:space="preserve"> no value</w:t>
      </w:r>
      <w:r>
        <w:rPr>
          <w:b w:val="0"/>
          <w:i w:val="0"/>
          <w:smallCaps w:val="0"/>
          <w:strike w:val="0"/>
          <w:sz w:val="16"/>
          <w:u w:val="none"/>
        </w:rPr>
        <w:t xml:space="preserve">” (Ord 2020, 153). </w:t>
      </w:r>
      <w:r>
        <w:rPr>
          <w:b w:val="0"/>
          <w:i w:val="0"/>
          <w:smallCaps w:val="0"/>
          <w:strike w:val="0"/>
          <w:sz w:val="22"/>
          <w:u w:val="single"/>
        </w:rPr>
        <w:t>In this kind of unrecoverable dystopia</w:t>
      </w:r>
      <w:r>
        <w:rPr>
          <w:b w:val="0"/>
          <w:i w:val="0"/>
          <w:smallCaps w:val="0"/>
          <w:strike w:val="0"/>
          <w:sz w:val="16"/>
          <w:u w:val="none"/>
        </w:rPr>
        <w:t xml:space="preserve">, </w:t>
      </w:r>
      <w:r>
        <w:rPr>
          <w:b w:val="0"/>
          <w:i w:val="0"/>
          <w:smallCaps w:val="0"/>
          <w:strike w:val="0"/>
          <w:sz w:val="22"/>
          <w:highlight w:val="cyan"/>
          <w:u w:val="single"/>
        </w:rPr>
        <w:t>humanity</w:t>
      </w:r>
      <w:r>
        <w:rPr>
          <w:b w:val="0"/>
          <w:i w:val="0"/>
          <w:smallCaps w:val="0"/>
          <w:strike w:val="0"/>
          <w:sz w:val="22"/>
          <w:u w:val="single"/>
        </w:rPr>
        <w:t xml:space="preserve"> </w:t>
      </w:r>
      <w:r>
        <w:rPr>
          <w:b w:val="0"/>
          <w:i w:val="0"/>
          <w:smallCaps w:val="0"/>
          <w:strike w:val="0"/>
          <w:sz w:val="22"/>
          <w:highlight w:val="cyan"/>
          <w:u w:val="single"/>
        </w:rPr>
        <w:t>may live under a totalitarian state</w:t>
      </w:r>
      <w:r>
        <w:rPr>
          <w:b w:val="0"/>
          <w:i w:val="0"/>
          <w:smallCaps w:val="0"/>
          <w:strike w:val="0"/>
          <w:sz w:val="22"/>
          <w:u w:val="single"/>
        </w:rPr>
        <w:t xml:space="preserve"> for a very long time </w:t>
      </w:r>
      <w:r>
        <w:rPr>
          <w:b w:val="0"/>
          <w:i w:val="0"/>
          <w:smallCaps w:val="0"/>
          <w:strike w:val="0"/>
          <w:sz w:val="22"/>
          <w:highlight w:val="cyan"/>
          <w:u w:val="single"/>
        </w:rPr>
        <w:t>that</w:t>
      </w:r>
      <w:r>
        <w:rPr>
          <w:b w:val="0"/>
          <w:i w:val="0"/>
          <w:smallCaps w:val="0"/>
          <w:strike w:val="0"/>
          <w:sz w:val="22"/>
          <w:u w:val="single"/>
        </w:rPr>
        <w:t xml:space="preserve"> </w:t>
      </w:r>
      <w:r>
        <w:rPr>
          <w:b w:val="0"/>
          <w:i w:val="0"/>
          <w:smallCaps w:val="0"/>
          <w:strike w:val="0"/>
          <w:sz w:val="22"/>
          <w:highlight w:val="cyan"/>
          <w:u w:val="single"/>
        </w:rPr>
        <w:t>might be</w:t>
      </w:r>
      <w:r>
        <w:rPr>
          <w:b w:val="0"/>
          <w:i w:val="0"/>
          <w:smallCaps w:val="0"/>
          <w:strike w:val="0"/>
          <w:sz w:val="22"/>
          <w:u w:val="single"/>
        </w:rPr>
        <w:t xml:space="preserve"> </w:t>
      </w:r>
      <w:r>
        <w:rPr>
          <w:b/>
          <w:i w:val="0"/>
          <w:smallCaps w:val="0"/>
          <w:strike w:val="0"/>
          <w:sz w:val="22"/>
          <w:u w:val="single"/>
        </w:rPr>
        <w:t xml:space="preserve">arguably </w:t>
      </w:r>
      <w:r>
        <w:rPr>
          <w:b/>
          <w:i w:val="0"/>
          <w:smallCaps w:val="0"/>
          <w:strike w:val="0"/>
          <w:sz w:val="22"/>
          <w:highlight w:val="cyan"/>
          <w:u w:val="single"/>
        </w:rPr>
        <w:t>worse than going extinct</w:t>
      </w:r>
      <w:r>
        <w:rPr>
          <w:b w:val="0"/>
          <w:i w:val="0"/>
          <w:smallCaps w:val="0"/>
          <w:strike w:val="0"/>
          <w:sz w:val="16"/>
          <w:u w:val="none"/>
        </w:rPr>
        <w:t xml:space="preserve"> (Farquhar et al. 2017). A </w:t>
      </w:r>
      <w:r>
        <w:rPr>
          <w:b w:val="0"/>
          <w:i w:val="0"/>
          <w:smallCaps w:val="0"/>
          <w:strike w:val="0"/>
          <w:sz w:val="22"/>
          <w:highlight w:val="cyan"/>
          <w:u w:val="single"/>
        </w:rPr>
        <w:t>society</w:t>
      </w:r>
      <w:r>
        <w:rPr>
          <w:b w:val="0"/>
          <w:i w:val="0"/>
          <w:smallCaps w:val="0"/>
          <w:strike w:val="0"/>
          <w:sz w:val="16"/>
          <w:u w:val="none"/>
        </w:rPr>
        <w:t xml:space="preserve"> </w:t>
      </w:r>
      <w:r>
        <w:rPr>
          <w:b w:val="0"/>
          <w:i w:val="0"/>
          <w:smallCaps w:val="0"/>
          <w:strike w:val="0"/>
          <w:sz w:val="22"/>
          <w:highlight w:val="cyan"/>
          <w:u w:val="single"/>
        </w:rPr>
        <w:t>locked in</w:t>
      </w:r>
      <w:r>
        <w:rPr>
          <w:b w:val="0"/>
          <w:i w:val="0"/>
          <w:smallCaps w:val="0"/>
          <w:strike w:val="0"/>
          <w:sz w:val="22"/>
          <w:u w:val="single"/>
        </w:rPr>
        <w:t xml:space="preserve"> by such a regime </w:t>
      </w:r>
      <w:r>
        <w:rPr>
          <w:b w:val="0"/>
          <w:i w:val="0"/>
          <w:smallCaps w:val="0"/>
          <w:strike w:val="0"/>
          <w:sz w:val="22"/>
          <w:highlight w:val="cyan"/>
          <w:u w:val="single"/>
        </w:rPr>
        <w:t>could result in</w:t>
      </w:r>
      <w:r>
        <w:rPr>
          <w:b w:val="0"/>
          <w:i w:val="0"/>
          <w:smallCaps w:val="0"/>
          <w:strike w:val="0"/>
          <w:sz w:val="22"/>
          <w:u w:val="single"/>
        </w:rPr>
        <w:t xml:space="preserve"> a</w:t>
      </w:r>
      <w:r>
        <w:rPr>
          <w:b w:val="0"/>
          <w:i w:val="0"/>
          <w:smallCaps w:val="0"/>
          <w:strike w:val="0"/>
          <w:sz w:val="16"/>
          <w:u w:val="none"/>
        </w:rPr>
        <w:t xml:space="preserve"> </w:t>
      </w:r>
      <w:r>
        <w:rPr>
          <w:b w:val="0"/>
          <w:i w:val="0"/>
          <w:smallCaps w:val="0"/>
          <w:strike w:val="0"/>
          <w:sz w:val="22"/>
          <w:highlight w:val="cyan"/>
          <w:u w:val="single"/>
        </w:rPr>
        <w:t>situation</w:t>
      </w:r>
      <w:r>
        <w:rPr>
          <w:b w:val="0"/>
          <w:i w:val="0"/>
          <w:smallCaps w:val="0"/>
          <w:strike w:val="0"/>
          <w:sz w:val="22"/>
          <w:u w:val="single"/>
        </w:rPr>
        <w:t xml:space="preserve"> </w:t>
      </w:r>
      <w:r>
        <w:rPr>
          <w:b w:val="0"/>
          <w:i w:val="0"/>
          <w:smallCaps w:val="0"/>
          <w:strike w:val="0"/>
          <w:sz w:val="22"/>
          <w:highlight w:val="cyan"/>
          <w:u w:val="single"/>
        </w:rPr>
        <w:t>where</w:t>
      </w:r>
      <w:r>
        <w:rPr>
          <w:b w:val="0"/>
          <w:i w:val="0"/>
          <w:smallCaps w:val="0"/>
          <w:strike w:val="0"/>
          <w:sz w:val="22"/>
          <w:u w:val="single"/>
        </w:rPr>
        <w:t xml:space="preserve"> the </w:t>
      </w:r>
      <w:r>
        <w:rPr>
          <w:b/>
          <w:i w:val="0"/>
          <w:smallCaps w:val="0"/>
          <w:strike w:val="0"/>
          <w:sz w:val="22"/>
          <w:highlight w:val="cyan"/>
          <w:u w:val="single"/>
        </w:rPr>
        <w:t>desirable</w:t>
      </w:r>
      <w:r>
        <w:rPr>
          <w:b w:val="0"/>
          <w:i w:val="0"/>
          <w:smallCaps w:val="0"/>
          <w:strike w:val="0"/>
          <w:sz w:val="22"/>
          <w:u w:val="single"/>
        </w:rPr>
        <w:t xml:space="preserve"> </w:t>
      </w:r>
      <w:r>
        <w:rPr>
          <w:b/>
          <w:i w:val="0"/>
          <w:smallCaps w:val="0"/>
          <w:strike w:val="0"/>
          <w:sz w:val="22"/>
          <w:highlight w:val="cyan"/>
          <w:u w:val="single"/>
        </w:rPr>
        <w:t>long-term futures</w:t>
      </w:r>
      <w:r>
        <w:rPr>
          <w:b w:val="0"/>
          <w:i w:val="0"/>
          <w:smallCaps w:val="0"/>
          <w:strike w:val="0"/>
          <w:sz w:val="22"/>
          <w:u w:val="single"/>
        </w:rPr>
        <w:t xml:space="preserve"> </w:t>
      </w:r>
      <w:r>
        <w:rPr>
          <w:b w:val="0"/>
          <w:i w:val="0"/>
          <w:smallCaps w:val="0"/>
          <w:strike w:val="0"/>
          <w:sz w:val="22"/>
          <w:highlight w:val="cyan"/>
          <w:u w:val="single"/>
        </w:rPr>
        <w:t xml:space="preserve">for </w:t>
      </w:r>
      <w:r>
        <w:rPr>
          <w:b/>
          <w:i w:val="0"/>
          <w:smallCaps w:val="0"/>
          <w:strike w:val="0"/>
          <w:sz w:val="22"/>
          <w:highlight w:val="cyan"/>
          <w:u w:val="single"/>
        </w:rPr>
        <w:t>humanity</w:t>
      </w:r>
      <w:r>
        <w:rPr>
          <w:b w:val="0"/>
          <w:i w:val="0"/>
          <w:smallCaps w:val="0"/>
          <w:strike w:val="0"/>
          <w:sz w:val="22"/>
          <w:u w:val="single"/>
        </w:rPr>
        <w:t xml:space="preserve"> </w:t>
      </w:r>
      <w:r>
        <w:rPr>
          <w:b w:val="0"/>
          <w:i w:val="0"/>
          <w:smallCaps w:val="0"/>
          <w:strike w:val="0"/>
          <w:sz w:val="22"/>
          <w:highlight w:val="cyan"/>
          <w:u w:val="single"/>
        </w:rPr>
        <w:t xml:space="preserve">are </w:t>
      </w:r>
      <w:r>
        <w:rPr>
          <w:b/>
          <w:i w:val="0"/>
          <w:smallCaps w:val="0"/>
          <w:strike w:val="0"/>
          <w:sz w:val="22"/>
          <w:highlight w:val="cyan"/>
          <w:u w:val="single"/>
        </w:rPr>
        <w:t>no longer possible</w:t>
      </w:r>
      <w:r>
        <w:rPr>
          <w:b w:val="0"/>
          <w:i w:val="0"/>
          <w:smallCaps w:val="0"/>
          <w:strike w:val="0"/>
          <w:sz w:val="16"/>
          <w:u w:val="none"/>
        </w:rPr>
        <w:t xml:space="preserve"> (Bostrom 2019; Ord 2020; Caplan 2008)</w:t>
      </w:r>
    </w:p>
    <w:p>
      <w:pPr>
        <w:spacing w:after="60"/>
      </w:pPr>
      <w:r>
        <w:rPr>
          <w:b w:val="0"/>
          <w:i w:val="0"/>
          <w:smallCaps w:val="0"/>
          <w:strike w:val="0"/>
          <w:sz w:val="16"/>
          <w:u w:val="none"/>
        </w:rPr>
        <w:t xml:space="preserve">Ord describes three possible scenarios for </w:t>
      </w:r>
      <w:r>
        <w:rPr>
          <w:b w:val="0"/>
          <w:i w:val="0"/>
          <w:smallCaps w:val="0"/>
          <w:strike w:val="0"/>
          <w:sz w:val="22"/>
          <w:u w:val="single"/>
        </w:rPr>
        <w:t xml:space="preserve">totalitarian lock-in resulting in an </w:t>
      </w:r>
      <w:r>
        <w:rPr>
          <w:b/>
          <w:i w:val="0"/>
          <w:smallCaps w:val="0"/>
          <w:strike w:val="0"/>
          <w:sz w:val="22"/>
          <w:u w:val="single"/>
        </w:rPr>
        <w:t>unrecoverable dystopia</w:t>
      </w:r>
      <w:r>
        <w:rPr>
          <w:b w:val="0"/>
          <w:i w:val="0"/>
          <w:smallCaps w:val="0"/>
          <w:strike w:val="0"/>
          <w:sz w:val="16"/>
          <w:u w:val="none"/>
        </w:rPr>
        <w:t xml:space="preserve"> (Ord 2020). The first scenario is an </w:t>
      </w:r>
      <w:r>
        <w:rPr>
          <w:b w:val="0"/>
          <w:i w:val="0"/>
          <w:smallCaps w:val="0"/>
          <w:strike w:val="0"/>
          <w:sz w:val="22"/>
          <w:u w:val="single"/>
        </w:rPr>
        <w:t>enforced dystopia</w:t>
      </w:r>
      <w:r>
        <w:rPr>
          <w:b w:val="0"/>
          <w:i w:val="0"/>
          <w:smallCaps w:val="0"/>
          <w:strike w:val="0"/>
          <w:sz w:val="16"/>
          <w:u w:val="none"/>
        </w:rPr>
        <w:t xml:space="preserve">, </w:t>
      </w:r>
      <w:r>
        <w:rPr>
          <w:b w:val="0"/>
          <w:i w:val="0"/>
          <w:smallCaps w:val="0"/>
          <w:strike w:val="0"/>
          <w:sz w:val="22"/>
          <w:u w:val="single"/>
        </w:rPr>
        <w:t>the kind most often found in science fiction plots</w:t>
      </w:r>
      <w:r>
        <w:rPr>
          <w:b w:val="0"/>
          <w:i w:val="0"/>
          <w:smallCaps w:val="0"/>
          <w:strike w:val="0"/>
          <w:sz w:val="16"/>
          <w:u w:val="none"/>
        </w:rPr>
        <w:t xml:space="preserve">, </w:t>
      </w:r>
      <w:r>
        <w:rPr>
          <w:b w:val="0"/>
          <w:i w:val="0"/>
          <w:smallCaps w:val="0"/>
          <w:strike w:val="0"/>
          <w:sz w:val="22"/>
          <w:u w:val="single"/>
        </w:rPr>
        <w:t>where</w:t>
      </w:r>
      <w:r>
        <w:rPr>
          <w:b w:val="0"/>
          <w:i w:val="0"/>
          <w:smallCaps w:val="0"/>
          <w:strike w:val="0"/>
          <w:sz w:val="16"/>
          <w:u w:val="none"/>
        </w:rPr>
        <w:t xml:space="preserve"> a </w:t>
      </w:r>
      <w:r>
        <w:rPr>
          <w:b w:val="0"/>
          <w:i w:val="0"/>
          <w:smallCaps w:val="0"/>
          <w:strike w:val="0"/>
          <w:sz w:val="22"/>
          <w:u w:val="single"/>
        </w:rPr>
        <w:t>totalitarian</w:t>
      </w:r>
      <w:r>
        <w:rPr>
          <w:b w:val="0"/>
          <w:i w:val="0"/>
          <w:smallCaps w:val="0"/>
          <w:strike w:val="0"/>
          <w:sz w:val="16"/>
          <w:u w:val="none"/>
        </w:rPr>
        <w:t xml:space="preserve"> </w:t>
      </w:r>
      <w:r>
        <w:rPr>
          <w:b w:val="0"/>
          <w:i w:val="0"/>
          <w:smallCaps w:val="0"/>
          <w:strike w:val="0"/>
          <w:sz w:val="22"/>
          <w:u w:val="single"/>
        </w:rPr>
        <w:t>state</w:t>
      </w:r>
      <w:r>
        <w:rPr>
          <w:b w:val="0"/>
          <w:i w:val="0"/>
          <w:smallCaps w:val="0"/>
          <w:strike w:val="0"/>
          <w:sz w:val="16"/>
          <w:u w:val="none"/>
        </w:rPr>
        <w:t xml:space="preserve"> </w:t>
      </w:r>
      <w:r>
        <w:rPr>
          <w:b/>
          <w:i w:val="0"/>
          <w:smallCaps w:val="0"/>
          <w:strike w:val="0"/>
          <w:sz w:val="22"/>
          <w:u w:val="single"/>
        </w:rPr>
        <w:t>rises</w:t>
      </w:r>
      <w:r>
        <w:rPr>
          <w:b w:val="0"/>
          <w:i w:val="0"/>
          <w:smallCaps w:val="0"/>
          <w:strike w:val="0"/>
          <w:sz w:val="22"/>
          <w:u w:val="single"/>
        </w:rPr>
        <w:t xml:space="preserve"> and </w:t>
      </w:r>
      <w:r>
        <w:rPr>
          <w:b/>
          <w:i w:val="0"/>
          <w:smallCaps w:val="0"/>
          <w:strike w:val="0"/>
          <w:sz w:val="22"/>
          <w:u w:val="single"/>
        </w:rPr>
        <w:t>gains absolute control</w:t>
      </w:r>
      <w:r>
        <w:rPr>
          <w:b w:val="0"/>
          <w:i w:val="0"/>
          <w:smallCaps w:val="0"/>
          <w:strike w:val="0"/>
          <w:sz w:val="22"/>
          <w:u w:val="single"/>
        </w:rPr>
        <w:t xml:space="preserve"> of the world</w:t>
      </w:r>
      <w:r>
        <w:rPr>
          <w:b w:val="0"/>
          <w:i w:val="0"/>
          <w:smallCaps w:val="0"/>
          <w:strike w:val="0"/>
          <w:sz w:val="16"/>
          <w:u w:val="none"/>
        </w:rPr>
        <w:t xml:space="preserve">. In this Orwellian future, a regime along the lines of Hitler or Stalin can harness new technologies to prevent rebellion, creating a stable and enduring authority entity. The second scenario is an undesired dystopia, a situation that is not desired by anyone but nonetheless gets locked in. The pathway to this future could be a tragedy of the commons—a scenario where each individual acts in their own self-interests in a manner that is contrary to the common good and causes the depletion of resources. Another version of the undesired dystopia would be where economic, social, and political forces create a race to the bottom where the quality of human life is not preserved for the sake of another value. For example, if humanity were to optimize the spreading of its genes to create the maximum number of people possible without regard to any other considerations, there could be a future where there is very little quality to the lives that are lived. In this example, </w:t>
      </w:r>
      <w:r>
        <w:rPr>
          <w:b w:val="0"/>
          <w:i w:val="0"/>
          <w:smallCaps w:val="0"/>
          <w:strike w:val="0"/>
          <w:sz w:val="22"/>
          <w:u w:val="single"/>
        </w:rPr>
        <w:t>people would only need to be provided with the basic resources necessary to ensure survival to reproduction</w:t>
      </w:r>
      <w:r>
        <w:rPr>
          <w:b w:val="0"/>
          <w:i w:val="0"/>
          <w:smallCaps w:val="0"/>
          <w:strike w:val="0"/>
          <w:sz w:val="16"/>
          <w:u w:val="none"/>
        </w:rPr>
        <w:t xml:space="preserve">, and </w:t>
      </w:r>
      <w:r>
        <w:rPr>
          <w:b w:val="0"/>
          <w:i w:val="0"/>
          <w:smallCaps w:val="0"/>
          <w:strike w:val="0"/>
          <w:sz w:val="22"/>
          <w:u w:val="single"/>
        </w:rPr>
        <w:t xml:space="preserve">the children would only need to be provided for to the extent that they could then </w:t>
      </w:r>
      <w:r>
        <w:rPr>
          <w:b/>
          <w:i w:val="0"/>
          <w:smallCaps w:val="0"/>
          <w:strike w:val="0"/>
          <w:sz w:val="22"/>
          <w:u w:val="single"/>
        </w:rPr>
        <w:t>grow</w:t>
      </w:r>
      <w:r>
        <w:rPr>
          <w:b w:val="0"/>
          <w:i w:val="0"/>
          <w:smallCaps w:val="0"/>
          <w:strike w:val="0"/>
          <w:sz w:val="22"/>
          <w:u w:val="single"/>
        </w:rPr>
        <w:t xml:space="preserve"> to </w:t>
      </w:r>
      <w:r>
        <w:rPr>
          <w:b/>
          <w:i w:val="0"/>
          <w:smallCaps w:val="0"/>
          <w:strike w:val="0"/>
          <w:sz w:val="22"/>
          <w:u w:val="single"/>
        </w:rPr>
        <w:t>produce more people</w:t>
      </w:r>
      <w:r>
        <w:rPr>
          <w:b w:val="0"/>
          <w:i w:val="0"/>
          <w:smallCaps w:val="0"/>
          <w:strike w:val="0"/>
          <w:sz w:val="16"/>
          <w:u w:val="none"/>
        </w:rPr>
        <w:t xml:space="preserve">. The third scenario is the desired dystopia, where some sets of ideology or moral theories guide the development and use of powerful technologies to ensure that subsequent generations </w:t>
      </w:r>
      <w:r>
        <w:rPr>
          <w:b w:val="0"/>
          <w:i w:val="0"/>
          <w:smallCaps w:val="0"/>
          <w:strike w:val="0"/>
          <w:sz w:val="16"/>
          <w:u w:val="none"/>
        </w:rPr>
        <w:t xml:space="preserve">maintain exactly the same values as the past. In such a world, </w:t>
      </w:r>
      <w:r>
        <w:rPr>
          <w:b w:val="0"/>
          <w:i w:val="0"/>
          <w:smallCaps w:val="0"/>
          <w:strike w:val="0"/>
          <w:sz w:val="22"/>
          <w:u w:val="single"/>
        </w:rPr>
        <w:t>humanity could at one point halt all technological progress</w:t>
      </w:r>
      <w:r>
        <w:rPr>
          <w:b w:val="0"/>
          <w:i w:val="0"/>
          <w:smallCaps w:val="0"/>
          <w:strike w:val="0"/>
          <w:sz w:val="16"/>
          <w:u w:val="none"/>
        </w:rPr>
        <w:t xml:space="preserve">, thereby </w:t>
      </w:r>
      <w:r>
        <w:rPr>
          <w:b/>
          <w:i w:val="0"/>
          <w:smallCaps w:val="0"/>
          <w:strike w:val="0"/>
          <w:sz w:val="22"/>
          <w:highlight w:val="cyan"/>
          <w:u w:val="single"/>
        </w:rPr>
        <w:t>dooming</w:t>
      </w:r>
      <w:r>
        <w:rPr>
          <w:b w:val="0"/>
          <w:i w:val="0"/>
          <w:smallCaps w:val="0"/>
          <w:strike w:val="0"/>
          <w:sz w:val="22"/>
          <w:highlight w:val="cyan"/>
          <w:u w:val="single"/>
        </w:rPr>
        <w:t xml:space="preserve"> the </w:t>
      </w:r>
      <w:r>
        <w:rPr>
          <w:b/>
          <w:i w:val="0"/>
          <w:smallCaps w:val="0"/>
          <w:strike w:val="0"/>
          <w:sz w:val="22"/>
          <w:highlight w:val="cyan"/>
          <w:u w:val="single"/>
        </w:rPr>
        <w:t>species</w:t>
      </w:r>
      <w:r>
        <w:rPr>
          <w:b w:val="0"/>
          <w:i w:val="0"/>
          <w:smallCaps w:val="0"/>
          <w:strike w:val="0"/>
          <w:sz w:val="22"/>
          <w:u w:val="single"/>
        </w:rPr>
        <w:t xml:space="preserve"> </w:t>
      </w:r>
      <w:r>
        <w:rPr>
          <w:b w:val="0"/>
          <w:i w:val="0"/>
          <w:smallCaps w:val="0"/>
          <w:strike w:val="0"/>
          <w:sz w:val="22"/>
          <w:highlight w:val="cyan"/>
          <w:u w:val="single"/>
        </w:rPr>
        <w:t>to</w:t>
      </w:r>
      <w:r>
        <w:rPr>
          <w:b w:val="0"/>
          <w:i w:val="0"/>
          <w:smallCaps w:val="0"/>
          <w:strike w:val="0"/>
          <w:sz w:val="22"/>
          <w:u w:val="single"/>
        </w:rPr>
        <w:t xml:space="preserve"> eventually </w:t>
      </w:r>
      <w:r>
        <w:rPr>
          <w:b/>
          <w:i w:val="0"/>
          <w:smallCaps w:val="0"/>
          <w:strike w:val="0"/>
          <w:sz w:val="22"/>
          <w:highlight w:val="cyan"/>
          <w:u w:val="single"/>
        </w:rPr>
        <w:t>succumb</w:t>
      </w:r>
      <w:r>
        <w:rPr>
          <w:b w:val="0"/>
          <w:i w:val="0"/>
          <w:smallCaps w:val="0"/>
          <w:strike w:val="0"/>
          <w:sz w:val="22"/>
          <w:highlight w:val="cyan"/>
          <w:u w:val="single"/>
        </w:rPr>
        <w:t xml:space="preserve"> to a </w:t>
      </w:r>
      <w:r>
        <w:rPr>
          <w:b/>
          <w:i w:val="0"/>
          <w:smallCaps w:val="0"/>
          <w:strike w:val="0"/>
          <w:sz w:val="22"/>
          <w:highlight w:val="cyan"/>
          <w:u w:val="single"/>
        </w:rPr>
        <w:t>natural existential risk</w:t>
      </w:r>
      <w:r>
        <w:rPr>
          <w:b w:val="0"/>
          <w:i w:val="0"/>
          <w:smallCaps w:val="0"/>
          <w:strike w:val="0"/>
          <w:sz w:val="22"/>
          <w:highlight w:val="cyan"/>
          <w:u w:val="single"/>
        </w:rPr>
        <w:t>,</w:t>
      </w:r>
      <w:r>
        <w:rPr>
          <w:b w:val="0"/>
          <w:i w:val="0"/>
          <w:smallCaps w:val="0"/>
          <w:strike w:val="0"/>
          <w:sz w:val="16"/>
          <w:highlight w:val="cyan"/>
          <w:u w:val="none"/>
        </w:rPr>
        <w:t xml:space="preserve"> </w:t>
      </w:r>
      <w:r>
        <w:rPr>
          <w:b w:val="0"/>
          <w:i w:val="0"/>
          <w:smallCaps w:val="0"/>
          <w:strike w:val="0"/>
          <w:sz w:val="22"/>
          <w:highlight w:val="cyan"/>
          <w:u w:val="single"/>
        </w:rPr>
        <w:t>or</w:t>
      </w:r>
      <w:r>
        <w:rPr>
          <w:b w:val="0"/>
          <w:i w:val="0"/>
          <w:smallCaps w:val="0"/>
          <w:strike w:val="0"/>
          <w:sz w:val="16"/>
          <w:u w:val="none"/>
        </w:rPr>
        <w:t xml:space="preserve"> </w:t>
      </w:r>
      <w:r>
        <w:rPr>
          <w:b w:val="0"/>
          <w:i w:val="0"/>
          <w:smallCaps w:val="0"/>
          <w:strike w:val="0"/>
          <w:sz w:val="22"/>
          <w:highlight w:val="cyan"/>
          <w:u w:val="single"/>
        </w:rPr>
        <w:t>humanity could</w:t>
      </w:r>
      <w:r>
        <w:rPr>
          <w:b w:val="0"/>
          <w:i w:val="0"/>
          <w:smallCaps w:val="0"/>
          <w:strike w:val="0"/>
          <w:sz w:val="22"/>
          <w:u w:val="single"/>
        </w:rPr>
        <w:t xml:space="preserve"> decide to </w:t>
      </w:r>
      <w:r>
        <w:rPr>
          <w:b w:val="0"/>
          <w:i w:val="0"/>
          <w:smallCaps w:val="0"/>
          <w:strike w:val="0"/>
          <w:sz w:val="22"/>
          <w:highlight w:val="cyan"/>
          <w:u w:val="single"/>
        </w:rPr>
        <w:t xml:space="preserve">replace itself with a kind of </w:t>
      </w:r>
      <w:r>
        <w:rPr>
          <w:b/>
          <w:i w:val="0"/>
          <w:smallCaps w:val="0"/>
          <w:strike w:val="0"/>
          <w:sz w:val="22"/>
          <w:highlight w:val="cyan"/>
          <w:u w:val="single"/>
        </w:rPr>
        <w:t>unfeeling machine</w:t>
      </w:r>
      <w:r>
        <w:rPr>
          <w:b w:val="0"/>
          <w:i w:val="0"/>
          <w:smallCaps w:val="0"/>
          <w:strike w:val="0"/>
          <w:sz w:val="16"/>
          <w:u w:val="none"/>
        </w:rPr>
        <w:t xml:space="preserve">. </w:t>
      </w:r>
      <w:r>
        <w:rPr>
          <w:b w:val="0"/>
          <w:i w:val="0"/>
          <w:smallCaps w:val="0"/>
          <w:strike w:val="0"/>
          <w:sz w:val="22"/>
          <w:highlight w:val="cyan"/>
          <w:u w:val="single"/>
        </w:rPr>
        <w:t xml:space="preserve">Life would hold </w:t>
      </w:r>
      <w:r>
        <w:rPr>
          <w:b/>
          <w:i w:val="0"/>
          <w:smallCaps w:val="0"/>
          <w:strike w:val="0"/>
          <w:sz w:val="22"/>
          <w:highlight w:val="cyan"/>
          <w:u w:val="single"/>
        </w:rPr>
        <w:t>very little value</w:t>
      </w:r>
      <w:r>
        <w:rPr>
          <w:b w:val="0"/>
          <w:i w:val="0"/>
          <w:smallCaps w:val="0"/>
          <w:strike w:val="0"/>
          <w:sz w:val="22"/>
          <w:u w:val="single"/>
        </w:rPr>
        <w:t xml:space="preserve"> if there were no one to feel it</w:t>
      </w:r>
      <w:r>
        <w:rPr>
          <w:b w:val="0"/>
          <w:i w:val="0"/>
          <w:smallCaps w:val="0"/>
          <w:strike w:val="0"/>
          <w:sz w:val="16"/>
          <w:u w:val="none"/>
        </w:rPr>
        <w:t xml:space="preserve"> (Ord 2020).</w:t>
      </w:r>
    </w:p>
    <w:p>
      <w:pPr>
        <w:spacing w:after="60"/>
      </w:pPr>
      <w:r>
        <w:rPr>
          <w:b w:val="0"/>
          <w:i w:val="0"/>
          <w:smallCaps w:val="0"/>
          <w:strike w:val="0"/>
          <w:sz w:val="16"/>
          <w:u w:val="none"/>
        </w:rPr>
        <w:t xml:space="preserve">In all three of these scenarios, </w:t>
      </w:r>
      <w:r>
        <w:rPr>
          <w:b w:val="0"/>
          <w:i w:val="0"/>
          <w:smallCaps w:val="0"/>
          <w:strike w:val="0"/>
          <w:sz w:val="22"/>
          <w:u w:val="single"/>
        </w:rPr>
        <w:t>locking in specific values also locks out the majority of worthwhile future trajectories that humanity could take</w:t>
      </w:r>
      <w:r>
        <w:rPr>
          <w:b w:val="0"/>
          <w:i w:val="0"/>
          <w:smallCaps w:val="0"/>
          <w:strike w:val="0"/>
          <w:sz w:val="16"/>
          <w:u w:val="none"/>
        </w:rPr>
        <w:t xml:space="preserve">. </w:t>
      </w:r>
      <w:r>
        <w:rPr>
          <w:b w:val="0"/>
          <w:i w:val="0"/>
          <w:smallCaps w:val="0"/>
          <w:strike w:val="0"/>
          <w:sz w:val="22"/>
          <w:u w:val="single"/>
        </w:rPr>
        <w:t>There are two general pathways by which totalitarianism</w:t>
      </w:r>
      <w:r>
        <w:rPr>
          <w:b w:val="0"/>
          <w:i w:val="0"/>
          <w:smallCaps w:val="0"/>
          <w:strike w:val="0"/>
          <w:sz w:val="16"/>
          <w:u w:val="none"/>
        </w:rPr>
        <w:t xml:space="preserve"> </w:t>
      </w:r>
      <w:r>
        <w:rPr>
          <w:b w:val="0"/>
          <w:i w:val="0"/>
          <w:smallCaps w:val="0"/>
          <w:strike w:val="0"/>
          <w:sz w:val="22"/>
          <w:u w:val="single"/>
        </w:rPr>
        <w:t>could lead to these scenarios</w:t>
      </w:r>
      <w:r>
        <w:rPr>
          <w:b w:val="0"/>
          <w:i w:val="0"/>
          <w:smallCaps w:val="0"/>
          <w:strike w:val="0"/>
          <w:sz w:val="16"/>
          <w:u w:val="none"/>
        </w:rPr>
        <w:t xml:space="preserve">. The first is that an </w:t>
      </w:r>
      <w:r>
        <w:rPr>
          <w:b w:val="0"/>
          <w:i w:val="0"/>
          <w:smallCaps w:val="0"/>
          <w:strike w:val="0"/>
          <w:sz w:val="22"/>
          <w:highlight w:val="cyan"/>
          <w:u w:val="single"/>
        </w:rPr>
        <w:t xml:space="preserve">enduring </w:t>
      </w:r>
      <w:r>
        <w:rPr>
          <w:b/>
          <w:i w:val="0"/>
          <w:smallCaps w:val="0"/>
          <w:strike w:val="0"/>
          <w:sz w:val="22"/>
          <w:highlight w:val="cyan"/>
          <w:u w:val="single"/>
        </w:rPr>
        <w:t>totalitarian hegemon</w:t>
      </w:r>
      <w:r>
        <w:rPr>
          <w:b w:val="0"/>
          <w:i w:val="0"/>
          <w:smallCaps w:val="0"/>
          <w:strike w:val="0"/>
          <w:sz w:val="22"/>
          <w:u w:val="single"/>
        </w:rPr>
        <w:t xml:space="preserve"> rises to power and controls the globe</w:t>
      </w:r>
      <w:r>
        <w:rPr>
          <w:b w:val="0"/>
          <w:i w:val="0"/>
          <w:smallCaps w:val="0"/>
          <w:strike w:val="0"/>
          <w:sz w:val="16"/>
          <w:u w:val="none"/>
        </w:rPr>
        <w:t xml:space="preserve">. This single ridged governing entity maintains pervasive surveillance and control over the globe and is able to stop any possible threats to its dominance. </w:t>
      </w:r>
      <w:r>
        <w:rPr>
          <w:b w:val="0"/>
          <w:i w:val="0"/>
          <w:smallCaps w:val="0"/>
          <w:strike w:val="0"/>
          <w:sz w:val="22"/>
          <w:u w:val="single"/>
        </w:rPr>
        <w:t>The second is that several large regional totalitarian powers rise</w:t>
      </w:r>
      <w:r>
        <w:rPr>
          <w:b w:val="0"/>
          <w:i w:val="0"/>
          <w:smallCaps w:val="0"/>
          <w:strike w:val="0"/>
          <w:sz w:val="16"/>
          <w:u w:val="none"/>
        </w:rPr>
        <w:t xml:space="preserve">, but no specific bloc controls the planet. </w:t>
      </w:r>
      <w:r>
        <w:rPr>
          <w:b w:val="0"/>
          <w:i w:val="0"/>
          <w:smallCaps w:val="0"/>
          <w:strike w:val="0"/>
          <w:sz w:val="22"/>
          <w:u w:val="single"/>
        </w:rPr>
        <w:t>These different blocs maintain total control over large regions of the globe</w:t>
      </w:r>
      <w:r>
        <w:rPr>
          <w:b w:val="0"/>
          <w:i w:val="0"/>
          <w:smallCaps w:val="0"/>
          <w:strike w:val="0"/>
          <w:sz w:val="16"/>
          <w:u w:val="none"/>
        </w:rPr>
        <w:t>. Without non-totalitarian system existing to demonstrate an alternative, as generations pass, the idea that a different order could be possible may die out. Assessing the possible threat posed by totalitarianism requires examining both the likelihood of such a regime rising to power, how long a regime would exist, and its ability to contribute to an existential catastrophe.</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