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Loss of freedom of speech turns </w:t>
      </w:r>
      <w:r>
        <w:rPr>
          <w:b/>
          <w:i w:val="0"/>
          <w:smallCaps w:val="0"/>
          <w:strike w:val="0"/>
          <w:sz w:val="26"/>
          <w:u w:val="single"/>
        </w:rPr>
        <w:t>great power war</w:t>
      </w:r>
      <w:r>
        <w:rPr>
          <w:b/>
          <w:i w:val="0"/>
          <w:smallCaps w:val="0"/>
          <w:strike w:val="0"/>
          <w:sz w:val="26"/>
          <w:u w:val="none"/>
        </w:rPr>
        <w:t>.</w:t>
      </w:r>
    </w:p>
    <w:p>
      <w:pPr>
        <w:spacing w:after="80"/>
      </w:pPr>
      <w:r>
        <w:rPr>
          <w:b w:val="0"/>
          <w:i w:val="0"/>
          <w:smallCaps w:val="0"/>
          <w:strike w:val="0"/>
          <w:u w:val="none"/>
        </w:rPr>
        <w:t xml:space="preserve">Marie Davidsen </w:t>
      </w:r>
      <w:r>
        <w:rPr>
          <w:b/>
          <w:i w:val="0"/>
          <w:smallCaps w:val="0"/>
          <w:strike w:val="0"/>
          <w:sz w:val="26"/>
          <w:u w:val="single"/>
        </w:rPr>
        <w:t>Buhl 21</w:t>
      </w:r>
      <w:r>
        <w:rPr>
          <w:b w:val="0"/>
          <w:i w:val="0"/>
          <w:smallCaps w:val="0"/>
          <w:strike w:val="0"/>
          <w:u w:val="none"/>
        </w:rPr>
        <w:t xml:space="preserve">, Fellow at Effective Altruism, “Towards a Longtermist Framework for Evaluating Democracy-Related Interventions”, Rethink Priorities, 7/28/2021, </w:t>
      </w:r>
      <w:r>
        <w:rPr>
          <w:b w:val="0"/>
          <w:i w:val="0"/>
          <w:smallCaps w:val="0"/>
          <w:strike w:val="0"/>
          <w:u w:val="none"/>
        </w:rPr>
        <w:t>https://rethinkpriorities.org/publications/towards-a-longtermist-framework-for-evaluating-democracy-related-interventions</w:t>
      </w:r>
      <w:r>
        <w:rPr>
          <w:b w:val="0"/>
          <w:i w:val="0"/>
          <w:smallCaps w:val="0"/>
          <w:strike w:val="0"/>
          <w:u w:val="none"/>
        </w:rPr>
        <w:t>, kcab</w:t>
      </w:r>
    </w:p>
    <w:p>
      <w:pPr>
        <w:spacing w:after="60"/>
      </w:pPr>
      <w:r>
        <w:rPr>
          <w:b w:val="0"/>
          <w:i w:val="0"/>
          <w:smallCaps w:val="0"/>
          <w:strike w:val="0"/>
          <w:sz w:val="16"/>
          <w:u w:val="none"/>
        </w:rPr>
        <w:t xml:space="preserve">As was </w:t>
      </w:r>
      <w:r>
        <w:rPr>
          <w:b w:val="0"/>
          <w:i w:val="0"/>
          <w:smallCaps w:val="0"/>
          <w:strike w:val="0"/>
          <w:sz w:val="22"/>
          <w:highlight w:val="cyan"/>
          <w:u w:val="single"/>
        </w:rPr>
        <w:t xml:space="preserve">the case of </w:t>
      </w:r>
      <w:r>
        <w:rPr>
          <w:b/>
          <w:i w:val="0"/>
          <w:smallCaps w:val="0"/>
          <w:strike w:val="0"/>
          <w:sz w:val="22"/>
          <w:highlight w:val="cyan"/>
          <w:u w:val="single"/>
        </w:rPr>
        <w:t>competitive democracy</w:t>
      </w:r>
      <w:r>
        <w:rPr>
          <w:b w:val="0"/>
          <w:i w:val="0"/>
          <w:smallCaps w:val="0"/>
          <w:strike w:val="0"/>
          <w:sz w:val="16"/>
          <w:u w:val="none"/>
        </w:rPr>
        <w:t xml:space="preserve">, our definition of </w:t>
      </w:r>
      <w:r>
        <w:rPr>
          <w:b w:val="0"/>
          <w:i w:val="0"/>
          <w:smallCaps w:val="0"/>
          <w:strike w:val="0"/>
          <w:sz w:val="22"/>
          <w:u w:val="single"/>
        </w:rPr>
        <w:t>liberalism</w:t>
      </w:r>
      <w:r>
        <w:rPr>
          <w:b w:val="0"/>
          <w:i w:val="0"/>
          <w:smallCaps w:val="0"/>
          <w:strike w:val="0"/>
          <w:sz w:val="16"/>
          <w:u w:val="none"/>
        </w:rPr>
        <w:t xml:space="preserve"> </w:t>
      </w:r>
      <w:r>
        <w:rPr>
          <w:b w:val="0"/>
          <w:i w:val="0"/>
          <w:smallCaps w:val="0"/>
          <w:strike w:val="0"/>
          <w:sz w:val="22"/>
          <w:u w:val="single"/>
        </w:rPr>
        <w:t>has the counterintuitive implication that a society can have a maximal level of liberalism even if it does not grant liberal rights to the majority of the population</w:t>
      </w:r>
      <w:r>
        <w:rPr>
          <w:b w:val="0"/>
          <w:i w:val="0"/>
          <w:smallCaps w:val="0"/>
          <w:strike w:val="0"/>
          <w:sz w:val="16"/>
          <w:u w:val="none"/>
        </w:rPr>
        <w:t xml:space="preserve"> (e.g., a society with liberal rights for property-owning white men, but there is little legal protection for other groups and a slave economy). However, we do not mean to say that such a society should be classified as a liberal democracy (see Appendix C), or even liberal in the everyday sense of the word.</w:t>
      </w:r>
    </w:p>
    <w:p>
      <w:pPr>
        <w:spacing w:after="60"/>
      </w:pPr>
      <w:r>
        <w:rPr>
          <w:b w:val="0"/>
          <w:i w:val="0"/>
          <w:smallCaps w:val="0"/>
          <w:strike w:val="0"/>
          <w:sz w:val="16"/>
          <w:u w:val="none"/>
        </w:rPr>
        <w:t>What low levels of liberalism might look like: Parliamentary sovereignty, tyranny of the majority, authoritarian democracy, totalitarianism.</w:t>
      </w:r>
    </w:p>
    <w:p>
      <w:pPr>
        <w:spacing w:after="60"/>
      </w:pPr>
      <w:r>
        <w:rPr>
          <w:b w:val="0"/>
          <w:i w:val="0"/>
          <w:smallCaps w:val="0"/>
          <w:strike w:val="0"/>
          <w:sz w:val="22"/>
          <w:u w:val="single"/>
        </w:rPr>
        <w:t>Components</w:t>
      </w:r>
    </w:p>
    <w:p>
      <w:pPr>
        <w:spacing w:after="60"/>
      </w:pPr>
      <w:r>
        <w:rPr>
          <w:b w:val="0"/>
          <w:i w:val="0"/>
          <w:smallCaps w:val="0"/>
          <w:strike w:val="0"/>
          <w:sz w:val="16"/>
          <w:u w:val="none"/>
        </w:rPr>
        <w:t>Rule of law: Transparent laws, equality under the law, de facto law enforcement and access to legal remedy.</w:t>
      </w:r>
    </w:p>
    <w:p>
      <w:pPr>
        <w:spacing w:after="60"/>
      </w:pPr>
      <w:r>
        <w:rPr>
          <w:b w:val="0"/>
          <w:i w:val="0"/>
          <w:smallCaps w:val="0"/>
          <w:strike w:val="0"/>
          <w:sz w:val="16"/>
          <w:u w:val="none"/>
        </w:rPr>
        <w:t>Checks and balances: There are institutions in place to restrain the power of governments, e.g., separation of powers.</w:t>
      </w:r>
    </w:p>
    <w:p>
      <w:pPr>
        <w:spacing w:after="60"/>
      </w:pPr>
      <w:r>
        <w:rPr>
          <w:b w:val="0"/>
          <w:i w:val="0"/>
          <w:smallCaps w:val="0"/>
          <w:strike w:val="0"/>
          <w:sz w:val="16"/>
          <w:u w:val="none"/>
        </w:rPr>
        <w:t>Constitutional limits on government power to preserve civil rights, including freedom of conscience, religion, speech and assembly, and right to privacy.</w:t>
      </w:r>
    </w:p>
    <w:p>
      <w:pPr>
        <w:spacing w:after="60"/>
      </w:pPr>
      <w:r>
        <w:rPr>
          <w:b w:val="0"/>
          <w:i w:val="0"/>
          <w:smallCaps w:val="0"/>
          <w:strike w:val="0"/>
          <w:sz w:val="16"/>
          <w:u w:val="none"/>
        </w:rPr>
        <w:t>Minority rights.</w:t>
      </w:r>
    </w:p>
    <w:p>
      <w:pPr>
        <w:spacing w:after="60"/>
      </w:pPr>
      <w:r>
        <w:rPr>
          <w:b w:val="0"/>
          <w:i w:val="0"/>
          <w:smallCaps w:val="0"/>
          <w:strike w:val="0"/>
          <w:sz w:val="16"/>
          <w:u w:val="none"/>
        </w:rPr>
        <w:t>Pluralism: Toleration of many different opinions and ways of life.</w:t>
      </w:r>
    </w:p>
    <w:p>
      <w:pPr>
        <w:spacing w:after="60"/>
      </w:pPr>
      <w:r>
        <w:rPr>
          <w:b w:val="0"/>
          <w:i w:val="0"/>
          <w:smallCaps w:val="0"/>
          <w:strike w:val="0"/>
          <w:sz w:val="16"/>
          <w:u w:val="none"/>
        </w:rPr>
        <w:t>Liberal norms amongst the decision-making group (e.g., voters) and the representatives (e.g., support for liberalism).</w:t>
      </w:r>
    </w:p>
    <w:p>
      <w:pPr>
        <w:spacing w:after="60"/>
      </w:pPr>
      <w:r>
        <w:rPr>
          <w:b w:val="0"/>
          <w:i w:val="0"/>
          <w:smallCaps w:val="0"/>
          <w:strike w:val="0"/>
          <w:sz w:val="16"/>
          <w:u w:val="none"/>
        </w:rPr>
        <w:t>Illustrative interventions related to this feature</w:t>
      </w:r>
    </w:p>
    <w:p>
      <w:pPr>
        <w:spacing w:after="60"/>
      </w:pPr>
      <w:r>
        <w:rPr>
          <w:b w:val="0"/>
          <w:i w:val="0"/>
          <w:smallCaps w:val="0"/>
          <w:strike w:val="0"/>
          <w:sz w:val="16"/>
          <w:u w:val="none"/>
        </w:rPr>
        <w:t>(Note that we are not necessarily endorsing these interventions or organisations):</w:t>
      </w:r>
    </w:p>
    <w:p>
      <w:pPr>
        <w:spacing w:after="60"/>
      </w:pPr>
      <w:r>
        <w:rPr>
          <w:b w:val="0"/>
          <w:i w:val="0"/>
          <w:smallCaps w:val="0"/>
          <w:strike w:val="0"/>
          <w:sz w:val="22"/>
          <w:u w:val="single"/>
        </w:rPr>
        <w:t>Preventing or prosecuting government corruption</w:t>
      </w:r>
      <w:r>
        <w:rPr>
          <w:b w:val="0"/>
          <w:i w:val="0"/>
          <w:smallCaps w:val="0"/>
          <w:strike w:val="0"/>
          <w:sz w:val="16"/>
          <w:u w:val="none"/>
        </w:rPr>
        <w:t>.</w:t>
      </w:r>
    </w:p>
    <w:p>
      <w:pPr>
        <w:spacing w:after="60"/>
      </w:pPr>
      <w:r>
        <w:rPr>
          <w:b w:val="0"/>
          <w:i w:val="0"/>
          <w:smallCaps w:val="0"/>
          <w:strike w:val="0"/>
          <w:sz w:val="22"/>
          <w:highlight w:val="cyan"/>
          <w:u w:val="single"/>
        </w:rPr>
        <w:t>Prosecuting</w:t>
      </w:r>
      <w:r>
        <w:rPr>
          <w:b w:val="0"/>
          <w:i w:val="0"/>
          <w:smallCaps w:val="0"/>
          <w:strike w:val="0"/>
          <w:sz w:val="22"/>
          <w:u w:val="single"/>
        </w:rPr>
        <w:t xml:space="preserve"> </w:t>
      </w:r>
      <w:r>
        <w:rPr>
          <w:b/>
          <w:i w:val="0"/>
          <w:smallCaps w:val="0"/>
          <w:strike w:val="0"/>
          <w:sz w:val="22"/>
          <w:highlight w:val="cyan"/>
          <w:u w:val="single"/>
        </w:rPr>
        <w:t>human rights violations</w:t>
      </w:r>
      <w:r>
        <w:rPr>
          <w:b w:val="0"/>
          <w:i w:val="0"/>
          <w:smallCaps w:val="0"/>
          <w:strike w:val="0"/>
          <w:sz w:val="16"/>
          <w:u w:val="none"/>
        </w:rPr>
        <w:t>, e.g., via funding Amnesty International.</w:t>
      </w:r>
    </w:p>
    <w:p>
      <w:pPr>
        <w:spacing w:after="60"/>
      </w:pPr>
      <w:r>
        <w:rPr>
          <w:b w:val="0"/>
          <w:i w:val="0"/>
          <w:smallCaps w:val="0"/>
          <w:strike w:val="0"/>
          <w:sz w:val="16"/>
          <w:u w:val="none"/>
        </w:rPr>
        <w:t>Investigative journalism, e.g., the Global Investigative Journalism network (Hillebrandt, 2020).</w:t>
      </w:r>
    </w:p>
    <w:p>
      <w:pPr>
        <w:spacing w:after="60"/>
      </w:pPr>
      <w:r>
        <w:rPr>
          <w:b w:val="0"/>
          <w:i w:val="0"/>
          <w:smallCaps w:val="0"/>
          <w:strike w:val="0"/>
          <w:sz w:val="22"/>
          <w:highlight w:val="cyan"/>
          <w:u w:val="single"/>
        </w:rPr>
        <w:t xml:space="preserve">Protecting </w:t>
      </w:r>
      <w:r>
        <w:rPr>
          <w:b/>
          <w:i w:val="0"/>
          <w:smallCaps w:val="0"/>
          <w:strike w:val="0"/>
          <w:sz w:val="22"/>
          <w:highlight w:val="cyan"/>
          <w:u w:val="single"/>
        </w:rPr>
        <w:t>freedom of press</w:t>
      </w:r>
      <w:r>
        <w:rPr>
          <w:b w:val="0"/>
          <w:i w:val="0"/>
          <w:smallCaps w:val="0"/>
          <w:strike w:val="0"/>
          <w:sz w:val="16"/>
          <w:u w:val="none"/>
        </w:rPr>
        <w:t xml:space="preserve">, e.g., </w:t>
      </w:r>
      <w:r>
        <w:rPr>
          <w:b w:val="0"/>
          <w:i w:val="0"/>
          <w:smallCaps w:val="0"/>
          <w:strike w:val="0"/>
          <w:sz w:val="22"/>
          <w:u w:val="single"/>
        </w:rPr>
        <w:t>The Reporters Committee for Freedom of the Press</w:t>
      </w:r>
      <w:r>
        <w:rPr>
          <w:b w:val="0"/>
          <w:i w:val="0"/>
          <w:smallCaps w:val="0"/>
          <w:strike w:val="0"/>
          <w:sz w:val="16"/>
          <w:u w:val="none"/>
        </w:rPr>
        <w:t xml:space="preserve"> (Hillebrandt, 2020).</w:t>
      </w:r>
    </w:p>
    <w:p>
      <w:pPr>
        <w:spacing w:after="60"/>
      </w:pPr>
      <w:r>
        <w:rPr>
          <w:b w:val="0"/>
          <w:i w:val="0"/>
          <w:smallCaps w:val="0"/>
          <w:strike w:val="0"/>
          <w:sz w:val="16"/>
          <w:u w:val="none"/>
        </w:rPr>
        <w:t>1.7 Inclusion</w:t>
      </w:r>
    </w:p>
    <w:p>
      <w:pPr>
        <w:spacing w:after="60"/>
      </w:pPr>
      <w:r>
        <w:rPr>
          <w:b w:val="0"/>
          <w:i w:val="0"/>
          <w:smallCaps w:val="0"/>
          <w:strike w:val="0"/>
          <w:sz w:val="16"/>
          <w:u w:val="none"/>
        </w:rPr>
        <w:t>What is this feature?</w:t>
      </w:r>
    </w:p>
    <w:p>
      <w:pPr>
        <w:spacing w:after="60"/>
      </w:pPr>
      <w:r>
        <w:rPr>
          <w:b w:val="0"/>
          <w:i w:val="0"/>
          <w:smallCaps w:val="0"/>
          <w:strike w:val="0"/>
          <w:sz w:val="22"/>
          <w:u w:val="single"/>
        </w:rPr>
        <w:t>Inclusion has two parts</w:t>
      </w:r>
      <w:r>
        <w:rPr>
          <w:b w:val="0"/>
          <w:i w:val="0"/>
          <w:smallCaps w:val="0"/>
          <w:strike w:val="0"/>
          <w:sz w:val="16"/>
          <w:u w:val="none"/>
        </w:rPr>
        <w:t>:</w:t>
      </w:r>
    </w:p>
    <w:p>
      <w:pPr>
        <w:spacing w:after="60"/>
      </w:pPr>
      <w:r>
        <w:rPr>
          <w:b w:val="0"/>
          <w:i w:val="0"/>
          <w:smallCaps w:val="0"/>
          <w:strike w:val="0"/>
          <w:sz w:val="16"/>
          <w:u w:val="none"/>
        </w:rPr>
        <w:t xml:space="preserve">(1) Most or all </w:t>
      </w:r>
      <w:r>
        <w:rPr>
          <w:b w:val="0"/>
          <w:i w:val="0"/>
          <w:smallCaps w:val="0"/>
          <w:strike w:val="0"/>
          <w:sz w:val="22"/>
          <w:u w:val="single"/>
        </w:rPr>
        <w:t xml:space="preserve">beings who are capable of participating in </w:t>
      </w:r>
      <w:r>
        <w:rPr>
          <w:b w:val="0"/>
          <w:i w:val="0"/>
          <w:smallCaps w:val="0"/>
          <w:strike w:val="0"/>
          <w:sz w:val="22"/>
          <w:highlight w:val="cyan"/>
          <w:u w:val="single"/>
        </w:rPr>
        <w:t>group decision-making</w:t>
      </w:r>
      <w:r>
        <w:rPr>
          <w:b w:val="0"/>
          <w:i w:val="0"/>
          <w:smallCaps w:val="0"/>
          <w:strike w:val="0"/>
          <w:sz w:val="22"/>
          <w:u w:val="single"/>
        </w:rPr>
        <w:t xml:space="preserve"> and </w:t>
      </w:r>
      <w:r>
        <w:rPr>
          <w:b w:val="0"/>
          <w:i w:val="0"/>
          <w:smallCaps w:val="0"/>
          <w:strike w:val="0"/>
          <w:sz w:val="22"/>
          <w:highlight w:val="cyan"/>
          <w:u w:val="single"/>
        </w:rPr>
        <w:t>are affected by</w:t>
      </w:r>
      <w:r>
        <w:rPr>
          <w:b w:val="0"/>
          <w:i w:val="0"/>
          <w:smallCaps w:val="0"/>
          <w:strike w:val="0"/>
          <w:sz w:val="16"/>
          <w:highlight w:val="cyan"/>
          <w:u w:val="none"/>
        </w:rPr>
        <w:t xml:space="preserve"> </w:t>
      </w:r>
      <w:r>
        <w:rPr>
          <w:b/>
          <w:i w:val="0"/>
          <w:smallCaps w:val="0"/>
          <w:strike w:val="0"/>
          <w:sz w:val="22"/>
          <w:highlight w:val="cyan"/>
          <w:u w:val="single"/>
        </w:rPr>
        <w:t>policy</w:t>
      </w:r>
      <w:r>
        <w:rPr>
          <w:b/>
          <w:i w:val="0"/>
          <w:smallCaps w:val="0"/>
          <w:strike w:val="0"/>
          <w:sz w:val="22"/>
          <w:u w:val="single"/>
        </w:rPr>
        <w:t xml:space="preserve"> </w:t>
      </w:r>
      <w:r>
        <w:rPr>
          <w:b/>
          <w:i w:val="0"/>
          <w:smallCaps w:val="0"/>
          <w:strike w:val="0"/>
          <w:sz w:val="22"/>
          <w:highlight w:val="cyan"/>
          <w:u w:val="single"/>
        </w:rPr>
        <w:t>decisions</w:t>
      </w:r>
      <w:r>
        <w:rPr>
          <w:b w:val="0"/>
          <w:i w:val="0"/>
          <w:smallCaps w:val="0"/>
          <w:strike w:val="0"/>
          <w:sz w:val="22"/>
          <w:u w:val="single"/>
        </w:rPr>
        <w:t xml:space="preserve"> </w:t>
      </w:r>
      <w:r>
        <w:rPr>
          <w:b w:val="0"/>
          <w:i w:val="0"/>
          <w:smallCaps w:val="0"/>
          <w:strike w:val="0"/>
          <w:sz w:val="22"/>
          <w:highlight w:val="cyan"/>
          <w:u w:val="single"/>
        </w:rPr>
        <w:t xml:space="preserve">are allowed to </w:t>
      </w:r>
      <w:r>
        <w:rPr>
          <w:b/>
          <w:i w:val="0"/>
          <w:smallCaps w:val="0"/>
          <w:strike w:val="0"/>
          <w:sz w:val="22"/>
          <w:highlight w:val="cyan"/>
          <w:u w:val="single"/>
        </w:rPr>
        <w:t>participate in group-decision-making</w:t>
      </w:r>
      <w:r>
        <w:rPr>
          <w:b w:val="0"/>
          <w:i w:val="0"/>
          <w:smallCaps w:val="0"/>
          <w:strike w:val="0"/>
          <w:sz w:val="16"/>
          <w:u w:val="none"/>
        </w:rPr>
        <w:t xml:space="preserve"> (i.e., most or all beings which are in both the decision-capable group and affected group are also in the decision-making group).</w:t>
      </w:r>
    </w:p>
    <w:p>
      <w:pPr>
        <w:spacing w:after="60"/>
      </w:pPr>
      <w:r>
        <w:rPr>
          <w:b w:val="0"/>
          <w:i w:val="0"/>
          <w:smallCaps w:val="0"/>
          <w:strike w:val="0"/>
          <w:sz w:val="16"/>
          <w:u w:val="none"/>
        </w:rPr>
        <w:t xml:space="preserve">(2) The </w:t>
      </w:r>
      <w:r>
        <w:rPr>
          <w:b w:val="0"/>
          <w:i w:val="0"/>
          <w:smallCaps w:val="0"/>
          <w:strike w:val="0"/>
          <w:sz w:val="22"/>
          <w:highlight w:val="cyan"/>
          <w:u w:val="single"/>
        </w:rPr>
        <w:t>interests</w:t>
      </w:r>
      <w:r>
        <w:rPr>
          <w:b w:val="0"/>
          <w:i w:val="0"/>
          <w:smallCaps w:val="0"/>
          <w:strike w:val="0"/>
          <w:sz w:val="16"/>
          <w:u w:val="none"/>
        </w:rPr>
        <w:t xml:space="preserve"> </w:t>
      </w:r>
      <w:r>
        <w:rPr>
          <w:b w:val="0"/>
          <w:i w:val="0"/>
          <w:smallCaps w:val="0"/>
          <w:strike w:val="0"/>
          <w:sz w:val="22"/>
          <w:u w:val="single"/>
        </w:rPr>
        <w:t>of</w:t>
      </w:r>
      <w:r>
        <w:rPr>
          <w:b w:val="0"/>
          <w:i w:val="0"/>
          <w:smallCaps w:val="0"/>
          <w:strike w:val="0"/>
          <w:sz w:val="22"/>
          <w:u w:val="single"/>
        </w:rPr>
        <w:t xml:space="preserve"> most or all of the beings who are affected by policy decisions </w:t>
      </w:r>
      <w:r>
        <w:rPr>
          <w:b w:val="0"/>
          <w:i w:val="0"/>
          <w:smallCaps w:val="0"/>
          <w:strike w:val="0"/>
          <w:sz w:val="22"/>
          <w:highlight w:val="cyan"/>
          <w:u w:val="single"/>
        </w:rPr>
        <w:t xml:space="preserve">are </w:t>
      </w:r>
      <w:r>
        <w:rPr>
          <w:b/>
          <w:i w:val="0"/>
          <w:smallCaps w:val="0"/>
          <w:strike w:val="0"/>
          <w:sz w:val="22"/>
          <w:highlight w:val="cyan"/>
          <w:u w:val="single"/>
        </w:rPr>
        <w:t>taken into account</w:t>
      </w:r>
      <w:r>
        <w:rPr>
          <w:b/>
          <w:i w:val="0"/>
          <w:smallCaps w:val="0"/>
          <w:strike w:val="0"/>
          <w:sz w:val="22"/>
          <w:u w:val="single"/>
        </w:rPr>
        <w:t xml:space="preserve"> </w:t>
      </w:r>
      <w:r>
        <w:rPr>
          <w:b/>
          <w:i w:val="0"/>
          <w:smallCaps w:val="0"/>
          <w:strike w:val="0"/>
          <w:sz w:val="22"/>
          <w:highlight w:val="cyan"/>
          <w:u w:val="single"/>
        </w:rPr>
        <w:t>during</w:t>
      </w:r>
      <w:r>
        <w:rPr>
          <w:b/>
          <w:i w:val="0"/>
          <w:smallCaps w:val="0"/>
          <w:strike w:val="0"/>
          <w:sz w:val="22"/>
          <w:u w:val="single"/>
        </w:rPr>
        <w:t xml:space="preserve"> </w:t>
      </w:r>
      <w:r>
        <w:rPr>
          <w:b/>
          <w:i w:val="0"/>
          <w:smallCaps w:val="0"/>
          <w:strike w:val="0"/>
          <w:sz w:val="22"/>
          <w:highlight w:val="cyan"/>
          <w:u w:val="single"/>
        </w:rPr>
        <w:t>those decisions</w:t>
      </w:r>
      <w:r>
        <w:rPr>
          <w:b w:val="0"/>
          <w:i w:val="0"/>
          <w:smallCaps w:val="0"/>
          <w:strike w:val="0"/>
          <w:sz w:val="16"/>
          <w:u w:val="none"/>
        </w:rPr>
        <w:t xml:space="preserve"> (i.e., the moral circle includes most or all of the affected group).</w:t>
      </w:r>
    </w:p>
    <w:p>
      <w:pPr>
        <w:spacing w:after="60"/>
      </w:pPr>
      <w:r>
        <w:rPr>
          <w:b w:val="0"/>
          <w:i w:val="0"/>
          <w:smallCaps w:val="0"/>
          <w:strike w:val="0"/>
          <w:sz w:val="22"/>
          <w:u w:val="single"/>
        </w:rPr>
        <w:t>Clarifications</w:t>
      </w:r>
      <w:r>
        <w:rPr>
          <w:b w:val="0"/>
          <w:i w:val="0"/>
          <w:smallCaps w:val="0"/>
          <w:strike w:val="0"/>
          <w:sz w:val="16"/>
          <w:u w:val="none"/>
        </w:rPr>
        <w:t>:</w:t>
      </w:r>
    </w:p>
    <w:p>
      <w:pPr>
        <w:spacing w:after="60"/>
      </w:pPr>
      <w:r>
        <w:rPr>
          <w:b w:val="0"/>
          <w:i w:val="0"/>
          <w:smallCaps w:val="0"/>
          <w:strike w:val="0"/>
          <w:sz w:val="22"/>
          <w:u w:val="single"/>
        </w:rPr>
        <w:t>Inclusion can be specified with respect to any of the features</w:t>
      </w:r>
      <w:r>
        <w:rPr>
          <w:b w:val="0"/>
          <w:i w:val="0"/>
          <w:smallCaps w:val="0"/>
          <w:strike w:val="0"/>
          <w:sz w:val="16"/>
          <w:u w:val="none"/>
        </w:rPr>
        <w:t xml:space="preserve">, e.g., </w:t>
      </w:r>
      <w:r>
        <w:rPr>
          <w:b w:val="0"/>
          <w:i w:val="0"/>
          <w:smallCaps w:val="0"/>
          <w:strike w:val="0"/>
          <w:sz w:val="22"/>
          <w:u w:val="single"/>
        </w:rPr>
        <w:t>inclusion with respect to competitive democracy might be high</w:t>
      </w:r>
      <w:r>
        <w:rPr>
          <w:b w:val="0"/>
          <w:i w:val="0"/>
          <w:smallCaps w:val="0"/>
          <w:strike w:val="0"/>
          <w:sz w:val="16"/>
          <w:u w:val="none"/>
        </w:rPr>
        <w:t xml:space="preserve"> (if there is universal suffrage) </w:t>
      </w:r>
      <w:r>
        <w:rPr>
          <w:b w:val="0"/>
          <w:i w:val="0"/>
          <w:smallCaps w:val="0"/>
          <w:strike w:val="0"/>
          <w:sz w:val="22"/>
          <w:u w:val="single"/>
        </w:rPr>
        <w:t>in the same society</w:t>
      </w:r>
      <w:r>
        <w:rPr>
          <w:b w:val="0"/>
          <w:i w:val="0"/>
          <w:smallCaps w:val="0"/>
          <w:strike w:val="0"/>
          <w:sz w:val="16"/>
          <w:u w:val="none"/>
        </w:rPr>
        <w:t xml:space="preserve">/institution </w:t>
      </w:r>
      <w:r>
        <w:rPr>
          <w:b w:val="0"/>
          <w:i w:val="0"/>
          <w:smallCaps w:val="0"/>
          <w:strike w:val="0"/>
          <w:sz w:val="22"/>
          <w:u w:val="single"/>
        </w:rPr>
        <w:t xml:space="preserve">where inclusion with respect to responsiveness is low </w:t>
      </w:r>
      <w:r>
        <w:rPr>
          <w:b w:val="0"/>
          <w:i w:val="0"/>
          <w:smallCaps w:val="0"/>
          <w:strike w:val="0"/>
          <w:sz w:val="16"/>
          <w:u w:val="none"/>
        </w:rPr>
        <w:t>(if the opinions of one group are systematically ignored when making actual policy decisions)[6:1].</w:t>
      </w:r>
    </w:p>
    <w:p>
      <w:pPr>
        <w:spacing w:after="60"/>
      </w:pPr>
      <w:r>
        <w:rPr>
          <w:b w:val="0"/>
          <w:i w:val="0"/>
          <w:smallCaps w:val="0"/>
          <w:strike w:val="0"/>
          <w:sz w:val="22"/>
          <w:u w:val="single"/>
        </w:rPr>
        <w:t>A maximally inclusive society would be one in which the following conditions are</w:t>
      </w:r>
      <w:r>
        <w:rPr>
          <w:b w:val="0"/>
          <w:i w:val="0"/>
          <w:smallCaps w:val="0"/>
          <w:strike w:val="0"/>
          <w:sz w:val="16"/>
          <w:u w:val="none"/>
        </w:rPr>
        <w:t xml:space="preserve"> met:</w:t>
      </w:r>
    </w:p>
    <w:p>
      <w:pPr>
        <w:spacing w:after="60"/>
      </w:pPr>
      <w:r>
        <w:rPr>
          <w:b w:val="0"/>
          <w:i w:val="0"/>
          <w:smallCaps w:val="0"/>
          <w:strike w:val="0"/>
          <w:sz w:val="16"/>
          <w:u w:val="none"/>
        </w:rPr>
        <w:t xml:space="preserve">The </w:t>
      </w:r>
      <w:r>
        <w:rPr>
          <w:b w:val="0"/>
          <w:i w:val="0"/>
          <w:smallCaps w:val="0"/>
          <w:strike w:val="0"/>
          <w:sz w:val="22"/>
          <w:u w:val="single"/>
        </w:rPr>
        <w:t>decision-making group</w:t>
      </w:r>
      <w:r>
        <w:rPr>
          <w:b w:val="0"/>
          <w:i w:val="0"/>
          <w:smallCaps w:val="0"/>
          <w:strike w:val="0"/>
          <w:sz w:val="16"/>
          <w:u w:val="none"/>
        </w:rPr>
        <w:t xml:space="preserve"> (e.g., voters) </w:t>
      </w:r>
      <w:r>
        <w:rPr>
          <w:b w:val="0"/>
          <w:i w:val="0"/>
          <w:smallCaps w:val="0"/>
          <w:strike w:val="0"/>
          <w:sz w:val="22"/>
          <w:u w:val="single"/>
        </w:rPr>
        <w:t>contains</w:t>
      </w:r>
      <w:r>
        <w:rPr>
          <w:b w:val="0"/>
          <w:i w:val="0"/>
          <w:smallCaps w:val="0"/>
          <w:strike w:val="0"/>
          <w:sz w:val="16"/>
          <w:u w:val="none"/>
        </w:rPr>
        <w:t xml:space="preserve"> all </w:t>
      </w:r>
      <w:r>
        <w:rPr>
          <w:b w:val="0"/>
          <w:i w:val="0"/>
          <w:smallCaps w:val="0"/>
          <w:strike w:val="0"/>
          <w:sz w:val="22"/>
          <w:u w:val="single"/>
        </w:rPr>
        <w:t>beings</w:t>
      </w:r>
      <w:r>
        <w:rPr>
          <w:b w:val="0"/>
          <w:i w:val="0"/>
          <w:smallCaps w:val="0"/>
          <w:strike w:val="0"/>
          <w:sz w:val="16"/>
          <w:u w:val="none"/>
        </w:rPr>
        <w:t xml:space="preserve"> </w:t>
      </w:r>
      <w:r>
        <w:rPr>
          <w:b w:val="0"/>
          <w:i w:val="0"/>
          <w:smallCaps w:val="0"/>
          <w:strike w:val="0"/>
          <w:sz w:val="22"/>
          <w:u w:val="single"/>
        </w:rPr>
        <w:t>who are both in the moral circle and are capable of decision-making</w:t>
      </w:r>
    </w:p>
    <w:p>
      <w:pPr>
        <w:spacing w:after="60"/>
      </w:pPr>
      <w:r>
        <w:rPr>
          <w:b w:val="0"/>
          <w:i w:val="0"/>
          <w:smallCaps w:val="0"/>
          <w:strike w:val="0"/>
          <w:sz w:val="22"/>
          <w:u w:val="single"/>
        </w:rPr>
        <w:t>The moral circle includes everyone</w:t>
      </w:r>
      <w:r>
        <w:rPr>
          <w:b w:val="0"/>
          <w:i w:val="0"/>
          <w:smallCaps w:val="0"/>
          <w:strike w:val="0"/>
          <w:sz w:val="16"/>
          <w:u w:val="none"/>
        </w:rPr>
        <w:t xml:space="preserve"> in the </w:t>
      </w:r>
      <w:r>
        <w:rPr>
          <w:b w:val="0"/>
          <w:i w:val="0"/>
          <w:smallCaps w:val="0"/>
          <w:strike w:val="0"/>
          <w:sz w:val="22"/>
          <w:u w:val="single"/>
        </w:rPr>
        <w:t>affected</w:t>
      </w:r>
      <w:r>
        <w:rPr>
          <w:b w:val="0"/>
          <w:i w:val="0"/>
          <w:smallCaps w:val="0"/>
          <w:strike w:val="0"/>
          <w:sz w:val="16"/>
          <w:u w:val="none"/>
        </w:rPr>
        <w:t xml:space="preserve"> group.</w:t>
      </w:r>
    </w:p>
    <w:p>
      <w:pPr>
        <w:spacing w:after="60"/>
      </w:pPr>
      <w:r>
        <w:rPr>
          <w:b w:val="0"/>
          <w:i w:val="0"/>
          <w:smallCaps w:val="0"/>
          <w:strike w:val="0"/>
          <w:sz w:val="16"/>
          <w:u w:val="none"/>
        </w:rPr>
        <w:t>This has the implication that a maximally inclusive society would give voting rights and liberal rights to, for example, people in other countries, under-18s, felons and others who don’t currently have such rights in most liberal democracies.</w:t>
      </w:r>
    </w:p>
    <w:p>
      <w:pPr>
        <w:spacing w:after="60"/>
      </w:pPr>
      <w:r>
        <w:rPr>
          <w:b w:val="0"/>
          <w:i w:val="0"/>
          <w:smallCaps w:val="0"/>
          <w:strike w:val="0"/>
          <w:sz w:val="16"/>
          <w:u w:val="none"/>
        </w:rPr>
        <w:t>What low levels of inclusion might look like: Aristocracy, limited franchise, no representation of non-voting beings.</w:t>
      </w:r>
    </w:p>
    <w:p>
      <w:pPr>
        <w:spacing w:after="60"/>
      </w:pPr>
      <w:r>
        <w:rPr>
          <w:b w:val="0"/>
          <w:i w:val="0"/>
          <w:smallCaps w:val="0"/>
          <w:strike w:val="0"/>
          <w:sz w:val="16"/>
          <w:u w:val="none"/>
        </w:rPr>
        <w:t>Components</w:t>
      </w:r>
    </w:p>
    <w:p>
      <w:pPr>
        <w:spacing w:after="60"/>
      </w:pPr>
      <w:r>
        <w:rPr>
          <w:b w:val="0"/>
          <w:i w:val="0"/>
          <w:smallCaps w:val="0"/>
          <w:strike w:val="0"/>
          <w:sz w:val="22"/>
          <w:highlight w:val="cyan"/>
          <w:u w:val="single"/>
        </w:rPr>
        <w:t xml:space="preserve">Proportion of the population that has </w:t>
      </w:r>
      <w:r>
        <w:rPr>
          <w:b/>
          <w:i w:val="0"/>
          <w:smallCaps w:val="0"/>
          <w:strike w:val="0"/>
          <w:sz w:val="22"/>
          <w:highlight w:val="cyan"/>
          <w:u w:val="single"/>
        </w:rPr>
        <w:t>voting rights</w:t>
      </w:r>
      <w:r>
        <w:rPr>
          <w:b w:val="0"/>
          <w:i w:val="0"/>
          <w:smallCaps w:val="0"/>
          <w:strike w:val="0"/>
          <w:sz w:val="16"/>
          <w:highlight w:val="cyan"/>
          <w:u w:val="none"/>
        </w:rPr>
        <w:t xml:space="preserve">, </w:t>
      </w:r>
      <w:r>
        <w:rPr>
          <w:b/>
          <w:i w:val="0"/>
          <w:smallCaps w:val="0"/>
          <w:strike w:val="0"/>
          <w:sz w:val="22"/>
          <w:highlight w:val="cyan"/>
          <w:u w:val="single"/>
        </w:rPr>
        <w:t>liberal rights</w:t>
      </w:r>
      <w:r>
        <w:rPr>
          <w:b w:val="0"/>
          <w:i w:val="0"/>
          <w:smallCaps w:val="0"/>
          <w:strike w:val="0"/>
          <w:sz w:val="16"/>
          <w:u w:val="none"/>
        </w:rPr>
        <w:t xml:space="preserve">, </w:t>
      </w:r>
      <w:r>
        <w:rPr>
          <w:b/>
          <w:i w:val="0"/>
          <w:smallCaps w:val="0"/>
          <w:strike w:val="0"/>
          <w:sz w:val="22"/>
          <w:highlight w:val="cyan"/>
          <w:u w:val="single"/>
        </w:rPr>
        <w:t>etc</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sz w:val="22"/>
          <w:highlight w:val="cyan"/>
          <w:u w:val="single"/>
        </w:rPr>
        <w:t>and</w:t>
      </w:r>
      <w:r>
        <w:rPr>
          <w:b w:val="0"/>
          <w:i w:val="0"/>
          <w:smallCaps w:val="0"/>
          <w:strike w:val="0"/>
          <w:sz w:val="22"/>
          <w:u w:val="single"/>
        </w:rPr>
        <w:t xml:space="preserve"> </w:t>
      </w:r>
      <w:r>
        <w:rPr>
          <w:b/>
          <w:i w:val="0"/>
          <w:smallCaps w:val="0"/>
          <w:strike w:val="0"/>
          <w:sz w:val="22"/>
          <w:highlight w:val="cyan"/>
          <w:u w:val="single"/>
        </w:rPr>
        <w:t>absence of barriers to those</w:t>
      </w:r>
      <w:r>
        <w:rPr>
          <w:b w:val="0"/>
          <w:i w:val="0"/>
          <w:smallCaps w:val="0"/>
          <w:strike w:val="0"/>
          <w:sz w:val="22"/>
          <w:u w:val="single"/>
        </w:rPr>
        <w:t xml:space="preserve"> </w:t>
      </w:r>
      <w:r>
        <w:rPr>
          <w:b w:val="0"/>
          <w:i w:val="0"/>
          <w:smallCaps w:val="0"/>
          <w:strike w:val="0"/>
          <w:sz w:val="22"/>
          <w:highlight w:val="cyan"/>
          <w:u w:val="single"/>
        </w:rPr>
        <w:t>rights being upheld in practice</w:t>
      </w:r>
      <w:r>
        <w:rPr>
          <w:b w:val="0"/>
          <w:i w:val="0"/>
          <w:smallCaps w:val="0"/>
          <w:strike w:val="0"/>
          <w:sz w:val="16"/>
          <w:highlight w:val="cyan"/>
          <w:u w:val="none"/>
        </w:rPr>
        <w:t>.</w:t>
      </w:r>
    </w:p>
    <w:p>
      <w:pPr>
        <w:spacing w:after="60"/>
      </w:pPr>
      <w:r>
        <w:rPr>
          <w:b w:val="0"/>
          <w:i w:val="0"/>
          <w:smallCaps w:val="0"/>
          <w:strike w:val="0"/>
          <w:sz w:val="22"/>
          <w:u w:val="single"/>
        </w:rPr>
        <w:t>Representation</w:t>
      </w:r>
      <w:r>
        <w:rPr>
          <w:b w:val="0"/>
          <w:i w:val="0"/>
          <w:smallCaps w:val="0"/>
          <w:strike w:val="0"/>
          <w:sz w:val="16"/>
          <w:u w:val="none"/>
        </w:rPr>
        <w:t xml:space="preserve"> for the interests </w:t>
      </w:r>
      <w:r>
        <w:rPr>
          <w:b w:val="0"/>
          <w:i w:val="0"/>
          <w:smallCaps w:val="0"/>
          <w:strike w:val="0"/>
          <w:sz w:val="22"/>
          <w:u w:val="single"/>
        </w:rPr>
        <w:t>of non-voting beings</w:t>
      </w:r>
      <w:r>
        <w:rPr>
          <w:b w:val="0"/>
          <w:i w:val="0"/>
          <w:smallCaps w:val="0"/>
          <w:strike w:val="0"/>
          <w:sz w:val="16"/>
          <w:u w:val="none"/>
        </w:rPr>
        <w:t xml:space="preserve"> (e.g., through lobbying/interest groups, councils, official positions such as ministers, or just individual voters taking those beings’ interests into account)</w:t>
      </w:r>
    </w:p>
    <w:p>
      <w:pPr>
        <w:spacing w:after="60"/>
      </w:pPr>
      <w:r>
        <w:rPr>
          <w:b w:val="0"/>
          <w:i w:val="0"/>
          <w:smallCaps w:val="0"/>
          <w:strike w:val="0"/>
          <w:sz w:val="22"/>
          <w:u w:val="single"/>
        </w:rPr>
        <w:t>Illustrative</w:t>
      </w:r>
      <w:r>
        <w:rPr>
          <w:b w:val="0"/>
          <w:i w:val="0"/>
          <w:smallCaps w:val="0"/>
          <w:strike w:val="0"/>
          <w:sz w:val="16"/>
          <w:u w:val="none"/>
        </w:rPr>
        <w:t xml:space="preserve"> </w:t>
      </w:r>
      <w:r>
        <w:rPr>
          <w:b w:val="0"/>
          <w:i w:val="0"/>
          <w:smallCaps w:val="0"/>
          <w:strike w:val="0"/>
          <w:sz w:val="22"/>
          <w:u w:val="single"/>
        </w:rPr>
        <w:t>interventions</w:t>
      </w:r>
      <w:r>
        <w:rPr>
          <w:b w:val="0"/>
          <w:i w:val="0"/>
          <w:smallCaps w:val="0"/>
          <w:strike w:val="0"/>
          <w:sz w:val="16"/>
          <w:u w:val="none"/>
        </w:rPr>
        <w:t xml:space="preserve"> related to this feature</w:t>
      </w:r>
    </w:p>
    <w:p>
      <w:pPr>
        <w:spacing w:after="60"/>
      </w:pPr>
      <w:r>
        <w:rPr>
          <w:b w:val="0"/>
          <w:i w:val="0"/>
          <w:smallCaps w:val="0"/>
          <w:strike w:val="0"/>
          <w:sz w:val="16"/>
          <w:u w:val="none"/>
        </w:rPr>
        <w:t>(Note that we are not necessarily endorsing these interventions or organisations):</w:t>
      </w:r>
    </w:p>
    <w:p>
      <w:pPr>
        <w:spacing w:after="60"/>
      </w:pPr>
      <w:r>
        <w:rPr>
          <w:b w:val="0"/>
          <w:i w:val="0"/>
          <w:smallCaps w:val="0"/>
          <w:strike w:val="0"/>
          <w:sz w:val="16"/>
          <w:u w:val="none"/>
        </w:rPr>
        <w:t>Widening the franchise, e.g., to 16-year-olds, felons, or non-citizen residents.</w:t>
      </w:r>
    </w:p>
    <w:p>
      <w:pPr>
        <w:spacing w:after="60"/>
      </w:pPr>
      <w:r>
        <w:rPr>
          <w:b w:val="0"/>
          <w:i w:val="0"/>
          <w:smallCaps w:val="0"/>
          <w:strike w:val="0"/>
          <w:sz w:val="16"/>
          <w:u w:val="none"/>
        </w:rPr>
        <w:t>Protecting minority voting rights, e.g., preventing gerrymandering through redistricting (Hillebrandt, 2020).</w:t>
      </w:r>
    </w:p>
    <w:p>
      <w:pPr>
        <w:spacing w:after="60"/>
      </w:pPr>
      <w:r>
        <w:rPr>
          <w:b w:val="0"/>
          <w:i w:val="0"/>
          <w:smallCaps w:val="0"/>
          <w:strike w:val="0"/>
          <w:sz w:val="16"/>
          <w:u w:val="none"/>
        </w:rPr>
        <w:t>Institutional reforms to represent future generations (see e.g., John &amp; MacAskill, 2020).</w:t>
      </w:r>
    </w:p>
    <w:p>
      <w:pPr>
        <w:spacing w:after="60"/>
      </w:pPr>
      <w:r>
        <w:rPr>
          <w:b w:val="0"/>
          <w:i w:val="0"/>
          <w:smallCaps w:val="0"/>
          <w:strike w:val="0"/>
          <w:sz w:val="16"/>
          <w:u w:val="none"/>
        </w:rPr>
        <w:t>Interventions related to moral circle expansion.</w:t>
      </w:r>
    </w:p>
    <w:p>
      <w:pPr>
        <w:spacing w:after="60"/>
      </w:pPr>
      <w:r>
        <w:rPr>
          <w:b w:val="0"/>
          <w:i w:val="0"/>
          <w:smallCaps w:val="0"/>
          <w:strike w:val="0"/>
          <w:sz w:val="16"/>
          <w:u w:val="none"/>
        </w:rPr>
        <w:t>2. Potential intermediate goals for longtermists</w:t>
      </w:r>
    </w:p>
    <w:p>
      <w:pPr>
        <w:spacing w:after="60"/>
      </w:pPr>
      <w:r>
        <w:rPr>
          <w:b w:val="0"/>
          <w:i w:val="0"/>
          <w:smallCaps w:val="0"/>
          <w:strike w:val="0"/>
          <w:sz w:val="16"/>
          <w:u w:val="none"/>
        </w:rPr>
        <w:t>This section covers ways in which each of seven potential intermediate goals may:</w:t>
      </w:r>
    </w:p>
    <w:p>
      <w:pPr>
        <w:spacing w:after="60"/>
      </w:pPr>
      <w:r>
        <w:rPr>
          <w:b w:val="0"/>
          <w:i w:val="0"/>
          <w:smallCaps w:val="0"/>
          <w:strike w:val="0"/>
          <w:sz w:val="16"/>
          <w:u w:val="none"/>
        </w:rPr>
        <w:t>affect the long-term future</w:t>
      </w:r>
    </w:p>
    <w:p>
      <w:pPr>
        <w:spacing w:after="60"/>
      </w:pPr>
      <w:r>
        <w:rPr>
          <w:b w:val="0"/>
          <w:i w:val="0"/>
          <w:smallCaps w:val="0"/>
          <w:strike w:val="0"/>
          <w:sz w:val="16"/>
          <w:u w:val="none"/>
        </w:rPr>
        <w:t>be affected by changes in a society’s level of the features of liberal democracy as discussed above.</w:t>
      </w:r>
    </w:p>
    <w:p>
      <w:pPr>
        <w:spacing w:after="60"/>
      </w:pPr>
      <w:r>
        <w:rPr>
          <w:b w:val="0"/>
          <w:i w:val="0"/>
          <w:smallCaps w:val="0"/>
          <w:strike w:val="0"/>
          <w:sz w:val="16"/>
          <w:u w:val="none"/>
        </w:rPr>
        <w:t>A potential intermediate goal for longtermists is a goal we could pursue to potentially increase the value of the far future. Fulfilling a goal is not obviously of positive expected value; indeed, some intermediate goals may be ambiguous or negative for the far future. We cache out the costs and benefits of pursuing each goal into four broad categories: existential risk reduction, trajectory change, speeding up development and meta-longtermism[1:1]..</w:t>
      </w:r>
    </w:p>
    <w:p>
      <w:pPr>
        <w:spacing w:after="60"/>
      </w:pPr>
      <w:r>
        <w:rPr>
          <w:b w:val="0"/>
          <w:i w:val="0"/>
          <w:smallCaps w:val="0"/>
          <w:strike w:val="0"/>
          <w:sz w:val="16"/>
          <w:u w:val="none"/>
        </w:rPr>
        <w:t xml:space="preserve">The </w:t>
      </w:r>
      <w:r>
        <w:rPr>
          <w:b w:val="0"/>
          <w:i w:val="0"/>
          <w:smallCaps w:val="0"/>
          <w:strike w:val="0"/>
          <w:sz w:val="22"/>
          <w:u w:val="single"/>
        </w:rPr>
        <w:t>potential intermediate goals</w:t>
      </w:r>
      <w:r>
        <w:rPr>
          <w:b w:val="0"/>
          <w:i w:val="0"/>
          <w:smallCaps w:val="0"/>
          <w:strike w:val="0"/>
          <w:sz w:val="16"/>
          <w:u w:val="none"/>
        </w:rPr>
        <w:t xml:space="preserve"> we identify are:</w:t>
      </w:r>
    </w:p>
    <w:p>
      <w:pPr>
        <w:spacing w:after="60"/>
      </w:pPr>
      <w:r>
        <w:rPr>
          <w:b w:val="0"/>
          <w:i w:val="0"/>
          <w:smallCaps w:val="0"/>
          <w:strike w:val="0"/>
          <w:sz w:val="22"/>
          <w:highlight w:val="cyan"/>
          <w:u w:val="single"/>
        </w:rPr>
        <w:t xml:space="preserve">Reducing </w:t>
      </w:r>
      <w:r>
        <w:rPr>
          <w:b/>
          <w:i w:val="0"/>
          <w:smallCaps w:val="0"/>
          <w:strike w:val="0"/>
          <w:sz w:val="22"/>
          <w:highlight w:val="cyan"/>
          <w:u w:val="single"/>
        </w:rPr>
        <w:t>great power conflict</w:t>
      </w:r>
    </w:p>
    <w:p>
      <w:pPr>
        <w:spacing w:after="60"/>
      </w:pPr>
      <w:r>
        <w:rPr>
          <w:b/>
          <w:i w:val="0"/>
          <w:smallCaps w:val="0"/>
          <w:strike w:val="0"/>
          <w:sz w:val="22"/>
          <w:highlight w:val="cyan"/>
          <w:u w:val="single"/>
        </w:rPr>
        <w:t>Intellectual progress</w:t>
      </w:r>
    </w:p>
    <w:p>
      <w:pPr>
        <w:spacing w:after="60"/>
      </w:pPr>
      <w:r>
        <w:rPr>
          <w:b w:val="0"/>
          <w:i w:val="0"/>
          <w:smallCaps w:val="0"/>
          <w:strike w:val="0"/>
          <w:sz w:val="16"/>
          <w:u w:val="none"/>
        </w:rPr>
        <w:t>Moral circle expansion (</w:t>
      </w:r>
      <w:r>
        <w:rPr>
          <w:b w:val="0"/>
          <w:i w:val="0"/>
          <w:smallCaps w:val="0"/>
          <w:strike w:val="0"/>
          <w:sz w:val="22"/>
          <w:u w:val="single"/>
        </w:rPr>
        <w:t>MCE</w:t>
      </w:r>
      <w:r>
        <w:rPr>
          <w:b w:val="0"/>
          <w:i w:val="0"/>
          <w:smallCaps w:val="0"/>
          <w:strike w:val="0"/>
          <w:sz w:val="16"/>
          <w:u w:val="none"/>
        </w:rPr>
        <w:t>)</w:t>
      </w:r>
    </w:p>
    <w:p>
      <w:pPr>
        <w:spacing w:after="60"/>
      </w:pPr>
      <w:r>
        <w:rPr>
          <w:b/>
          <w:i w:val="0"/>
          <w:smallCaps w:val="0"/>
          <w:strike w:val="0"/>
          <w:sz w:val="22"/>
          <w:highlight w:val="cyan"/>
          <w:u w:val="single"/>
        </w:rPr>
        <w:t>Economic growth</w:t>
      </w:r>
    </w:p>
    <w:p>
      <w:pPr>
        <w:spacing w:after="60"/>
      </w:pPr>
      <w:r>
        <w:rPr>
          <w:b/>
          <w:i w:val="0"/>
          <w:smallCaps w:val="0"/>
          <w:strike w:val="0"/>
          <w:sz w:val="22"/>
          <w:highlight w:val="cyan"/>
          <w:u w:val="single"/>
        </w:rPr>
        <w:t>Preventing authoritarianism</w:t>
      </w:r>
    </w:p>
    <w:p>
      <w:pPr>
        <w:spacing w:after="60"/>
      </w:pPr>
      <w:r>
        <w:rPr>
          <w:b w:val="0"/>
          <w:i w:val="0"/>
          <w:smallCaps w:val="0"/>
          <w:strike w:val="0"/>
          <w:sz w:val="22"/>
          <w:highlight w:val="cyan"/>
          <w:u w:val="single"/>
        </w:rPr>
        <w:t>Preventing</w:t>
      </w:r>
      <w:r>
        <w:rPr>
          <w:b w:val="0"/>
          <w:i w:val="0"/>
          <w:smallCaps w:val="0"/>
          <w:strike w:val="0"/>
          <w:sz w:val="16"/>
          <w:highlight w:val="cyan"/>
          <w:u w:val="none"/>
        </w:rPr>
        <w:t xml:space="preserve"> </w:t>
      </w:r>
      <w:r>
        <w:rPr>
          <w:b w:val="0"/>
          <w:i w:val="0"/>
          <w:smallCaps w:val="0"/>
          <w:strike w:val="0"/>
          <w:sz w:val="22"/>
          <w:highlight w:val="cyan"/>
          <w:u w:val="single"/>
        </w:rPr>
        <w:t>infohazard</w:t>
      </w:r>
      <w:r>
        <w:rPr>
          <w:b w:val="0"/>
          <w:i w:val="0"/>
          <w:smallCaps w:val="0"/>
          <w:strike w:val="0"/>
          <w:sz w:val="16"/>
          <w:highlight w:val="cyan"/>
          <w:u w:val="none"/>
        </w:rPr>
        <w:t xml:space="preserve"> </w:t>
      </w:r>
      <w:r>
        <w:rPr>
          <w:b/>
          <w:i w:val="0"/>
          <w:smallCaps w:val="0"/>
          <w:strike w:val="0"/>
          <w:sz w:val="22"/>
          <w:highlight w:val="cyan"/>
          <w:u w:val="single"/>
        </w:rPr>
        <w:t>proliferation</w:t>
      </w:r>
    </w:p>
    <w:p>
      <w:pPr>
        <w:spacing w:after="60"/>
      </w:pPr>
      <w:r>
        <w:rPr>
          <w:b w:val="0"/>
          <w:i w:val="0"/>
          <w:smallCaps w:val="0"/>
          <w:strike w:val="0"/>
          <w:sz w:val="22"/>
          <w:u w:val="single"/>
        </w:rPr>
        <w:t xml:space="preserve">Building effective </w:t>
      </w:r>
      <w:r>
        <w:rPr>
          <w:b/>
          <w:i w:val="0"/>
          <w:smallCaps w:val="0"/>
          <w:strike w:val="0"/>
          <w:sz w:val="22"/>
          <w:u w:val="single"/>
        </w:rPr>
        <w:t>altruism</w:t>
      </w:r>
    </w:p>
    <w:p>
      <w:pPr>
        <w:spacing w:after="60"/>
      </w:pPr>
      <w:r>
        <w:rPr>
          <w:b w:val="0"/>
          <w:i w:val="0"/>
          <w:smallCaps w:val="0"/>
          <w:strike w:val="0"/>
          <w:sz w:val="16"/>
          <w:u w:val="none"/>
        </w:rPr>
        <w:t>We chose these particular intermediate goals because they seemed (a) plausibly substantially affectable by some democracy-related interventions and (b) relatively clearly relevant to the long-term future. But the choice was somewhat arbitrary and partly for illustrative purposes; there are also other goals that meet those two criteria, and these seven are not necessarily the most important for evaluating a given democracy-related intervention. We elaborate on this in Section 4 (Directions for further research). Finally, we focus only on how features of democracy affect potential intermediate end goals. However, in reality there are likely bidirectional relationships and feedback loops, with some intermediate goals impacting particular features of democracy.</w:t>
      </w:r>
    </w:p>
    <w:p>
      <w:pPr>
        <w:spacing w:after="60"/>
      </w:pPr>
      <w:r>
        <w:rPr>
          <w:b w:val="0"/>
          <w:i w:val="0"/>
          <w:smallCaps w:val="0"/>
          <w:strike w:val="0"/>
          <w:sz w:val="16"/>
          <w:u w:val="none"/>
        </w:rPr>
        <w:t xml:space="preserve">2.1 </w:t>
      </w:r>
      <w:r>
        <w:rPr>
          <w:b w:val="0"/>
          <w:i w:val="0"/>
          <w:smallCaps w:val="0"/>
          <w:strike w:val="0"/>
          <w:sz w:val="22"/>
          <w:highlight w:val="cyan"/>
          <w:u w:val="single"/>
        </w:rPr>
        <w:t xml:space="preserve">Reducing </w:t>
      </w:r>
      <w:r>
        <w:rPr>
          <w:b/>
          <w:i w:val="0"/>
          <w:smallCaps w:val="0"/>
          <w:strike w:val="0"/>
          <w:sz w:val="22"/>
          <w:highlight w:val="cyan"/>
          <w:u w:val="single"/>
        </w:rPr>
        <w:t>great power conflict</w:t>
      </w:r>
    </w:p>
    <w:p>
      <w:pPr>
        <w:spacing w:after="60"/>
      </w:pPr>
      <w:r>
        <w:rPr>
          <w:b w:val="0"/>
          <w:i w:val="0"/>
          <w:smallCaps w:val="0"/>
          <w:strike w:val="0"/>
          <w:sz w:val="16"/>
          <w:u w:val="none"/>
        </w:rPr>
        <w:t>What is this potential intermediate goal?</w:t>
      </w:r>
    </w:p>
    <w:p>
      <w:pPr>
        <w:spacing w:after="60"/>
      </w:pPr>
      <w:r>
        <w:rPr>
          <w:b w:val="0"/>
          <w:i w:val="0"/>
          <w:smallCaps w:val="0"/>
          <w:strike w:val="0"/>
          <w:sz w:val="16"/>
          <w:u w:val="none"/>
        </w:rPr>
        <w:t>Reducing the probability of conflict between major powers - e.g., China and the USA.</w:t>
      </w:r>
    </w:p>
    <w:p>
      <w:pPr>
        <w:spacing w:after="60"/>
      </w:pPr>
      <w:r>
        <w:rPr>
          <w:b w:val="0"/>
          <w:i w:val="0"/>
          <w:smallCaps w:val="0"/>
          <w:strike w:val="0"/>
          <w:sz w:val="16"/>
          <w:u w:val="none"/>
        </w:rPr>
        <w:t>What are some ways great power conflict might affect the long-term future?</w:t>
      </w:r>
    </w:p>
    <w:p>
      <w:pPr>
        <w:spacing w:after="60"/>
      </w:pPr>
      <w:r>
        <w:rPr>
          <w:b/>
          <w:i w:val="0"/>
          <w:smallCaps w:val="0"/>
          <w:strike w:val="0"/>
          <w:sz w:val="22"/>
          <w:u w:val="single"/>
        </w:rPr>
        <w:t>Existential risk reduction</w:t>
      </w:r>
      <w:r>
        <w:rPr>
          <w:b w:val="0"/>
          <w:i w:val="0"/>
          <w:smallCaps w:val="0"/>
          <w:strike w:val="0"/>
          <w:sz w:val="22"/>
          <w:u w:val="single"/>
        </w:rPr>
        <w:t xml:space="preserve"> and trajectory change</w:t>
      </w:r>
      <w:r>
        <w:rPr>
          <w:b w:val="0"/>
          <w:i w:val="0"/>
          <w:smallCaps w:val="0"/>
          <w:strike w:val="0"/>
          <w:sz w:val="16"/>
          <w:u w:val="none"/>
        </w:rPr>
        <w:t xml:space="preserve">: </w:t>
      </w:r>
      <w:r>
        <w:rPr>
          <w:b w:val="0"/>
          <w:i w:val="0"/>
          <w:smallCaps w:val="0"/>
          <w:strike w:val="0"/>
          <w:sz w:val="22"/>
          <w:u w:val="single"/>
        </w:rPr>
        <w:t>Great power conflict is often seen as an existential risk factor.</w:t>
      </w:r>
      <w:r>
        <w:rPr>
          <w:b w:val="0"/>
          <w:i w:val="0"/>
          <w:smallCaps w:val="0"/>
          <w:strike w:val="0"/>
          <w:sz w:val="16"/>
          <w:u w:val="none"/>
        </w:rPr>
        <w:t xml:space="preserve"> That is, </w:t>
      </w:r>
      <w:r>
        <w:rPr>
          <w:b w:val="0"/>
          <w:i w:val="0"/>
          <w:smallCaps w:val="0"/>
          <w:strike w:val="0"/>
          <w:sz w:val="22"/>
          <w:highlight w:val="cyan"/>
          <w:u w:val="single"/>
        </w:rPr>
        <w:t xml:space="preserve">it increases the probability of </w:t>
      </w:r>
      <w:r>
        <w:rPr>
          <w:b/>
          <w:i w:val="0"/>
          <w:smallCaps w:val="0"/>
          <w:strike w:val="0"/>
          <w:sz w:val="22"/>
          <w:highlight w:val="cyan"/>
          <w:u w:val="single"/>
        </w:rPr>
        <w:t>existential catastrophes</w:t>
      </w:r>
      <w:r>
        <w:rPr>
          <w:b w:val="0"/>
          <w:i w:val="0"/>
          <w:smallCaps w:val="0"/>
          <w:strike w:val="0"/>
          <w:sz w:val="22"/>
          <w:u w:val="single"/>
        </w:rPr>
        <w:t xml:space="preserve"> indirectly rather than directly</w:t>
      </w:r>
      <w:r>
        <w:rPr>
          <w:b w:val="0"/>
          <w:i w:val="0"/>
          <w:smallCaps w:val="0"/>
          <w:strike w:val="0"/>
          <w:sz w:val="16"/>
          <w:u w:val="none"/>
        </w:rPr>
        <w:t xml:space="preserve">. This operates through multiple mechanisms - for instance, </w:t>
      </w:r>
      <w:r>
        <w:rPr>
          <w:b w:val="0"/>
          <w:i w:val="0"/>
          <w:smallCaps w:val="0"/>
          <w:strike w:val="0"/>
          <w:sz w:val="22"/>
          <w:u w:val="single"/>
        </w:rPr>
        <w:t xml:space="preserve">great power conflict might increase the probability of an </w:t>
      </w:r>
      <w:r>
        <w:rPr>
          <w:b/>
          <w:i w:val="0"/>
          <w:smallCaps w:val="0"/>
          <w:strike w:val="0"/>
          <w:sz w:val="22"/>
          <w:u w:val="single"/>
        </w:rPr>
        <w:t>AI arms race</w:t>
      </w:r>
      <w:r>
        <w:rPr>
          <w:b w:val="0"/>
          <w:i w:val="0"/>
          <w:smallCaps w:val="0"/>
          <w:strike w:val="0"/>
          <w:sz w:val="16"/>
          <w:u w:val="none"/>
        </w:rPr>
        <w:t xml:space="preserve">, </w:t>
      </w:r>
      <w:r>
        <w:rPr>
          <w:b w:val="0"/>
          <w:i w:val="0"/>
          <w:smallCaps w:val="0"/>
          <w:strike w:val="0"/>
          <w:sz w:val="22"/>
          <w:highlight w:val="cyan"/>
          <w:u w:val="single"/>
        </w:rPr>
        <w:t xml:space="preserve">make </w:t>
      </w:r>
      <w:r>
        <w:rPr>
          <w:b/>
          <w:i w:val="0"/>
          <w:smallCaps w:val="0"/>
          <w:strike w:val="0"/>
          <w:sz w:val="22"/>
          <w:highlight w:val="cyan"/>
          <w:u w:val="single"/>
        </w:rPr>
        <w:t>nuclear war more likely</w:t>
      </w:r>
      <w:r>
        <w:rPr>
          <w:b w:val="0"/>
          <w:i w:val="0"/>
          <w:smallCaps w:val="0"/>
          <w:strike w:val="0"/>
          <w:sz w:val="16"/>
          <w:u w:val="none"/>
        </w:rPr>
        <w:t xml:space="preserve">, or </w:t>
      </w:r>
      <w:r>
        <w:rPr>
          <w:b w:val="0"/>
          <w:i w:val="0"/>
          <w:smallCaps w:val="0"/>
          <w:strike w:val="0"/>
          <w:sz w:val="22"/>
          <w:highlight w:val="cyan"/>
          <w:u w:val="single"/>
        </w:rPr>
        <w:t xml:space="preserve">make </w:t>
      </w:r>
      <w:r>
        <w:rPr>
          <w:b/>
          <w:i w:val="0"/>
          <w:smallCaps w:val="0"/>
          <w:strike w:val="0"/>
          <w:sz w:val="22"/>
          <w:highlight w:val="cyan"/>
          <w:u w:val="single"/>
        </w:rPr>
        <w:t>global co-operation</w:t>
      </w:r>
      <w:r>
        <w:rPr>
          <w:b w:val="0"/>
          <w:i w:val="0"/>
          <w:smallCaps w:val="0"/>
          <w:strike w:val="0"/>
          <w:sz w:val="22"/>
          <w:highlight w:val="cyan"/>
          <w:u w:val="single"/>
        </w:rPr>
        <w:t xml:space="preserve"> on </w:t>
      </w:r>
      <w:r>
        <w:rPr>
          <w:b/>
          <w:i w:val="0"/>
          <w:smallCaps w:val="0"/>
          <w:strike w:val="0"/>
          <w:sz w:val="22"/>
          <w:highlight w:val="cyan"/>
          <w:u w:val="single"/>
        </w:rPr>
        <w:t>various existential risks</w:t>
      </w:r>
      <w:r>
        <w:rPr>
          <w:b/>
          <w:i w:val="0"/>
          <w:smallCaps w:val="0"/>
          <w:strike w:val="0"/>
          <w:sz w:val="22"/>
          <w:u w:val="single"/>
        </w:rPr>
        <w:t xml:space="preserve"> </w:t>
      </w:r>
      <w:r>
        <w:rPr>
          <w:b/>
          <w:i w:val="0"/>
          <w:smallCaps w:val="0"/>
          <w:strike w:val="0"/>
          <w:sz w:val="22"/>
          <w:highlight w:val="cyan"/>
          <w:u w:val="single"/>
        </w:rPr>
        <w:t>harder</w:t>
      </w:r>
      <w:r>
        <w:rPr>
          <w:b w:val="0"/>
          <w:i w:val="0"/>
          <w:smallCaps w:val="0"/>
          <w:strike w:val="0"/>
          <w:sz w:val="16"/>
          <w:u w:val="none"/>
        </w:rPr>
        <w:t xml:space="preserve">[9]. Thus, </w:t>
      </w:r>
      <w:r>
        <w:rPr>
          <w:b w:val="0"/>
          <w:i w:val="0"/>
          <w:smallCaps w:val="0"/>
          <w:strike w:val="0"/>
          <w:sz w:val="22"/>
          <w:u w:val="single"/>
        </w:rPr>
        <w:t>reducing the likelihood of great power conflict could reduce existential ris</w:t>
      </w:r>
      <w:r>
        <w:rPr>
          <w:b w:val="0"/>
          <w:i w:val="0"/>
          <w:smallCaps w:val="0"/>
          <w:strike w:val="0"/>
          <w:sz w:val="16"/>
          <w:u w:val="none"/>
        </w:rPr>
        <w:t>k. Additionally, conflict between great powers could alter the global hegemony, changing humanity's long-run trajectory. Whether this is positive or negative depends on the particular trajectory change.</w:t>
      </w:r>
    </w:p>
    <w:p>
      <w:pPr>
        <w:spacing w:after="60"/>
      </w:pPr>
      <w:r>
        <w:rPr>
          <w:b w:val="0"/>
          <w:i w:val="0"/>
          <w:smallCaps w:val="0"/>
          <w:strike w:val="0"/>
          <w:sz w:val="16"/>
          <w:u w:val="none"/>
        </w:rPr>
        <w:t xml:space="preserve">What are some ways </w:t>
      </w:r>
      <w:r>
        <w:rPr>
          <w:b w:val="0"/>
          <w:i w:val="0"/>
          <w:smallCaps w:val="0"/>
          <w:strike w:val="0"/>
          <w:sz w:val="22"/>
          <w:u w:val="single"/>
        </w:rPr>
        <w:t>democracy might affect great power conflict</w:t>
      </w:r>
      <w:r>
        <w:rPr>
          <w:b w:val="0"/>
          <w:i w:val="0"/>
          <w:smallCaps w:val="0"/>
          <w:strike w:val="0"/>
          <w:sz w:val="16"/>
          <w:u w:val="none"/>
        </w:rPr>
        <w:t>?</w:t>
      </w:r>
    </w:p>
    <w:p>
      <w:pPr>
        <w:spacing w:after="60"/>
      </w:pPr>
      <w:r>
        <w:rPr>
          <w:b w:val="0"/>
          <w:i w:val="0"/>
          <w:smallCaps w:val="0"/>
          <w:strike w:val="0"/>
          <w:sz w:val="22"/>
          <w:highlight w:val="cyan"/>
          <w:u w:val="single"/>
        </w:rPr>
        <w:t>Democracies</w:t>
      </w:r>
      <w:r>
        <w:rPr>
          <w:b w:val="0"/>
          <w:i w:val="0"/>
          <w:smallCaps w:val="0"/>
          <w:strike w:val="0"/>
          <w:sz w:val="16"/>
          <w:u w:val="none"/>
        </w:rPr>
        <w:t xml:space="preserve"> have historically </w:t>
      </w:r>
      <w:r>
        <w:rPr>
          <w:b/>
          <w:i w:val="0"/>
          <w:smallCaps w:val="0"/>
          <w:strike w:val="0"/>
          <w:sz w:val="22"/>
          <w:highlight w:val="cyan"/>
          <w:u w:val="single"/>
        </w:rPr>
        <w:t>engaged in war less often</w:t>
      </w:r>
      <w:r>
        <w:rPr>
          <w:b w:val="0"/>
          <w:i w:val="0"/>
          <w:smallCaps w:val="0"/>
          <w:strike w:val="0"/>
          <w:sz w:val="22"/>
          <w:u w:val="single"/>
        </w:rPr>
        <w:t xml:space="preserve"> than </w:t>
      </w:r>
      <w:r>
        <w:rPr>
          <w:b/>
          <w:i w:val="0"/>
          <w:smallCaps w:val="0"/>
          <w:strike w:val="0"/>
          <w:sz w:val="22"/>
          <w:u w:val="single"/>
        </w:rPr>
        <w:t>non-democracies</w:t>
      </w:r>
      <w:r>
        <w:rPr>
          <w:b w:val="0"/>
          <w:i w:val="0"/>
          <w:smallCaps w:val="0"/>
          <w:strike w:val="0"/>
          <w:sz w:val="16"/>
          <w:u w:val="none"/>
        </w:rPr>
        <w:t xml:space="preserve">. This may be mere correlation (e.g., it may be confounded by GDP). But proponents of democratic peace theory argue that the correlation is in fact causal. Below, </w:t>
      </w:r>
      <w:r>
        <w:rPr>
          <w:b w:val="0"/>
          <w:i w:val="0"/>
          <w:smallCaps w:val="0"/>
          <w:strike w:val="0"/>
          <w:sz w:val="22"/>
          <w:u w:val="single"/>
        </w:rPr>
        <w:t>we briefly overview some possible</w:t>
      </w:r>
      <w:r>
        <w:rPr>
          <w:b w:val="0"/>
          <w:i w:val="0"/>
          <w:smallCaps w:val="0"/>
          <w:strike w:val="0"/>
          <w:sz w:val="16"/>
          <w:u w:val="none"/>
        </w:rPr>
        <w:t xml:space="preserve">, </w:t>
      </w:r>
      <w:r>
        <w:rPr>
          <w:b w:val="0"/>
          <w:i w:val="0"/>
          <w:smallCaps w:val="0"/>
          <w:strike w:val="0"/>
          <w:sz w:val="22"/>
          <w:u w:val="single"/>
        </w:rPr>
        <w:t>speculative ways in which various features of liberal democracy might indeed reduce the likelihood of war</w:t>
      </w:r>
      <w:r>
        <w:rPr>
          <w:b w:val="0"/>
          <w:i w:val="0"/>
          <w:smallCaps w:val="0"/>
          <w:strike w:val="0"/>
          <w:sz w:val="16"/>
          <w:u w:val="none"/>
        </w:rPr>
        <w:t>.</w:t>
      </w:r>
    </w:p>
    <w:p>
      <w:pPr>
        <w:spacing w:after="60"/>
      </w:pPr>
      <w:r>
        <w:rPr>
          <w:b w:val="0"/>
          <w:i w:val="0"/>
          <w:smallCaps w:val="0"/>
          <w:strike w:val="0"/>
          <w:sz w:val="22"/>
          <w:u w:val="single"/>
        </w:rPr>
        <w:t>Competitive democracy</w:t>
      </w:r>
      <w:r>
        <w:rPr>
          <w:b w:val="0"/>
          <w:i w:val="0"/>
          <w:smallCaps w:val="0"/>
          <w:strike w:val="0"/>
          <w:sz w:val="16"/>
          <w:u w:val="none"/>
        </w:rPr>
        <w:t xml:space="preserve">, </w:t>
      </w:r>
      <w:r>
        <w:rPr>
          <w:b w:val="0"/>
          <w:i w:val="0"/>
          <w:smallCaps w:val="0"/>
          <w:strike w:val="0"/>
          <w:sz w:val="22"/>
          <w:u w:val="single"/>
        </w:rPr>
        <w:t>responsiveness</w:t>
      </w:r>
      <w:r>
        <w:rPr>
          <w:b w:val="0"/>
          <w:i w:val="0"/>
          <w:smallCaps w:val="0"/>
          <w:strike w:val="0"/>
          <w:sz w:val="16"/>
          <w:u w:val="none"/>
        </w:rPr>
        <w:t xml:space="preserve">, </w:t>
      </w:r>
      <w:r>
        <w:rPr>
          <w:b w:val="0"/>
          <w:i w:val="0"/>
          <w:smallCaps w:val="0"/>
          <w:strike w:val="0"/>
          <w:sz w:val="22"/>
          <w:u w:val="single"/>
        </w:rPr>
        <w:t>participation</w:t>
      </w:r>
      <w:r>
        <w:rPr>
          <w:b w:val="0"/>
          <w:i w:val="0"/>
          <w:smallCaps w:val="0"/>
          <w:strike w:val="0"/>
          <w:sz w:val="16"/>
          <w:u w:val="none"/>
        </w:rPr>
        <w:t xml:space="preserve"> </w:t>
      </w:r>
      <w:r>
        <w:rPr>
          <w:b w:val="0"/>
          <w:i w:val="0"/>
          <w:smallCaps w:val="0"/>
          <w:strike w:val="0"/>
          <w:sz w:val="22"/>
          <w:u w:val="single"/>
        </w:rPr>
        <w:t>and accuracy</w:t>
      </w:r>
      <w:r>
        <w:rPr>
          <w:b w:val="0"/>
          <w:i w:val="0"/>
          <w:smallCaps w:val="0"/>
          <w:strike w:val="0"/>
          <w:sz w:val="16"/>
          <w:u w:val="none"/>
        </w:rPr>
        <w:t xml:space="preserve">: </w:t>
      </w:r>
      <w:r>
        <w:rPr>
          <w:b w:val="0"/>
          <w:i w:val="0"/>
          <w:smallCaps w:val="0"/>
          <w:strike w:val="0"/>
          <w:sz w:val="22"/>
          <w:u w:val="single"/>
        </w:rPr>
        <w:t>Leaders</w:t>
      </w:r>
      <w:r>
        <w:rPr>
          <w:b w:val="0"/>
          <w:i w:val="0"/>
          <w:smallCaps w:val="0"/>
          <w:strike w:val="0"/>
          <w:sz w:val="16"/>
          <w:u w:val="none"/>
        </w:rPr>
        <w:t xml:space="preserve"> in countries high in these features </w:t>
      </w:r>
      <w:r>
        <w:rPr>
          <w:b w:val="0"/>
          <w:i w:val="0"/>
          <w:smallCaps w:val="0"/>
          <w:strike w:val="0"/>
          <w:sz w:val="22"/>
          <w:u w:val="single"/>
        </w:rPr>
        <w:t>must follow the demands of voters more closely</w:t>
      </w:r>
      <w:r>
        <w:rPr>
          <w:b w:val="0"/>
          <w:i w:val="0"/>
          <w:smallCaps w:val="0"/>
          <w:strike w:val="0"/>
          <w:sz w:val="16"/>
          <w:u w:val="none"/>
        </w:rPr>
        <w:t xml:space="preserve">, </w:t>
      </w:r>
      <w:r>
        <w:rPr>
          <w:b w:val="0"/>
          <w:i w:val="0"/>
          <w:smallCaps w:val="0"/>
          <w:strike w:val="0"/>
          <w:sz w:val="22"/>
          <w:u w:val="single"/>
        </w:rPr>
        <w:t xml:space="preserve">in order to be </w:t>
      </w:r>
      <w:r>
        <w:rPr>
          <w:b/>
          <w:i w:val="0"/>
          <w:smallCaps w:val="0"/>
          <w:strike w:val="0"/>
          <w:sz w:val="22"/>
          <w:u w:val="single"/>
        </w:rPr>
        <w:t>re-elected</w:t>
      </w:r>
      <w:r>
        <w:rPr>
          <w:b w:val="0"/>
          <w:i w:val="0"/>
          <w:smallCaps w:val="0"/>
          <w:strike w:val="0"/>
          <w:sz w:val="16"/>
          <w:u w:val="none"/>
        </w:rPr>
        <w:t xml:space="preserve">. </w:t>
      </w:r>
      <w:r>
        <w:rPr>
          <w:b w:val="0"/>
          <w:i w:val="0"/>
          <w:smallCaps w:val="0"/>
          <w:strike w:val="0"/>
          <w:sz w:val="22"/>
          <w:u w:val="single"/>
        </w:rPr>
        <w:t>That</w:t>
      </w:r>
      <w:r>
        <w:rPr>
          <w:b w:val="0"/>
          <w:i w:val="0"/>
          <w:smallCaps w:val="0"/>
          <w:strike w:val="0"/>
          <w:sz w:val="16"/>
          <w:u w:val="none"/>
        </w:rPr>
        <w:t xml:space="preserve"> </w:t>
      </w:r>
      <w:r>
        <w:rPr>
          <w:b/>
          <w:i w:val="0"/>
          <w:smallCaps w:val="0"/>
          <w:strike w:val="0"/>
          <w:sz w:val="22"/>
          <w:u w:val="single"/>
        </w:rPr>
        <w:t>increases</w:t>
      </w:r>
      <w:r>
        <w:rPr>
          <w:b w:val="0"/>
          <w:i w:val="0"/>
          <w:smallCaps w:val="0"/>
          <w:strike w:val="0"/>
          <w:sz w:val="16"/>
          <w:u w:val="none"/>
        </w:rPr>
        <w:t xml:space="preserve"> </w:t>
      </w:r>
      <w:r>
        <w:rPr>
          <w:b w:val="0"/>
          <w:i w:val="0"/>
          <w:smallCaps w:val="0"/>
          <w:strike w:val="0"/>
          <w:sz w:val="22"/>
          <w:u w:val="single"/>
        </w:rPr>
        <w:t>the</w:t>
      </w:r>
      <w:r>
        <w:rPr>
          <w:b w:val="0"/>
          <w:i w:val="0"/>
          <w:smallCaps w:val="0"/>
          <w:strike w:val="0"/>
          <w:sz w:val="16"/>
          <w:u w:val="none"/>
        </w:rPr>
        <w:t xml:space="preserve"> </w:t>
      </w:r>
      <w:r>
        <w:rPr>
          <w:b/>
          <w:i w:val="0"/>
          <w:smallCaps w:val="0"/>
          <w:strike w:val="0"/>
          <w:sz w:val="22"/>
          <w:u w:val="single"/>
        </w:rPr>
        <w:t>influence of public</w:t>
      </w:r>
      <w:r>
        <w:rPr>
          <w:b w:val="0"/>
          <w:i w:val="0"/>
          <w:smallCaps w:val="0"/>
          <w:strike w:val="0"/>
          <w:sz w:val="22"/>
          <w:u w:val="single"/>
        </w:rPr>
        <w:t xml:space="preserve"> </w:t>
      </w:r>
      <w:r>
        <w:rPr>
          <w:b/>
          <w:i w:val="0"/>
          <w:smallCaps w:val="0"/>
          <w:strike w:val="0"/>
          <w:sz w:val="22"/>
          <w:u w:val="single"/>
        </w:rPr>
        <w:t>opinion</w:t>
      </w:r>
      <w:r>
        <w:rPr>
          <w:b w:val="0"/>
          <w:i w:val="0"/>
          <w:smallCaps w:val="0"/>
          <w:strike w:val="0"/>
          <w:sz w:val="22"/>
          <w:u w:val="single"/>
        </w:rPr>
        <w:t xml:space="preserve"> on </w:t>
      </w:r>
      <w:r>
        <w:rPr>
          <w:b/>
          <w:i w:val="0"/>
          <w:smallCaps w:val="0"/>
          <w:strike w:val="0"/>
          <w:sz w:val="22"/>
          <w:u w:val="single"/>
        </w:rPr>
        <w:t>policy decisions</w:t>
      </w:r>
      <w:r>
        <w:rPr>
          <w:b w:val="0"/>
          <w:i w:val="0"/>
          <w:smallCaps w:val="0"/>
          <w:strike w:val="0"/>
          <w:sz w:val="16"/>
          <w:u w:val="none"/>
        </w:rPr>
        <w:t xml:space="preserve">, </w:t>
      </w:r>
      <w:r>
        <w:rPr>
          <w:b w:val="0"/>
          <w:i w:val="0"/>
          <w:smallCaps w:val="0"/>
          <w:strike w:val="0"/>
          <w:sz w:val="22"/>
          <w:u w:val="single"/>
        </w:rPr>
        <w:t>such as in decisions on conflict</w:t>
      </w:r>
      <w:r>
        <w:rPr>
          <w:b w:val="0"/>
          <w:i w:val="0"/>
          <w:smallCaps w:val="0"/>
          <w:strike w:val="0"/>
          <w:sz w:val="16"/>
          <w:u w:val="none"/>
        </w:rPr>
        <w:t>. Therefore</w:t>
      </w:r>
      <w:r>
        <w:rPr>
          <w:b w:val="0"/>
          <w:i w:val="0"/>
          <w:smallCaps w:val="0"/>
          <w:strike w:val="0"/>
          <w:sz w:val="16"/>
          <w:highlight w:val="cyan"/>
          <w:u w:val="none"/>
        </w:rPr>
        <w:t xml:space="preserve">, </w:t>
      </w:r>
      <w:r>
        <w:rPr>
          <w:b w:val="0"/>
          <w:i w:val="0"/>
          <w:smallCaps w:val="0"/>
          <w:strike w:val="0"/>
          <w:sz w:val="22"/>
          <w:highlight w:val="cyan"/>
          <w:u w:val="single"/>
        </w:rPr>
        <w:t>if voters</w:t>
      </w:r>
      <w:r>
        <w:rPr>
          <w:b w:val="0"/>
          <w:i w:val="0"/>
          <w:smallCaps w:val="0"/>
          <w:strike w:val="0"/>
          <w:sz w:val="22"/>
          <w:u w:val="single"/>
        </w:rPr>
        <w:t xml:space="preserve"> </w:t>
      </w:r>
      <w:r>
        <w:rPr>
          <w:b w:val="0"/>
          <w:i w:val="0"/>
          <w:smallCaps w:val="0"/>
          <w:strike w:val="0"/>
          <w:sz w:val="22"/>
          <w:highlight w:val="cyan"/>
          <w:u w:val="single"/>
        </w:rPr>
        <w:t>are more averse to</w:t>
      </w:r>
      <w:r>
        <w:rPr>
          <w:b w:val="0"/>
          <w:i w:val="0"/>
          <w:smallCaps w:val="0"/>
          <w:strike w:val="0"/>
          <w:sz w:val="22"/>
          <w:u w:val="single"/>
        </w:rPr>
        <w:t xml:space="preserve"> </w:t>
      </w:r>
      <w:r>
        <w:rPr>
          <w:b w:val="0"/>
          <w:i w:val="0"/>
          <w:smallCaps w:val="0"/>
          <w:strike w:val="0"/>
          <w:sz w:val="22"/>
          <w:highlight w:val="cyan"/>
          <w:u w:val="single"/>
        </w:rPr>
        <w:t>war than leaders</w:t>
      </w:r>
      <w:r>
        <w:rPr>
          <w:b w:val="0"/>
          <w:i w:val="0"/>
          <w:smallCaps w:val="0"/>
          <w:strike w:val="0"/>
          <w:sz w:val="22"/>
          <w:u w:val="single"/>
        </w:rPr>
        <w:t xml:space="preserve"> </w:t>
      </w:r>
      <w:r>
        <w:rPr>
          <w:b w:val="0"/>
          <w:i w:val="0"/>
          <w:smallCaps w:val="0"/>
          <w:strike w:val="0"/>
          <w:sz w:val="22"/>
          <w:highlight w:val="cyan"/>
          <w:u w:val="single"/>
        </w:rPr>
        <w:t>are</w:t>
      </w:r>
      <w:r>
        <w:rPr>
          <w:b w:val="0"/>
          <w:i w:val="0"/>
          <w:smallCaps w:val="0"/>
          <w:strike w:val="0"/>
          <w:sz w:val="16"/>
          <w:u w:val="none"/>
        </w:rPr>
        <w:t>,</w:t>
      </w:r>
      <w:r>
        <w:rPr>
          <w:b w:val="0"/>
          <w:i w:val="0"/>
          <w:smallCaps w:val="0"/>
          <w:strike w:val="0"/>
          <w:sz w:val="16"/>
          <w:u w:val="none"/>
        </w:rPr>
        <w:t xml:space="preserve"> </w:t>
      </w:r>
      <w:r>
        <w:rPr>
          <w:b w:val="0"/>
          <w:i w:val="0"/>
          <w:smallCaps w:val="0"/>
          <w:strike w:val="0"/>
          <w:sz w:val="22"/>
          <w:highlight w:val="cyan"/>
          <w:u w:val="single"/>
        </w:rPr>
        <w:t xml:space="preserve">increasing </w:t>
      </w:r>
      <w:r>
        <w:rPr>
          <w:b/>
          <w:i w:val="0"/>
          <w:smallCaps w:val="0"/>
          <w:strike w:val="0"/>
          <w:sz w:val="22"/>
          <w:highlight w:val="cyan"/>
          <w:u w:val="single"/>
        </w:rPr>
        <w:t>competitive democracy</w:t>
      </w:r>
      <w:r>
        <w:rPr>
          <w:b w:val="0"/>
          <w:i w:val="0"/>
          <w:smallCaps w:val="0"/>
          <w:strike w:val="0"/>
          <w:sz w:val="16"/>
          <w:u w:val="none"/>
        </w:rPr>
        <w:t xml:space="preserve">, </w:t>
      </w:r>
      <w:r>
        <w:rPr>
          <w:b/>
          <w:i w:val="0"/>
          <w:smallCaps w:val="0"/>
          <w:strike w:val="0"/>
          <w:sz w:val="22"/>
          <w:highlight w:val="cyan"/>
          <w:u w:val="single"/>
        </w:rPr>
        <w:t>responsiveness</w:t>
      </w:r>
      <w:r>
        <w:rPr>
          <w:b w:val="0"/>
          <w:i w:val="0"/>
          <w:smallCaps w:val="0"/>
          <w:strike w:val="0"/>
          <w:sz w:val="16"/>
          <w:u w:val="none"/>
        </w:rPr>
        <w:t xml:space="preserve">, </w:t>
      </w:r>
      <w:r>
        <w:rPr>
          <w:b/>
          <w:i w:val="0"/>
          <w:smallCaps w:val="0"/>
          <w:strike w:val="0"/>
          <w:sz w:val="22"/>
          <w:highlight w:val="cyan"/>
          <w:u w:val="single"/>
        </w:rPr>
        <w:t>participation</w:t>
      </w:r>
      <w:r>
        <w:rPr>
          <w:b w:val="0"/>
          <w:i w:val="0"/>
          <w:smallCaps w:val="0"/>
          <w:strike w:val="0"/>
          <w:sz w:val="16"/>
          <w:u w:val="none"/>
        </w:rPr>
        <w:t xml:space="preserve">, and </w:t>
      </w:r>
      <w:r>
        <w:rPr>
          <w:b w:val="0"/>
          <w:i w:val="0"/>
          <w:smallCaps w:val="0"/>
          <w:strike w:val="0"/>
          <w:sz w:val="22"/>
          <w:highlight w:val="cyan"/>
          <w:u w:val="single"/>
        </w:rPr>
        <w:t>accuracy</w:t>
      </w:r>
      <w:r>
        <w:rPr>
          <w:b w:val="0"/>
          <w:i w:val="0"/>
          <w:smallCaps w:val="0"/>
          <w:strike w:val="0"/>
          <w:sz w:val="22"/>
          <w:u w:val="single"/>
        </w:rPr>
        <w:t xml:space="preserve"> would</w:t>
      </w:r>
      <w:r>
        <w:rPr>
          <w:b w:val="0"/>
          <w:i w:val="0"/>
          <w:smallCaps w:val="0"/>
          <w:strike w:val="0"/>
          <w:sz w:val="16"/>
          <w:u w:val="none"/>
        </w:rPr>
        <w:t xml:space="preserve">, </w:t>
      </w:r>
      <w:r>
        <w:rPr>
          <w:b w:val="0"/>
          <w:i w:val="0"/>
          <w:smallCaps w:val="0"/>
          <w:strike w:val="0"/>
          <w:sz w:val="22"/>
          <w:u w:val="single"/>
        </w:rPr>
        <w:t>all else equal</w:t>
      </w:r>
      <w:r>
        <w:rPr>
          <w:b w:val="0"/>
          <w:i w:val="0"/>
          <w:smallCaps w:val="0"/>
          <w:strike w:val="0"/>
          <w:sz w:val="16"/>
          <w:u w:val="none"/>
        </w:rPr>
        <w:t xml:space="preserve">, </w:t>
      </w:r>
      <w:r>
        <w:rPr>
          <w:b w:val="0"/>
          <w:i w:val="0"/>
          <w:smallCaps w:val="0"/>
          <w:strike w:val="0"/>
          <w:sz w:val="22"/>
          <w:u w:val="single"/>
        </w:rPr>
        <w:t>make war</w:t>
      </w:r>
      <w:r>
        <w:rPr>
          <w:b w:val="0"/>
          <w:i w:val="0"/>
          <w:smallCaps w:val="0"/>
          <w:strike w:val="0"/>
          <w:sz w:val="16"/>
          <w:u w:val="none"/>
        </w:rPr>
        <w:t xml:space="preserve"> (including great power conflict) </w:t>
      </w:r>
      <w:r>
        <w:rPr>
          <w:b w:val="0"/>
          <w:i w:val="0"/>
          <w:smallCaps w:val="0"/>
          <w:strike w:val="0"/>
          <w:sz w:val="22"/>
          <w:highlight w:val="cyan"/>
          <w:u w:val="single"/>
        </w:rPr>
        <w:t>less</w:t>
      </w:r>
      <w:r>
        <w:rPr>
          <w:b w:val="0"/>
          <w:i w:val="0"/>
          <w:smallCaps w:val="0"/>
          <w:strike w:val="0"/>
          <w:sz w:val="22"/>
          <w:u w:val="single"/>
        </w:rPr>
        <w:t xml:space="preserve"> </w:t>
      </w:r>
      <w:r>
        <w:rPr>
          <w:b w:val="0"/>
          <w:i w:val="0"/>
          <w:smallCaps w:val="0"/>
          <w:strike w:val="0"/>
          <w:sz w:val="22"/>
          <w:highlight w:val="cyan"/>
          <w:u w:val="single"/>
        </w:rPr>
        <w:t>likely</w:t>
      </w:r>
      <w:r>
        <w:rPr>
          <w:b w:val="0"/>
          <w:i w:val="0"/>
          <w:smallCaps w:val="0"/>
          <w:strike w:val="0"/>
          <w:sz w:val="16"/>
          <w:highlight w:val="cyan"/>
          <w:u w:val="none"/>
        </w:rPr>
        <w:t>.</w:t>
      </w:r>
      <w:r>
        <w:rPr>
          <w:b w:val="0"/>
          <w:i w:val="0"/>
          <w:smallCaps w:val="0"/>
          <w:strike w:val="0"/>
          <w:sz w:val="16"/>
          <w:u w:val="none"/>
        </w:rPr>
        <w:t xml:space="preserve"> Conversely, if voters are more inclined towards war than leaders are, increasing these features would, all else being equal, make war more likely. Whilst we tentatively believe that voters are more aversive to war than leaders are, there are likely also other causal mechanisms taking place[10]. Thus, </w:t>
      </w:r>
      <w:r>
        <w:rPr>
          <w:b w:val="0"/>
          <w:i w:val="0"/>
          <w:smallCaps w:val="0"/>
          <w:strike w:val="0"/>
          <w:sz w:val="22"/>
          <w:highlight w:val="cyan"/>
          <w:u w:val="single"/>
        </w:rPr>
        <w:t>we only weakly suggest that</w:t>
      </w:r>
      <w:r>
        <w:rPr>
          <w:b w:val="0"/>
          <w:i w:val="0"/>
          <w:smallCaps w:val="0"/>
          <w:strike w:val="0"/>
          <w:sz w:val="22"/>
          <w:u w:val="single"/>
        </w:rPr>
        <w:t xml:space="preserve"> </w:t>
      </w:r>
      <w:r>
        <w:rPr>
          <w:b/>
          <w:i w:val="0"/>
          <w:smallCaps w:val="0"/>
          <w:strike w:val="0"/>
          <w:sz w:val="22"/>
          <w:highlight w:val="cyan"/>
          <w:u w:val="single"/>
        </w:rPr>
        <w:t>increasing</w:t>
      </w:r>
      <w:r>
        <w:rPr>
          <w:b/>
          <w:i w:val="0"/>
          <w:smallCaps w:val="0"/>
          <w:strike w:val="0"/>
          <w:sz w:val="22"/>
          <w:u w:val="single"/>
        </w:rPr>
        <w:t xml:space="preserve"> </w:t>
      </w:r>
      <w:r>
        <w:rPr>
          <w:b/>
          <w:i w:val="0"/>
          <w:smallCaps w:val="0"/>
          <w:strike w:val="0"/>
          <w:sz w:val="22"/>
          <w:highlight w:val="cyan"/>
          <w:u w:val="single"/>
        </w:rPr>
        <w:t>these features</w:t>
      </w:r>
      <w:r>
        <w:rPr>
          <w:b w:val="0"/>
          <w:i w:val="0"/>
          <w:smallCaps w:val="0"/>
          <w:strike w:val="0"/>
          <w:sz w:val="22"/>
          <w:highlight w:val="cyan"/>
          <w:u w:val="single"/>
        </w:rPr>
        <w:t xml:space="preserve"> is </w:t>
      </w:r>
      <w:r>
        <w:rPr>
          <w:b/>
          <w:i w:val="0"/>
          <w:smallCaps w:val="0"/>
          <w:strike w:val="0"/>
          <w:sz w:val="22"/>
          <w:highlight w:val="cyan"/>
          <w:u w:val="single"/>
        </w:rPr>
        <w:t>positive</w:t>
      </w:r>
      <w:r>
        <w:rPr>
          <w:b w:val="0"/>
          <w:i w:val="0"/>
          <w:smallCaps w:val="0"/>
          <w:strike w:val="0"/>
          <w:sz w:val="22"/>
          <w:u w:val="single"/>
        </w:rPr>
        <w:t xml:space="preserve"> </w:t>
      </w:r>
      <w:r>
        <w:rPr>
          <w:b w:val="0"/>
          <w:i w:val="0"/>
          <w:smallCaps w:val="0"/>
          <w:strike w:val="0"/>
          <w:sz w:val="22"/>
          <w:highlight w:val="cyan"/>
          <w:u w:val="single"/>
        </w:rPr>
        <w:t xml:space="preserve">for </w:t>
      </w:r>
      <w:r>
        <w:rPr>
          <w:b/>
          <w:i w:val="0"/>
          <w:smallCaps w:val="0"/>
          <w:strike w:val="0"/>
          <w:sz w:val="22"/>
          <w:highlight w:val="cyan"/>
          <w:u w:val="single"/>
        </w:rPr>
        <w:t>reducing great power conflict</w:t>
      </w:r>
      <w:r>
        <w:rPr>
          <w:b w:val="0"/>
          <w:i w:val="0"/>
          <w:smallCaps w:val="0"/>
          <w:strike w:val="0"/>
          <w:sz w:val="16"/>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