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Solves the AFF and generates uniqueness for damages.</w:t>
      </w:r>
    </w:p>
    <w:p>
      <w:pPr>
        <w:spacing w:after="80"/>
      </w:pPr>
      <w:r>
        <w:rPr>
          <w:b w:val="0"/>
          <w:i w:val="0"/>
          <w:smallCaps w:val="0"/>
          <w:strike w:val="0"/>
          <w:u w:val="none"/>
        </w:rPr>
        <w:t xml:space="preserve">Frank </w:t>
      </w:r>
      <w:r>
        <w:rPr>
          <w:b/>
          <w:i w:val="0"/>
          <w:smallCaps w:val="0"/>
          <w:strike w:val="0"/>
          <w:sz w:val="26"/>
          <w:u w:val="single"/>
        </w:rPr>
        <w:t xml:space="preserve">Cullen </w:t>
      </w:r>
      <w:r>
        <w:rPr>
          <w:b/>
          <w:i w:val="0"/>
          <w:smallCaps w:val="0"/>
          <w:strike w:val="0"/>
          <w:sz w:val="26"/>
          <w:u w:val="single"/>
        </w:rPr>
        <w:t>24</w:t>
      </w:r>
      <w:r>
        <w:rPr>
          <w:b w:val="0"/>
          <w:i w:val="0"/>
          <w:smallCaps w:val="0"/>
          <w:strike w:val="0"/>
          <w:u w:val="none"/>
        </w:rPr>
        <w:t xml:space="preserve">, executive director of the Council for Innovation Promotion, </w:t>
      </w:r>
      <w:r>
        <w:rPr>
          <w:b w:val="0"/>
          <w:i w:val="0"/>
          <w:smallCaps w:val="0"/>
          <w:strike w:val="0"/>
          <w:u w:val="none"/>
        </w:rPr>
        <w:t>7/22/24</w:t>
      </w:r>
      <w:r>
        <w:rPr>
          <w:b w:val="0"/>
          <w:i w:val="0"/>
          <w:smallCaps w:val="0"/>
          <w:strike w:val="0"/>
          <w:u w:val="none"/>
        </w:rPr>
        <w:t xml:space="preserve">, </w:t>
      </w:r>
      <w:r>
        <w:rPr>
          <w:b w:val="0"/>
          <w:i/>
          <w:smallCaps w:val="0"/>
          <w:strike w:val="0"/>
          <w:u w:val="none"/>
        </w:rPr>
        <w:t>The Hill</w:t>
      </w:r>
      <w:r>
        <w:rPr>
          <w:b w:val="0"/>
          <w:i w:val="0"/>
          <w:smallCaps w:val="0"/>
          <w:strike w:val="0"/>
          <w:u w:val="none"/>
        </w:rPr>
        <w:t>, “The unheralded agency protecting A</w:t>
      </w:r>
      <w:r>
        <w:rPr>
          <w:b w:val="0"/>
          <w:i w:val="0"/>
          <w:smallCaps w:val="0"/>
          <w:strike w:val="0"/>
          <w:u w:val="none"/>
        </w:rPr>
        <w:t>merica’s innovation edge”, https://thehill.com/opinion/4785366-itc-protecting-intellectual-property/amp/, kcab</w:t>
      </w:r>
    </w:p>
    <w:p>
      <w:pPr>
        <w:spacing w:after="60"/>
      </w:pPr>
      <w:r>
        <w:rPr>
          <w:b w:val="0"/>
          <w:i w:val="0"/>
          <w:smallCaps w:val="0"/>
          <w:strike w:val="0"/>
          <w:sz w:val="16"/>
          <w:u w:val="none"/>
        </w:rPr>
        <w:t xml:space="preserve">A little-known federal agency might be our most powerful asset in the race for global tech leadership. </w:t>
      </w:r>
      <w:r>
        <w:rPr>
          <w:b w:val="0"/>
          <w:i w:val="0"/>
          <w:smallCaps w:val="0"/>
          <w:strike w:val="0"/>
          <w:sz w:val="22"/>
          <w:highlight w:val="cyan"/>
          <w:u w:val="single"/>
        </w:rPr>
        <w:t>The</w:t>
      </w:r>
      <w:r>
        <w:rPr>
          <w:b w:val="0"/>
          <w:i w:val="0"/>
          <w:smallCaps w:val="0"/>
          <w:strike w:val="0"/>
          <w:sz w:val="16"/>
          <w:u w:val="none"/>
        </w:rPr>
        <w:t xml:space="preserve"> International Trade Commission (</w:t>
      </w:r>
      <w:r>
        <w:rPr>
          <w:b/>
          <w:i w:val="0"/>
          <w:smallCaps w:val="0"/>
          <w:strike w:val="0"/>
          <w:sz w:val="22"/>
          <w:highlight w:val="cyan"/>
          <w:u w:val="single"/>
        </w:rPr>
        <w:t>ITC</w:t>
      </w:r>
      <w:r>
        <w:rPr>
          <w:b w:val="0"/>
          <w:i w:val="0"/>
          <w:smallCaps w:val="0"/>
          <w:strike w:val="0"/>
          <w:sz w:val="16"/>
          <w:u w:val="none"/>
        </w:rPr>
        <w:t xml:space="preserve">) </w:t>
      </w:r>
      <w:r>
        <w:rPr>
          <w:b w:val="0"/>
          <w:i w:val="0"/>
          <w:smallCaps w:val="0"/>
          <w:strike w:val="0"/>
          <w:sz w:val="22"/>
          <w:highlight w:val="cyan"/>
          <w:u w:val="single"/>
        </w:rPr>
        <w:t xml:space="preserve">has the </w:t>
      </w:r>
      <w:r>
        <w:rPr>
          <w:b/>
          <w:i w:val="0"/>
          <w:smallCaps w:val="0"/>
          <w:strike w:val="0"/>
          <w:sz w:val="22"/>
          <w:highlight w:val="cyan"/>
          <w:u w:val="single"/>
        </w:rPr>
        <w:t>power</w:t>
      </w:r>
      <w:r>
        <w:rPr>
          <w:b w:val="0"/>
          <w:i w:val="0"/>
          <w:smallCaps w:val="0"/>
          <w:strike w:val="0"/>
          <w:sz w:val="22"/>
          <w:highlight w:val="cyan"/>
          <w:u w:val="single"/>
        </w:rPr>
        <w:t xml:space="preserve"> to </w:t>
      </w:r>
      <w:r>
        <w:rPr>
          <w:b/>
          <w:i w:val="0"/>
          <w:smallCaps w:val="0"/>
          <w:strike w:val="0"/>
          <w:sz w:val="22"/>
          <w:highlight w:val="cyan"/>
          <w:u w:val="single"/>
        </w:rPr>
        <w:t>deter patent infringement</w:t>
      </w:r>
      <w:r>
        <w:rPr>
          <w:b w:val="0"/>
          <w:i w:val="0"/>
          <w:smallCaps w:val="0"/>
          <w:strike w:val="0"/>
          <w:sz w:val="22"/>
          <w:u w:val="single"/>
        </w:rPr>
        <w:t xml:space="preserve"> </w:t>
      </w:r>
      <w:r>
        <w:rPr>
          <w:b w:val="0"/>
          <w:i w:val="0"/>
          <w:smallCaps w:val="0"/>
          <w:strike w:val="0"/>
          <w:sz w:val="22"/>
          <w:highlight w:val="cyan"/>
          <w:u w:val="single"/>
        </w:rPr>
        <w:t>abroad</w:t>
      </w:r>
      <w:r>
        <w:rPr>
          <w:b w:val="0"/>
          <w:i w:val="0"/>
          <w:smallCaps w:val="0"/>
          <w:strike w:val="0"/>
          <w:sz w:val="22"/>
          <w:u w:val="single"/>
        </w:rPr>
        <w:t xml:space="preserve"> and at home </w:t>
      </w:r>
      <w:r>
        <w:rPr>
          <w:b w:val="0"/>
          <w:i w:val="0"/>
          <w:smallCaps w:val="0"/>
          <w:strike w:val="0"/>
          <w:sz w:val="22"/>
          <w:highlight w:val="cyan"/>
          <w:u w:val="single"/>
        </w:rPr>
        <w:t xml:space="preserve">by </w:t>
      </w:r>
      <w:r>
        <w:rPr>
          <w:b/>
          <w:i w:val="0"/>
          <w:smallCaps w:val="0"/>
          <w:strike w:val="0"/>
          <w:sz w:val="22"/>
          <w:highlight w:val="cyan"/>
          <w:u w:val="single"/>
        </w:rPr>
        <w:t>blocking infringers’ access</w:t>
      </w:r>
      <w:r>
        <w:rPr>
          <w:b w:val="0"/>
          <w:i w:val="0"/>
          <w:smallCaps w:val="0"/>
          <w:strike w:val="0"/>
          <w:sz w:val="22"/>
          <w:highlight w:val="cyan"/>
          <w:u w:val="single"/>
        </w:rPr>
        <w:t xml:space="preserve"> to</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huge </w:t>
      </w:r>
      <w:r>
        <w:rPr>
          <w:b/>
          <w:i w:val="0"/>
          <w:smallCaps w:val="0"/>
          <w:strike w:val="0"/>
          <w:sz w:val="22"/>
          <w:highlight w:val="cyan"/>
          <w:u w:val="single"/>
        </w:rPr>
        <w:t>American market</w:t>
      </w:r>
      <w:r>
        <w:rPr>
          <w:b w:val="0"/>
          <w:i w:val="0"/>
          <w:smallCaps w:val="0"/>
          <w:strike w:val="0"/>
          <w:sz w:val="16"/>
          <w:highlight w:val="cyan"/>
          <w:u w:val="none"/>
        </w:rPr>
        <w:t>.</w:t>
      </w:r>
    </w:p>
    <w:p>
      <w:pPr>
        <w:spacing w:after="60"/>
      </w:pPr>
      <w:r>
        <w:rPr>
          <w:b w:val="0"/>
          <w:i w:val="0"/>
          <w:smallCaps w:val="0"/>
          <w:strike w:val="0"/>
          <w:sz w:val="22"/>
          <w:highlight w:val="cyan"/>
          <w:u w:val="single"/>
        </w:rPr>
        <w:t xml:space="preserve">The </w:t>
      </w:r>
      <w:r>
        <w:rPr>
          <w:b/>
          <w:i w:val="0"/>
          <w:smallCaps w:val="0"/>
          <w:strike w:val="0"/>
          <w:sz w:val="22"/>
          <w:highlight w:val="cyan"/>
          <w:u w:val="single"/>
        </w:rPr>
        <w:t>ITC</w:t>
      </w:r>
      <w:r>
        <w:rPr>
          <w:b w:val="0"/>
          <w:i w:val="0"/>
          <w:smallCaps w:val="0"/>
          <w:strike w:val="0"/>
          <w:sz w:val="22"/>
          <w:highlight w:val="cyan"/>
          <w:u w:val="single"/>
        </w:rPr>
        <w:t xml:space="preserve"> is our</w:t>
      </w:r>
      <w:r>
        <w:rPr>
          <w:b w:val="0"/>
          <w:i w:val="0"/>
          <w:smallCaps w:val="0"/>
          <w:strike w:val="0"/>
          <w:sz w:val="22"/>
          <w:u w:val="single"/>
        </w:rPr>
        <w:t xml:space="preserve"> </w:t>
      </w:r>
      <w:r>
        <w:rPr>
          <w:b/>
          <w:i w:val="0"/>
          <w:smallCaps w:val="0"/>
          <w:strike w:val="0"/>
          <w:sz w:val="22"/>
          <w:highlight w:val="cyan"/>
          <w:u w:val="single"/>
        </w:rPr>
        <w:t>best hope</w:t>
      </w:r>
      <w:r>
        <w:rPr>
          <w:b w:val="0"/>
          <w:i w:val="0"/>
          <w:smallCaps w:val="0"/>
          <w:strike w:val="0"/>
          <w:sz w:val="22"/>
          <w:highlight w:val="cyan"/>
          <w:u w:val="single"/>
        </w:rPr>
        <w:t xml:space="preserve"> to </w:t>
      </w:r>
      <w:r>
        <w:rPr>
          <w:b/>
          <w:i w:val="0"/>
          <w:smallCaps w:val="0"/>
          <w:strike w:val="0"/>
          <w:sz w:val="22"/>
          <w:highlight w:val="cyan"/>
          <w:u w:val="single"/>
        </w:rPr>
        <w:t>check the mounting global problem</w:t>
      </w:r>
      <w:r>
        <w:rPr>
          <w:b w:val="0"/>
          <w:i w:val="0"/>
          <w:smallCaps w:val="0"/>
          <w:strike w:val="0"/>
          <w:sz w:val="22"/>
          <w:u w:val="single"/>
        </w:rPr>
        <w:t xml:space="preserve"> </w:t>
      </w:r>
      <w:r>
        <w:rPr>
          <w:b w:val="0"/>
          <w:i w:val="0"/>
          <w:smallCaps w:val="0"/>
          <w:strike w:val="0"/>
          <w:sz w:val="22"/>
          <w:highlight w:val="cyan"/>
          <w:u w:val="single"/>
        </w:rPr>
        <w:t xml:space="preserve">of </w:t>
      </w:r>
      <w:r>
        <w:rPr>
          <w:b/>
          <w:i w:val="0"/>
          <w:smallCaps w:val="0"/>
          <w:strike w:val="0"/>
          <w:sz w:val="22"/>
          <w:highlight w:val="cyan"/>
          <w:u w:val="single"/>
        </w:rPr>
        <w:t>theft of American i</w:t>
      </w:r>
      <w:r>
        <w:rPr>
          <w:b/>
          <w:i w:val="0"/>
          <w:smallCaps w:val="0"/>
          <w:strike w:val="0"/>
          <w:sz w:val="22"/>
          <w:u w:val="single"/>
        </w:rPr>
        <w:t>ntellectual</w:t>
      </w:r>
      <w:r>
        <w:rPr>
          <w:b/>
          <w:i w:val="0"/>
          <w:smallCaps w:val="0"/>
          <w:strike w:val="0"/>
          <w:sz w:val="22"/>
          <w:u w:val="single"/>
        </w:rPr>
        <w:t xml:space="preserve"> </w:t>
      </w:r>
      <w:r>
        <w:rPr>
          <w:b/>
          <w:i w:val="0"/>
          <w:smallCaps w:val="0"/>
          <w:strike w:val="0"/>
          <w:sz w:val="22"/>
          <w:highlight w:val="cyan"/>
          <w:u w:val="single"/>
        </w:rPr>
        <w:t>p</w:t>
      </w:r>
      <w:r>
        <w:rPr>
          <w:b/>
          <w:i w:val="0"/>
          <w:smallCaps w:val="0"/>
          <w:strike w:val="0"/>
          <w:sz w:val="22"/>
          <w:u w:val="single"/>
        </w:rPr>
        <w:t>roperty</w:t>
      </w:r>
      <w:r>
        <w:rPr>
          <w:b w:val="0"/>
          <w:i w:val="0"/>
          <w:smallCaps w:val="0"/>
          <w:strike w:val="0"/>
          <w:sz w:val="16"/>
          <w:u w:val="none"/>
        </w:rPr>
        <w:t xml:space="preserve"> — </w:t>
      </w:r>
      <w:r>
        <w:rPr>
          <w:b w:val="0"/>
          <w:i w:val="0"/>
          <w:smallCaps w:val="0"/>
          <w:strike w:val="0"/>
          <w:sz w:val="22"/>
          <w:highlight w:val="cyan"/>
          <w:u w:val="single"/>
        </w:rPr>
        <w:t xml:space="preserve">the cornerstone of our </w:t>
      </w:r>
      <w:r>
        <w:rPr>
          <w:b/>
          <w:i w:val="0"/>
          <w:smallCaps w:val="0"/>
          <w:strike w:val="0"/>
          <w:sz w:val="22"/>
          <w:highlight w:val="cyan"/>
          <w:u w:val="single"/>
        </w:rPr>
        <w:t>high-tech economy</w:t>
      </w:r>
      <w:r>
        <w:rPr>
          <w:b w:val="0"/>
          <w:i w:val="0"/>
          <w:smallCaps w:val="0"/>
          <w:strike w:val="0"/>
          <w:sz w:val="16"/>
          <w:u w:val="none"/>
        </w:rPr>
        <w:t xml:space="preserve">. </w:t>
      </w:r>
      <w:r>
        <w:rPr>
          <w:b w:val="0"/>
          <w:i w:val="0"/>
          <w:smallCaps w:val="0"/>
          <w:strike w:val="0"/>
          <w:sz w:val="22"/>
          <w:u w:val="single"/>
        </w:rPr>
        <w:t xml:space="preserve">It’s up to policymakers to make sure </w:t>
      </w:r>
      <w:r>
        <w:rPr>
          <w:b/>
          <w:i w:val="0"/>
          <w:smallCaps w:val="0"/>
          <w:strike w:val="0"/>
          <w:sz w:val="22"/>
          <w:u w:val="single"/>
        </w:rPr>
        <w:t xml:space="preserve">this asset gets deployed </w:t>
      </w:r>
      <w:r>
        <w:rPr>
          <w:b w:val="0"/>
          <w:i w:val="0"/>
          <w:smallCaps w:val="0"/>
          <w:strike w:val="0"/>
          <w:sz w:val="22"/>
          <w:u w:val="single"/>
        </w:rPr>
        <w:t>to the full extent of the law</w:t>
      </w:r>
      <w:r>
        <w:rPr>
          <w:b w:val="0"/>
          <w:i w:val="0"/>
          <w:smallCaps w:val="0"/>
          <w:strike w:val="0"/>
          <w:sz w:val="16"/>
          <w:u w:val="none"/>
        </w:rPr>
        <w:t>.</w:t>
      </w:r>
    </w:p>
    <w:p>
      <w:pPr>
        <w:spacing w:after="60"/>
      </w:pPr>
      <w:r>
        <w:rPr>
          <w:b w:val="0"/>
          <w:i w:val="0"/>
          <w:smallCaps w:val="0"/>
          <w:strike w:val="0"/>
          <w:sz w:val="16"/>
          <w:u w:val="none"/>
        </w:rPr>
        <w:t xml:space="preserve">Here’s the problem: In </w:t>
      </w:r>
      <w:r>
        <w:rPr>
          <w:b w:val="0"/>
          <w:i w:val="0"/>
          <w:smallCaps w:val="0"/>
          <w:strike w:val="0"/>
          <w:sz w:val="22"/>
          <w:u w:val="single"/>
        </w:rPr>
        <w:t>today’s knowledge economy</w:t>
      </w:r>
      <w:r>
        <w:rPr>
          <w:b w:val="0"/>
          <w:i w:val="0"/>
          <w:smallCaps w:val="0"/>
          <w:strike w:val="0"/>
          <w:sz w:val="16"/>
          <w:u w:val="none"/>
        </w:rPr>
        <w:t xml:space="preserve">, </w:t>
      </w:r>
      <w:r>
        <w:rPr>
          <w:b w:val="0"/>
          <w:i w:val="0"/>
          <w:smallCaps w:val="0"/>
          <w:strike w:val="0"/>
          <w:sz w:val="22"/>
          <w:u w:val="single"/>
        </w:rPr>
        <w:t>ideas are the coin of the realm</w:t>
      </w:r>
      <w:r>
        <w:rPr>
          <w:b w:val="0"/>
          <w:i w:val="0"/>
          <w:smallCaps w:val="0"/>
          <w:strike w:val="0"/>
          <w:sz w:val="16"/>
          <w:u w:val="none"/>
        </w:rPr>
        <w:t xml:space="preserve">. But </w:t>
      </w:r>
      <w:r>
        <w:rPr>
          <w:b w:val="0"/>
          <w:i w:val="0"/>
          <w:smallCaps w:val="0"/>
          <w:strike w:val="0"/>
          <w:sz w:val="22"/>
          <w:u w:val="single"/>
        </w:rPr>
        <w:t xml:space="preserve">America’s </w:t>
      </w:r>
      <w:r>
        <w:rPr>
          <w:b/>
          <w:i w:val="0"/>
          <w:smallCaps w:val="0"/>
          <w:strike w:val="0"/>
          <w:sz w:val="22"/>
          <w:u w:val="single"/>
        </w:rPr>
        <w:t>intellectual property is under constant attack</w:t>
      </w:r>
      <w:r>
        <w:rPr>
          <w:b w:val="0"/>
          <w:i w:val="0"/>
          <w:smallCaps w:val="0"/>
          <w:strike w:val="0"/>
          <w:sz w:val="16"/>
          <w:u w:val="none"/>
        </w:rPr>
        <w:t xml:space="preserve">. State-sponsored </w:t>
      </w:r>
      <w:r>
        <w:rPr>
          <w:b w:val="0"/>
          <w:i w:val="0"/>
          <w:smallCaps w:val="0"/>
          <w:strike w:val="0"/>
          <w:sz w:val="22"/>
          <w:u w:val="single"/>
        </w:rPr>
        <w:t>hackers</w:t>
      </w:r>
      <w:r>
        <w:rPr>
          <w:b w:val="0"/>
          <w:i w:val="0"/>
          <w:smallCaps w:val="0"/>
          <w:strike w:val="0"/>
          <w:sz w:val="16"/>
          <w:u w:val="none"/>
        </w:rPr>
        <w:t xml:space="preserve"> </w:t>
      </w:r>
      <w:r>
        <w:rPr>
          <w:b w:val="0"/>
          <w:i w:val="0"/>
          <w:smallCaps w:val="0"/>
          <w:strike w:val="0"/>
          <w:sz w:val="22"/>
          <w:u w:val="single"/>
        </w:rPr>
        <w:t>steal trade secrets</w:t>
      </w:r>
      <w:r>
        <w:rPr>
          <w:b w:val="0"/>
          <w:i w:val="0"/>
          <w:smallCaps w:val="0"/>
          <w:strike w:val="0"/>
          <w:sz w:val="16"/>
          <w:u w:val="none"/>
        </w:rPr>
        <w:t xml:space="preserve">. Knockoff </w:t>
      </w:r>
      <w:r>
        <w:rPr>
          <w:b w:val="0"/>
          <w:i w:val="0"/>
          <w:smallCaps w:val="0"/>
          <w:strike w:val="0"/>
          <w:sz w:val="22"/>
          <w:u w:val="single"/>
        </w:rPr>
        <w:t>merchants</w:t>
      </w:r>
      <w:r>
        <w:rPr>
          <w:b w:val="0"/>
          <w:i w:val="0"/>
          <w:smallCaps w:val="0"/>
          <w:strike w:val="0"/>
          <w:sz w:val="16"/>
          <w:u w:val="none"/>
        </w:rPr>
        <w:t xml:space="preserve"> </w:t>
      </w:r>
      <w:r>
        <w:rPr>
          <w:b w:val="0"/>
          <w:i w:val="0"/>
          <w:smallCaps w:val="0"/>
          <w:strike w:val="0"/>
          <w:sz w:val="22"/>
          <w:u w:val="single"/>
        </w:rPr>
        <w:t>flood markets with counterfeits</w:t>
      </w:r>
      <w:r>
        <w:rPr>
          <w:b w:val="0"/>
          <w:i w:val="0"/>
          <w:smallCaps w:val="0"/>
          <w:strike w:val="0"/>
          <w:sz w:val="16"/>
          <w:u w:val="none"/>
        </w:rPr>
        <w:t xml:space="preserve">. </w:t>
      </w:r>
      <w:r>
        <w:rPr>
          <w:b w:val="0"/>
          <w:i w:val="0"/>
          <w:smallCaps w:val="0"/>
          <w:strike w:val="0"/>
          <w:sz w:val="22"/>
          <w:u w:val="single"/>
        </w:rPr>
        <w:t>Foreign</w:t>
      </w:r>
      <w:r>
        <w:rPr>
          <w:b w:val="0"/>
          <w:i w:val="0"/>
          <w:smallCaps w:val="0"/>
          <w:strike w:val="0"/>
          <w:sz w:val="16"/>
          <w:u w:val="none"/>
        </w:rPr>
        <w:t xml:space="preserve"> </w:t>
      </w:r>
      <w:r>
        <w:rPr>
          <w:b w:val="0"/>
          <w:i w:val="0"/>
          <w:smallCaps w:val="0"/>
          <w:strike w:val="0"/>
          <w:sz w:val="22"/>
          <w:u w:val="single"/>
        </w:rPr>
        <w:t>rivals</w:t>
      </w:r>
      <w:r>
        <w:rPr>
          <w:b w:val="0"/>
          <w:i w:val="0"/>
          <w:smallCaps w:val="0"/>
          <w:strike w:val="0"/>
          <w:sz w:val="16"/>
          <w:u w:val="none"/>
        </w:rPr>
        <w:t xml:space="preserve"> </w:t>
      </w:r>
      <w:r>
        <w:rPr>
          <w:b w:val="0"/>
          <w:i w:val="0"/>
          <w:smallCaps w:val="0"/>
          <w:strike w:val="0"/>
          <w:sz w:val="22"/>
          <w:u w:val="single"/>
        </w:rPr>
        <w:t>copy</w:t>
      </w:r>
      <w:r>
        <w:rPr>
          <w:b w:val="0"/>
          <w:i w:val="0"/>
          <w:smallCaps w:val="0"/>
          <w:strike w:val="0"/>
          <w:sz w:val="16"/>
          <w:u w:val="none"/>
        </w:rPr>
        <w:t xml:space="preserve"> our most </w:t>
      </w:r>
      <w:r>
        <w:rPr>
          <w:b w:val="0"/>
          <w:i w:val="0"/>
          <w:smallCaps w:val="0"/>
          <w:strike w:val="0"/>
          <w:sz w:val="22"/>
          <w:u w:val="single"/>
        </w:rPr>
        <w:t>advanced tech</w:t>
      </w:r>
      <w:r>
        <w:rPr>
          <w:b w:val="0"/>
          <w:i w:val="0"/>
          <w:smallCaps w:val="0"/>
          <w:strike w:val="0"/>
          <w:sz w:val="16"/>
          <w:u w:val="none"/>
        </w:rPr>
        <w:t xml:space="preserve">nologies. Even some </w:t>
      </w:r>
      <w:r>
        <w:rPr>
          <w:b w:val="0"/>
          <w:i w:val="0"/>
          <w:smallCaps w:val="0"/>
          <w:strike w:val="0"/>
          <w:sz w:val="22"/>
          <w:u w:val="single"/>
        </w:rPr>
        <w:t>U.S.-based tech behemoths copy as they please from smaller upstart rivals</w:t>
      </w:r>
      <w:r>
        <w:rPr>
          <w:b w:val="0"/>
          <w:i w:val="0"/>
          <w:smallCaps w:val="0"/>
          <w:strike w:val="0"/>
          <w:sz w:val="16"/>
          <w:u w:val="none"/>
        </w:rPr>
        <w:t xml:space="preserve">, </w:t>
      </w:r>
      <w:r>
        <w:rPr>
          <w:b w:val="0"/>
          <w:i w:val="0"/>
          <w:smallCaps w:val="0"/>
          <w:strike w:val="0"/>
          <w:sz w:val="22"/>
          <w:highlight w:val="cyan"/>
          <w:u w:val="single"/>
        </w:rPr>
        <w:t>knowing</w:t>
      </w:r>
      <w:r>
        <w:rPr>
          <w:b w:val="0"/>
          <w:i w:val="0"/>
          <w:smallCaps w:val="0"/>
          <w:strike w:val="0"/>
          <w:sz w:val="16"/>
          <w:highlight w:val="cyan"/>
          <w:u w:val="none"/>
        </w:rPr>
        <w:t xml:space="preserve"> </w:t>
      </w:r>
      <w:r>
        <w:rPr>
          <w:b w:val="0"/>
          <w:i w:val="0"/>
          <w:smallCaps w:val="0"/>
          <w:strike w:val="0"/>
          <w:sz w:val="22"/>
          <w:highlight w:val="cyan"/>
          <w:u w:val="single"/>
        </w:rPr>
        <w:t>the</w:t>
      </w:r>
      <w:r>
        <w:rPr>
          <w:b w:val="0"/>
          <w:i w:val="0"/>
          <w:smallCaps w:val="0"/>
          <w:strike w:val="0"/>
          <w:sz w:val="16"/>
          <w:highlight w:val="cyan"/>
          <w:u w:val="none"/>
        </w:rPr>
        <w:t xml:space="preserve"> </w:t>
      </w:r>
      <w:r>
        <w:rPr>
          <w:b w:val="0"/>
          <w:i w:val="0"/>
          <w:smallCaps w:val="0"/>
          <w:strike w:val="0"/>
          <w:sz w:val="22"/>
          <w:highlight w:val="cyan"/>
          <w:u w:val="single"/>
        </w:rPr>
        <w:t>worst</w:t>
      </w:r>
      <w:r>
        <w:rPr>
          <w:b w:val="0"/>
          <w:i w:val="0"/>
          <w:smallCaps w:val="0"/>
          <w:strike w:val="0"/>
          <w:sz w:val="16"/>
          <w:highlight w:val="cyan"/>
          <w:u w:val="none"/>
        </w:rPr>
        <w:t xml:space="preserve"> </w:t>
      </w:r>
      <w:r>
        <w:rPr>
          <w:b w:val="0"/>
          <w:i w:val="0"/>
          <w:smallCaps w:val="0"/>
          <w:strike w:val="0"/>
          <w:sz w:val="16"/>
          <w:u w:val="none"/>
        </w:rPr>
        <w:t>that</w:t>
      </w:r>
      <w:r>
        <w:rPr>
          <w:b w:val="0"/>
          <w:i w:val="0"/>
          <w:smallCaps w:val="0"/>
          <w:strike w:val="0"/>
          <w:sz w:val="16"/>
          <w:u w:val="none"/>
        </w:rPr>
        <w:t xml:space="preserve"> </w:t>
      </w:r>
      <w:r>
        <w:rPr>
          <w:b w:val="0"/>
          <w:i w:val="0"/>
          <w:smallCaps w:val="0"/>
          <w:strike w:val="0"/>
          <w:sz w:val="22"/>
          <w:u w:val="single"/>
        </w:rPr>
        <w:t xml:space="preserve">will </w:t>
      </w:r>
      <w:r>
        <w:rPr>
          <w:b w:val="0"/>
          <w:i w:val="0"/>
          <w:smallCaps w:val="0"/>
          <w:strike w:val="0"/>
          <w:sz w:val="22"/>
          <w:highlight w:val="cyan"/>
          <w:u w:val="single"/>
        </w:rPr>
        <w:t>happen is they’ll</w:t>
      </w:r>
      <w:r>
        <w:rPr>
          <w:b w:val="0"/>
          <w:i w:val="0"/>
          <w:smallCaps w:val="0"/>
          <w:strike w:val="0"/>
          <w:sz w:val="22"/>
          <w:u w:val="single"/>
        </w:rPr>
        <w:t xml:space="preserve"> </w:t>
      </w:r>
      <w:r>
        <w:rPr>
          <w:b/>
          <w:i w:val="0"/>
          <w:smallCaps w:val="0"/>
          <w:strike w:val="0"/>
          <w:sz w:val="22"/>
          <w:highlight w:val="cyan"/>
          <w:u w:val="single"/>
        </w:rPr>
        <w:t>have to pay damages</w:t>
      </w:r>
      <w:r>
        <w:rPr>
          <w:b w:val="0"/>
          <w:i w:val="0"/>
          <w:smallCaps w:val="0"/>
          <w:strike w:val="0"/>
          <w:sz w:val="22"/>
          <w:highlight w:val="cyan"/>
          <w:u w:val="single"/>
        </w:rPr>
        <w:t xml:space="preserve"> after a </w:t>
      </w:r>
      <w:r>
        <w:rPr>
          <w:b/>
          <w:i w:val="0"/>
          <w:smallCaps w:val="0"/>
          <w:strike w:val="0"/>
          <w:sz w:val="22"/>
          <w:highlight w:val="cyan"/>
          <w:u w:val="single"/>
        </w:rPr>
        <w:t>lengthy court battle</w:t>
      </w:r>
      <w:r>
        <w:rPr>
          <w:b w:val="0"/>
          <w:i w:val="0"/>
          <w:smallCaps w:val="0"/>
          <w:strike w:val="0"/>
          <w:sz w:val="16"/>
          <w:u w:val="none"/>
        </w:rPr>
        <w:t>.</w:t>
      </w:r>
    </w:p>
    <w:p>
      <w:pPr>
        <w:spacing w:after="60"/>
      </w:pPr>
      <w:r>
        <w:rPr>
          <w:b w:val="0"/>
          <w:i w:val="0"/>
          <w:smallCaps w:val="0"/>
          <w:strike w:val="0"/>
          <w:sz w:val="16"/>
          <w:u w:val="none"/>
        </w:rPr>
        <w:t xml:space="preserve">That’s because a </w:t>
      </w:r>
      <w:r>
        <w:rPr>
          <w:b w:val="0"/>
          <w:i w:val="0"/>
          <w:smallCaps w:val="0"/>
          <w:strike w:val="0"/>
          <w:sz w:val="22"/>
          <w:u w:val="single"/>
        </w:rPr>
        <w:t>2006 Supreme Court decision</w:t>
      </w:r>
      <w:r>
        <w:rPr>
          <w:b w:val="0"/>
          <w:i w:val="0"/>
          <w:smallCaps w:val="0"/>
          <w:strike w:val="0"/>
          <w:sz w:val="16"/>
          <w:u w:val="none"/>
        </w:rPr>
        <w:t xml:space="preserve">, eBay v. MercExchange, </w:t>
      </w:r>
      <w:r>
        <w:rPr>
          <w:b w:val="0"/>
          <w:i w:val="0"/>
          <w:smallCaps w:val="0"/>
          <w:strike w:val="0"/>
          <w:sz w:val="22"/>
          <w:u w:val="single"/>
        </w:rPr>
        <w:t>severely curtailed the rights of IP owners</w:t>
      </w:r>
      <w:r>
        <w:rPr>
          <w:b w:val="0"/>
          <w:i w:val="0"/>
          <w:smallCaps w:val="0"/>
          <w:strike w:val="0"/>
          <w:sz w:val="16"/>
          <w:u w:val="none"/>
        </w:rPr>
        <w:t xml:space="preserve">. Previously, </w:t>
      </w:r>
      <w:r>
        <w:rPr>
          <w:b w:val="0"/>
          <w:i w:val="0"/>
          <w:smallCaps w:val="0"/>
          <w:strike w:val="0"/>
          <w:sz w:val="22"/>
          <w:u w:val="single"/>
        </w:rPr>
        <w:t>patent holders could easily stop infringers with court orders</w:t>
      </w:r>
      <w:r>
        <w:rPr>
          <w:b w:val="0"/>
          <w:i w:val="0"/>
          <w:smallCaps w:val="0"/>
          <w:strike w:val="0"/>
          <w:sz w:val="16"/>
          <w:u w:val="none"/>
        </w:rPr>
        <w:t xml:space="preserve">, </w:t>
      </w:r>
      <w:r>
        <w:rPr>
          <w:b w:val="0"/>
          <w:i w:val="0"/>
          <w:smallCaps w:val="0"/>
          <w:strike w:val="0"/>
          <w:sz w:val="22"/>
          <w:u w:val="single"/>
        </w:rPr>
        <w:t>called injunctions</w:t>
      </w:r>
      <w:r>
        <w:rPr>
          <w:b w:val="0"/>
          <w:i w:val="0"/>
          <w:smallCaps w:val="0"/>
          <w:strike w:val="0"/>
          <w:sz w:val="16"/>
          <w:u w:val="none"/>
        </w:rPr>
        <w:t xml:space="preserve">, </w:t>
      </w:r>
      <w:r>
        <w:rPr>
          <w:b/>
          <w:i w:val="0"/>
          <w:smallCaps w:val="0"/>
          <w:strike w:val="0"/>
          <w:sz w:val="22"/>
          <w:u w:val="single"/>
        </w:rPr>
        <w:t>preventing the sale of knock-off products</w:t>
      </w:r>
      <w:r>
        <w:rPr>
          <w:b w:val="0"/>
          <w:i w:val="0"/>
          <w:smallCaps w:val="0"/>
          <w:strike w:val="0"/>
          <w:sz w:val="22"/>
          <w:u w:val="single"/>
        </w:rPr>
        <w:t xml:space="preserve"> that </w:t>
      </w:r>
      <w:r>
        <w:rPr>
          <w:b/>
          <w:i w:val="0"/>
          <w:smallCaps w:val="0"/>
          <w:strike w:val="0"/>
          <w:sz w:val="22"/>
          <w:u w:val="single"/>
        </w:rPr>
        <w:t>illegally incorporated</w:t>
      </w:r>
      <w:r>
        <w:rPr>
          <w:b w:val="0"/>
          <w:i w:val="0"/>
          <w:smallCaps w:val="0"/>
          <w:strike w:val="0"/>
          <w:sz w:val="22"/>
          <w:u w:val="single"/>
        </w:rPr>
        <w:t xml:space="preserve"> </w:t>
      </w:r>
      <w:r>
        <w:rPr>
          <w:b/>
          <w:i w:val="0"/>
          <w:smallCaps w:val="0"/>
          <w:strike w:val="0"/>
          <w:sz w:val="22"/>
          <w:u w:val="single"/>
        </w:rPr>
        <w:t>patented tech</w:t>
      </w:r>
      <w:r>
        <w:rPr>
          <w:b w:val="0"/>
          <w:i w:val="0"/>
          <w:smallCaps w:val="0"/>
          <w:strike w:val="0"/>
          <w:sz w:val="22"/>
          <w:u w:val="single"/>
        </w:rPr>
        <w:t>nology</w:t>
      </w:r>
      <w:r>
        <w:rPr>
          <w:b w:val="0"/>
          <w:i w:val="0"/>
          <w:smallCaps w:val="0"/>
          <w:strike w:val="0"/>
          <w:sz w:val="16"/>
          <w:u w:val="none"/>
        </w:rPr>
        <w:t xml:space="preserve">. </w:t>
      </w:r>
    </w:p>
    <w:p>
      <w:pPr>
        <w:spacing w:after="60"/>
      </w:pPr>
      <w:r>
        <w:rPr>
          <w:b w:val="0"/>
          <w:i w:val="0"/>
          <w:smallCaps w:val="0"/>
          <w:strike w:val="0"/>
          <w:sz w:val="16"/>
          <w:u w:val="none"/>
        </w:rPr>
        <w:t xml:space="preserve">But the </w:t>
      </w:r>
      <w:r>
        <w:rPr>
          <w:b w:val="0"/>
          <w:i w:val="0"/>
          <w:smallCaps w:val="0"/>
          <w:strike w:val="0"/>
          <w:sz w:val="22"/>
          <w:u w:val="single"/>
        </w:rPr>
        <w:t>eBay</w:t>
      </w:r>
      <w:r>
        <w:rPr>
          <w:b w:val="0"/>
          <w:i w:val="0"/>
          <w:smallCaps w:val="0"/>
          <w:strike w:val="0"/>
          <w:sz w:val="16"/>
          <w:u w:val="none"/>
        </w:rPr>
        <w:t xml:space="preserve"> case </w:t>
      </w:r>
      <w:r>
        <w:rPr>
          <w:b w:val="0"/>
          <w:i w:val="0"/>
          <w:smallCaps w:val="0"/>
          <w:strike w:val="0"/>
          <w:sz w:val="22"/>
          <w:u w:val="single"/>
        </w:rPr>
        <w:t>changed the procedure for obtaining a court injunction</w:t>
      </w:r>
      <w:r>
        <w:rPr>
          <w:b w:val="0"/>
          <w:i w:val="0"/>
          <w:smallCaps w:val="0"/>
          <w:strike w:val="0"/>
          <w:sz w:val="16"/>
          <w:u w:val="none"/>
        </w:rPr>
        <w:t xml:space="preserve">. </w:t>
      </w:r>
      <w:r>
        <w:rPr>
          <w:b w:val="0"/>
          <w:i w:val="0"/>
          <w:smallCaps w:val="0"/>
          <w:strike w:val="0"/>
          <w:sz w:val="22"/>
          <w:u w:val="single"/>
        </w:rPr>
        <w:t>Patent holders now must prove that money alone can’t make them whole for the damage the infringement caused</w:t>
      </w:r>
      <w:r>
        <w:rPr>
          <w:b w:val="0"/>
          <w:i w:val="0"/>
          <w:smallCaps w:val="0"/>
          <w:strike w:val="0"/>
          <w:sz w:val="16"/>
          <w:u w:val="none"/>
        </w:rPr>
        <w:t xml:space="preserve">. Though </w:t>
      </w:r>
      <w:r>
        <w:rPr>
          <w:b w:val="0"/>
          <w:i w:val="0"/>
          <w:smallCaps w:val="0"/>
          <w:strike w:val="0"/>
          <w:sz w:val="22"/>
          <w:u w:val="single"/>
        </w:rPr>
        <w:t>intended to curb certain types of abuse of injunctive authority</w:t>
      </w:r>
      <w:r>
        <w:rPr>
          <w:b w:val="0"/>
          <w:i w:val="0"/>
          <w:smallCaps w:val="0"/>
          <w:strike w:val="0"/>
          <w:sz w:val="16"/>
          <w:u w:val="none"/>
        </w:rPr>
        <w:t xml:space="preserve">, the </w:t>
      </w:r>
      <w:r>
        <w:rPr>
          <w:b w:val="0"/>
          <w:i w:val="0"/>
          <w:smallCaps w:val="0"/>
          <w:strike w:val="0"/>
          <w:sz w:val="22"/>
          <w:highlight w:val="cyan"/>
          <w:u w:val="single"/>
        </w:rPr>
        <w:t>decision</w:t>
      </w:r>
      <w:r>
        <w:rPr>
          <w:b w:val="0"/>
          <w:i w:val="0"/>
          <w:smallCaps w:val="0"/>
          <w:strike w:val="0"/>
          <w:sz w:val="16"/>
          <w:u w:val="none"/>
        </w:rPr>
        <w:t xml:space="preserve"> unintentionally </w:t>
      </w:r>
      <w:r>
        <w:rPr>
          <w:b w:val="0"/>
          <w:i w:val="0"/>
          <w:smallCaps w:val="0"/>
          <w:strike w:val="0"/>
          <w:sz w:val="22"/>
          <w:highlight w:val="cyan"/>
          <w:u w:val="single"/>
        </w:rPr>
        <w:t xml:space="preserve">made it </w:t>
      </w:r>
      <w:r>
        <w:rPr>
          <w:b w:val="0"/>
          <w:i w:val="0"/>
          <w:smallCaps w:val="0"/>
          <w:strike w:val="0"/>
          <w:sz w:val="22"/>
          <w:u w:val="single"/>
        </w:rPr>
        <w:t>n</w:t>
      </w:r>
      <w:r>
        <w:rPr>
          <w:b w:val="0"/>
          <w:i w:val="0"/>
          <w:smallCaps w:val="0"/>
          <w:strike w:val="0"/>
          <w:sz w:val="22"/>
          <w:u w:val="single"/>
        </w:rPr>
        <w:t xml:space="preserve">early </w:t>
      </w:r>
      <w:r>
        <w:rPr>
          <w:b/>
          <w:i w:val="0"/>
          <w:smallCaps w:val="0"/>
          <w:strike w:val="0"/>
          <w:sz w:val="22"/>
          <w:highlight w:val="cyan"/>
          <w:u w:val="single"/>
        </w:rPr>
        <w:t>impossible</w:t>
      </w:r>
      <w:r>
        <w:rPr>
          <w:b w:val="0"/>
          <w:i w:val="0"/>
          <w:smallCaps w:val="0"/>
          <w:strike w:val="0"/>
          <w:sz w:val="22"/>
          <w:u w:val="single"/>
        </w:rPr>
        <w:t xml:space="preserve"> for </w:t>
      </w:r>
      <w:r>
        <w:rPr>
          <w:b/>
          <w:i w:val="0"/>
          <w:smallCaps w:val="0"/>
          <w:strike w:val="0"/>
          <w:sz w:val="22"/>
          <w:highlight w:val="cyan"/>
          <w:u w:val="single"/>
        </w:rPr>
        <w:t>legitimate innovators</w:t>
      </w:r>
      <w:r>
        <w:rPr>
          <w:b w:val="0"/>
          <w:i w:val="0"/>
          <w:smallCaps w:val="0"/>
          <w:strike w:val="0"/>
          <w:sz w:val="22"/>
          <w:highlight w:val="cyan"/>
          <w:u w:val="single"/>
        </w:rPr>
        <w:t xml:space="preserve"> to </w:t>
      </w:r>
      <w:r>
        <w:rPr>
          <w:b/>
          <w:i w:val="0"/>
          <w:smallCaps w:val="0"/>
          <w:strike w:val="0"/>
          <w:sz w:val="22"/>
          <w:highlight w:val="cyan"/>
          <w:u w:val="single"/>
        </w:rPr>
        <w:t>stop infringement</w:t>
      </w:r>
      <w:r>
        <w:rPr>
          <w:b w:val="0"/>
          <w:i w:val="0"/>
          <w:smallCaps w:val="0"/>
          <w:strike w:val="0"/>
          <w:sz w:val="16"/>
          <w:u w:val="none"/>
        </w:rPr>
        <w:t xml:space="preserve">, often </w:t>
      </w:r>
      <w:r>
        <w:rPr>
          <w:b w:val="0"/>
          <w:i w:val="0"/>
          <w:smallCaps w:val="0"/>
          <w:strike w:val="0"/>
          <w:sz w:val="22"/>
          <w:u w:val="single"/>
        </w:rPr>
        <w:t>leaving</w:t>
      </w:r>
      <w:r>
        <w:rPr>
          <w:b w:val="0"/>
          <w:i w:val="0"/>
          <w:smallCaps w:val="0"/>
          <w:strike w:val="0"/>
          <w:sz w:val="16"/>
          <w:u w:val="none"/>
        </w:rPr>
        <w:t xml:space="preserve"> </w:t>
      </w:r>
      <w:r>
        <w:rPr>
          <w:b w:val="0"/>
          <w:i w:val="0"/>
          <w:smallCaps w:val="0"/>
          <w:strike w:val="0"/>
          <w:sz w:val="22"/>
          <w:u w:val="single"/>
        </w:rPr>
        <w:t>them</w:t>
      </w:r>
      <w:r>
        <w:rPr>
          <w:b w:val="0"/>
          <w:i w:val="0"/>
          <w:smallCaps w:val="0"/>
          <w:strike w:val="0"/>
          <w:sz w:val="16"/>
          <w:u w:val="none"/>
        </w:rPr>
        <w:t xml:space="preserve"> </w:t>
      </w:r>
      <w:r>
        <w:rPr>
          <w:b w:val="0"/>
          <w:i w:val="0"/>
          <w:smallCaps w:val="0"/>
          <w:strike w:val="0"/>
          <w:sz w:val="22"/>
          <w:u w:val="single"/>
        </w:rPr>
        <w:t xml:space="preserve">with the sole option of </w:t>
      </w:r>
      <w:r>
        <w:rPr>
          <w:b/>
          <w:i w:val="0"/>
          <w:smallCaps w:val="0"/>
          <w:strike w:val="0"/>
          <w:sz w:val="22"/>
          <w:u w:val="single"/>
        </w:rPr>
        <w:t>pursuing lengthy legal battles</w:t>
      </w:r>
      <w:r>
        <w:rPr>
          <w:b w:val="0"/>
          <w:i w:val="0"/>
          <w:smallCaps w:val="0"/>
          <w:strike w:val="0"/>
          <w:sz w:val="22"/>
          <w:u w:val="single"/>
        </w:rPr>
        <w:t xml:space="preserve"> for </w:t>
      </w:r>
      <w:r>
        <w:rPr>
          <w:b/>
          <w:i w:val="0"/>
          <w:smallCaps w:val="0"/>
          <w:strike w:val="0"/>
          <w:sz w:val="22"/>
          <w:u w:val="single"/>
        </w:rPr>
        <w:t>financial compensation</w:t>
      </w:r>
      <w:r>
        <w:rPr>
          <w:b w:val="0"/>
          <w:i w:val="0"/>
          <w:smallCaps w:val="0"/>
          <w:strike w:val="0"/>
          <w:sz w:val="16"/>
          <w:u w:val="none"/>
        </w:rPr>
        <w:t xml:space="preserve">. </w:t>
      </w:r>
    </w:p>
    <w:p>
      <w:pPr>
        <w:spacing w:after="60"/>
      </w:pPr>
      <w:r>
        <w:rPr>
          <w:b w:val="0"/>
          <w:i w:val="0"/>
          <w:smallCaps w:val="0"/>
          <w:strike w:val="0"/>
          <w:sz w:val="22"/>
          <w:highlight w:val="cyan"/>
          <w:u w:val="single"/>
        </w:rPr>
        <w:t xml:space="preserve">Enter the </w:t>
      </w:r>
      <w:r>
        <w:rPr>
          <w:b/>
          <w:i w:val="0"/>
          <w:smallCaps w:val="0"/>
          <w:strike w:val="0"/>
          <w:sz w:val="22"/>
          <w:highlight w:val="cyan"/>
          <w:u w:val="single"/>
        </w:rPr>
        <w:t>ITC</w:t>
      </w:r>
      <w:r>
        <w:rPr>
          <w:b w:val="0"/>
          <w:i w:val="0"/>
          <w:smallCaps w:val="0"/>
          <w:strike w:val="0"/>
          <w:sz w:val="16"/>
          <w:u w:val="none"/>
        </w:rPr>
        <w:t xml:space="preserve">. </w:t>
      </w:r>
      <w:r>
        <w:rPr>
          <w:b w:val="0"/>
          <w:i w:val="0"/>
          <w:smallCaps w:val="0"/>
          <w:strike w:val="0"/>
          <w:sz w:val="22"/>
          <w:highlight w:val="cyan"/>
          <w:u w:val="single"/>
        </w:rPr>
        <w:t>This</w:t>
      </w:r>
      <w:r>
        <w:rPr>
          <w:b w:val="0"/>
          <w:i w:val="0"/>
          <w:smallCaps w:val="0"/>
          <w:strike w:val="0"/>
          <w:sz w:val="16"/>
          <w:u w:val="none"/>
        </w:rPr>
        <w:t xml:space="preserve"> body </w:t>
      </w:r>
      <w:r>
        <w:rPr>
          <w:b w:val="0"/>
          <w:i w:val="0"/>
          <w:smallCaps w:val="0"/>
          <w:strike w:val="0"/>
          <w:sz w:val="22"/>
          <w:highlight w:val="cyan"/>
          <w:u w:val="single"/>
        </w:rPr>
        <w:t>wields</w:t>
      </w:r>
      <w:r>
        <w:rPr>
          <w:b w:val="0"/>
          <w:i w:val="0"/>
          <w:smallCaps w:val="0"/>
          <w:strike w:val="0"/>
          <w:sz w:val="16"/>
          <w:u w:val="none"/>
        </w:rPr>
        <w:t xml:space="preserve"> the </w:t>
      </w:r>
      <w:r>
        <w:rPr>
          <w:b w:val="0"/>
          <w:i w:val="0"/>
          <w:smallCaps w:val="0"/>
          <w:strike w:val="0"/>
          <w:sz w:val="22"/>
          <w:highlight w:val="cyan"/>
          <w:u w:val="single"/>
        </w:rPr>
        <w:t>power</w:t>
      </w:r>
      <w:r>
        <w:rPr>
          <w:b w:val="0"/>
          <w:i w:val="0"/>
          <w:smallCaps w:val="0"/>
          <w:strike w:val="0"/>
          <w:sz w:val="16"/>
          <w:u w:val="none"/>
        </w:rPr>
        <w:t xml:space="preserve"> </w:t>
      </w:r>
      <w:r>
        <w:rPr>
          <w:b w:val="0"/>
          <w:i w:val="0"/>
          <w:smallCaps w:val="0"/>
          <w:strike w:val="0"/>
          <w:sz w:val="22"/>
          <w:highlight w:val="cyan"/>
          <w:u w:val="single"/>
        </w:rPr>
        <w:t>to swiftly bar infringing foreign-manufactured products from the U.S. market entirely</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u w:val="single"/>
        </w:rPr>
        <w:t>For a government</w:t>
      </w:r>
      <w:r>
        <w:rPr>
          <w:b w:val="0"/>
          <w:i w:val="0"/>
          <w:smallCaps w:val="0"/>
          <w:strike w:val="0"/>
          <w:sz w:val="16"/>
          <w:u w:val="none"/>
        </w:rPr>
        <w:t xml:space="preserve"> </w:t>
      </w:r>
      <w:r>
        <w:rPr>
          <w:b w:val="0"/>
          <w:i w:val="0"/>
          <w:smallCaps w:val="0"/>
          <w:strike w:val="0"/>
          <w:sz w:val="22"/>
          <w:u w:val="single"/>
        </w:rPr>
        <w:t>body</w:t>
      </w:r>
      <w:r>
        <w:rPr>
          <w:b w:val="0"/>
          <w:i w:val="0"/>
          <w:smallCaps w:val="0"/>
          <w:strike w:val="0"/>
          <w:sz w:val="16"/>
          <w:u w:val="none"/>
        </w:rPr>
        <w:t xml:space="preserve">, </w:t>
      </w:r>
      <w:r>
        <w:rPr>
          <w:b w:val="0"/>
          <w:i w:val="0"/>
          <w:smallCaps w:val="0"/>
          <w:strike w:val="0"/>
          <w:sz w:val="22"/>
          <w:highlight w:val="cyan"/>
          <w:u w:val="single"/>
        </w:rPr>
        <w:t>the ITC moves fast</w:t>
      </w:r>
      <w:r>
        <w:rPr>
          <w:b w:val="0"/>
          <w:i w:val="0"/>
          <w:smallCaps w:val="0"/>
          <w:strike w:val="0"/>
          <w:sz w:val="16"/>
          <w:u w:val="none"/>
        </w:rPr>
        <w:t xml:space="preserve">, typically </w:t>
      </w:r>
      <w:r>
        <w:rPr>
          <w:b w:val="0"/>
          <w:i w:val="0"/>
          <w:smallCaps w:val="0"/>
          <w:strike w:val="0"/>
          <w:sz w:val="22"/>
          <w:u w:val="single"/>
        </w:rPr>
        <w:t>resolving</w:t>
      </w:r>
      <w:r>
        <w:rPr>
          <w:b w:val="0"/>
          <w:i w:val="0"/>
          <w:smallCaps w:val="0"/>
          <w:strike w:val="0"/>
          <w:sz w:val="16"/>
          <w:u w:val="none"/>
        </w:rPr>
        <w:t xml:space="preserve"> </w:t>
      </w:r>
      <w:r>
        <w:rPr>
          <w:b w:val="0"/>
          <w:i w:val="0"/>
          <w:smallCaps w:val="0"/>
          <w:strike w:val="0"/>
          <w:sz w:val="22"/>
          <w:u w:val="single"/>
        </w:rPr>
        <w:t>cases</w:t>
      </w:r>
      <w:r>
        <w:rPr>
          <w:b w:val="0"/>
          <w:i w:val="0"/>
          <w:smallCaps w:val="0"/>
          <w:strike w:val="0"/>
          <w:sz w:val="16"/>
          <w:u w:val="none"/>
        </w:rPr>
        <w:t xml:space="preserve"> in 12 to 18 months, </w:t>
      </w:r>
      <w:r>
        <w:rPr>
          <w:b w:val="0"/>
          <w:i w:val="0"/>
          <w:smallCaps w:val="0"/>
          <w:strike w:val="0"/>
          <w:sz w:val="22"/>
          <w:u w:val="single"/>
        </w:rPr>
        <w:t>compared to the years-long slog of district court litigation</w:t>
      </w:r>
      <w:r>
        <w:rPr>
          <w:b w:val="0"/>
          <w:i w:val="0"/>
          <w:smallCaps w:val="0"/>
          <w:strike w:val="0"/>
          <w:sz w:val="16"/>
          <w:u w:val="none"/>
        </w:rPr>
        <w:t xml:space="preserve">. </w:t>
      </w:r>
    </w:p>
    <w:p>
      <w:pPr>
        <w:spacing w:after="60"/>
      </w:pPr>
      <w:r>
        <w:rPr>
          <w:b w:val="0"/>
          <w:i w:val="0"/>
          <w:smallCaps w:val="0"/>
          <w:strike w:val="0"/>
          <w:sz w:val="16"/>
          <w:u w:val="none"/>
        </w:rPr>
        <w:t xml:space="preserve">Its </w:t>
      </w:r>
      <w:r>
        <w:rPr>
          <w:b w:val="0"/>
          <w:i w:val="0"/>
          <w:smallCaps w:val="0"/>
          <w:strike w:val="0"/>
          <w:sz w:val="22"/>
          <w:u w:val="single"/>
        </w:rPr>
        <w:t xml:space="preserve">administrative law judges are experts in complex patent issues and can grant exclusion orders now </w:t>
      </w:r>
      <w:r>
        <w:rPr>
          <w:b/>
          <w:i w:val="0"/>
          <w:smallCaps w:val="0"/>
          <w:strike w:val="0"/>
          <w:sz w:val="22"/>
          <w:u w:val="single"/>
        </w:rPr>
        <w:t>mostly unavailable</w:t>
      </w:r>
      <w:r>
        <w:rPr>
          <w:b w:val="0"/>
          <w:i w:val="0"/>
          <w:smallCaps w:val="0"/>
          <w:strike w:val="0"/>
          <w:sz w:val="22"/>
          <w:u w:val="single"/>
        </w:rPr>
        <w:t xml:space="preserve"> in </w:t>
      </w:r>
      <w:r>
        <w:rPr>
          <w:b/>
          <w:i w:val="0"/>
          <w:smallCaps w:val="0"/>
          <w:strike w:val="0"/>
          <w:sz w:val="22"/>
          <w:u w:val="single"/>
        </w:rPr>
        <w:t>federal courts</w:t>
      </w:r>
      <w:r>
        <w:rPr>
          <w:b w:val="0"/>
          <w:i w:val="0"/>
          <w:smallCaps w:val="0"/>
          <w:strike w:val="0"/>
          <w:sz w:val="16"/>
          <w:u w:val="none"/>
        </w:rPr>
        <w:t xml:space="preserve">. </w:t>
      </w:r>
      <w:r>
        <w:rPr>
          <w:b w:val="0"/>
          <w:i w:val="0"/>
          <w:smallCaps w:val="0"/>
          <w:strike w:val="0"/>
          <w:sz w:val="22"/>
          <w:u w:val="single"/>
        </w:rPr>
        <w:t>This</w:t>
      </w:r>
      <w:r>
        <w:rPr>
          <w:b w:val="0"/>
          <w:i w:val="0"/>
          <w:smallCaps w:val="0"/>
          <w:strike w:val="0"/>
          <w:sz w:val="16"/>
          <w:u w:val="none"/>
        </w:rPr>
        <w:t xml:space="preserve"> combination of </w:t>
      </w:r>
      <w:r>
        <w:rPr>
          <w:b w:val="0"/>
          <w:i w:val="0"/>
          <w:smallCaps w:val="0"/>
          <w:strike w:val="0"/>
          <w:sz w:val="22"/>
          <w:u w:val="single"/>
        </w:rPr>
        <w:t>speed</w:t>
      </w:r>
      <w:r>
        <w:rPr>
          <w:b w:val="0"/>
          <w:i w:val="0"/>
          <w:smallCaps w:val="0"/>
          <w:strike w:val="0"/>
          <w:sz w:val="16"/>
          <w:u w:val="none"/>
        </w:rPr>
        <w:t xml:space="preserve">, </w:t>
      </w:r>
      <w:r>
        <w:rPr>
          <w:b w:val="0"/>
          <w:i w:val="0"/>
          <w:smallCaps w:val="0"/>
          <w:strike w:val="0"/>
          <w:sz w:val="22"/>
          <w:u w:val="single"/>
        </w:rPr>
        <w:t>expertise</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decisive action</w:t>
      </w:r>
      <w:r>
        <w:rPr>
          <w:b w:val="0"/>
          <w:i w:val="0"/>
          <w:smallCaps w:val="0"/>
          <w:strike w:val="0"/>
          <w:sz w:val="22"/>
          <w:u w:val="single"/>
        </w:rPr>
        <w:t xml:space="preserve"> </w:t>
      </w:r>
      <w:r>
        <w:rPr>
          <w:b w:val="0"/>
          <w:i w:val="0"/>
          <w:smallCaps w:val="0"/>
          <w:strike w:val="0"/>
          <w:sz w:val="22"/>
          <w:highlight w:val="cyan"/>
          <w:u w:val="single"/>
        </w:rPr>
        <w:t xml:space="preserve">makes the </w:t>
      </w:r>
      <w:r>
        <w:rPr>
          <w:b/>
          <w:i w:val="0"/>
          <w:smallCaps w:val="0"/>
          <w:strike w:val="0"/>
          <w:sz w:val="22"/>
          <w:highlight w:val="cyan"/>
          <w:u w:val="single"/>
        </w:rPr>
        <w:t>ITC</w:t>
      </w:r>
      <w:r>
        <w:rPr>
          <w:b w:val="0"/>
          <w:i w:val="0"/>
          <w:smallCaps w:val="0"/>
          <w:strike w:val="0"/>
          <w:sz w:val="22"/>
          <w:highlight w:val="cyan"/>
          <w:u w:val="single"/>
        </w:rPr>
        <w:t xml:space="preserve"> an </w:t>
      </w:r>
      <w:r>
        <w:rPr>
          <w:b/>
          <w:i w:val="0"/>
          <w:smallCaps w:val="0"/>
          <w:strike w:val="0"/>
          <w:sz w:val="22"/>
          <w:highlight w:val="cyan"/>
          <w:u w:val="single"/>
        </w:rPr>
        <w:t>increasingly important venue</w:t>
      </w:r>
      <w:r>
        <w:rPr>
          <w:b w:val="0"/>
          <w:i w:val="0"/>
          <w:smallCaps w:val="0"/>
          <w:strike w:val="0"/>
          <w:sz w:val="22"/>
          <w:u w:val="single"/>
        </w:rPr>
        <w:t xml:space="preserve"> </w:t>
      </w:r>
      <w:r>
        <w:rPr>
          <w:b w:val="0"/>
          <w:i w:val="0"/>
          <w:smallCaps w:val="0"/>
          <w:strike w:val="0"/>
          <w:sz w:val="22"/>
          <w:highlight w:val="cyan"/>
          <w:u w:val="single"/>
        </w:rPr>
        <w:t xml:space="preserve">for </w:t>
      </w:r>
      <w:r>
        <w:rPr>
          <w:b/>
          <w:i w:val="0"/>
          <w:smallCaps w:val="0"/>
          <w:strike w:val="0"/>
          <w:sz w:val="22"/>
          <w:highlight w:val="cyan"/>
          <w:u w:val="single"/>
        </w:rPr>
        <w:t>companies seeking to protect</w:t>
      </w:r>
      <w:r>
        <w:rPr>
          <w:b w:val="0"/>
          <w:i w:val="0"/>
          <w:smallCaps w:val="0"/>
          <w:strike w:val="0"/>
          <w:sz w:val="22"/>
          <w:highlight w:val="cyan"/>
          <w:u w:val="single"/>
        </w:rPr>
        <w:t xml:space="preserve"> </w:t>
      </w:r>
      <w:r>
        <w:rPr>
          <w:b w:val="0"/>
          <w:i w:val="0"/>
          <w:smallCaps w:val="0"/>
          <w:strike w:val="0"/>
          <w:sz w:val="22"/>
          <w:u w:val="single"/>
        </w:rPr>
        <w:t xml:space="preserve">their </w:t>
      </w:r>
      <w:r>
        <w:rPr>
          <w:b/>
          <w:i w:val="0"/>
          <w:smallCaps w:val="0"/>
          <w:strike w:val="0"/>
          <w:sz w:val="22"/>
          <w:highlight w:val="cyan"/>
          <w:u w:val="single"/>
        </w:rPr>
        <w:t>innovations</w:t>
      </w:r>
      <w:r>
        <w:rPr>
          <w:b w:val="0"/>
          <w:i w:val="0"/>
          <w:smallCaps w:val="0"/>
          <w:strike w:val="0"/>
          <w:sz w:val="22"/>
          <w:u w:val="single"/>
        </w:rPr>
        <w:t xml:space="preserve"> </w:t>
      </w:r>
      <w:r>
        <w:rPr>
          <w:b w:val="0"/>
          <w:i w:val="0"/>
          <w:smallCaps w:val="0"/>
          <w:strike w:val="0"/>
          <w:sz w:val="22"/>
          <w:highlight w:val="cyan"/>
          <w:u w:val="single"/>
        </w:rPr>
        <w:t>from copycats</w:t>
      </w:r>
      <w:r>
        <w:rPr>
          <w:b w:val="0"/>
          <w:i w:val="0"/>
          <w:smallCaps w:val="0"/>
          <w:strike w:val="0"/>
          <w:sz w:val="16"/>
          <w:u w:val="none"/>
        </w:rPr>
        <w:t>.</w:t>
      </w:r>
    </w:p>
    <w:p>
      <w:pPr>
        <w:spacing w:after="60"/>
      </w:pPr>
      <w:r>
        <w:rPr>
          <w:b w:val="0"/>
          <w:i w:val="0"/>
          <w:smallCaps w:val="0"/>
          <w:strike w:val="0"/>
          <w:sz w:val="16"/>
          <w:u w:val="none"/>
        </w:rPr>
        <w:t xml:space="preserve">Established in 1916 as the U.S. Tariff Commission, the </w:t>
      </w:r>
      <w:r>
        <w:rPr>
          <w:b w:val="0"/>
          <w:i w:val="0"/>
          <w:smallCaps w:val="0"/>
          <w:strike w:val="0"/>
          <w:sz w:val="22"/>
          <w:u w:val="single"/>
        </w:rPr>
        <w:t>ITC has evolved alongside the American economy as we transitioned from a manufacturing powerhouse to an innovation-driven economy</w:t>
      </w:r>
      <w:r>
        <w:rPr>
          <w:b w:val="0"/>
          <w:i w:val="0"/>
          <w:smallCaps w:val="0"/>
          <w:strike w:val="0"/>
          <w:sz w:val="16"/>
          <w:u w:val="none"/>
        </w:rPr>
        <w:t xml:space="preserve">. While the dumping of </w:t>
      </w:r>
      <w:r>
        <w:rPr>
          <w:b w:val="0"/>
          <w:i w:val="0"/>
          <w:smallCaps w:val="0"/>
          <w:strike w:val="0"/>
          <w:sz w:val="22"/>
          <w:u w:val="single"/>
        </w:rPr>
        <w:t xml:space="preserve">subsidized foreign goods at cut-rate prices retains an important place on the ITC’s </w:t>
      </w:r>
      <w:r>
        <w:rPr>
          <w:b w:val="0"/>
          <w:i w:val="0"/>
          <w:smallCaps w:val="0"/>
          <w:strike w:val="0"/>
          <w:sz w:val="22"/>
          <w:u w:val="single"/>
        </w:rPr>
        <w:t>docket, equally important are proceedings against patent infringers that manufacture products abroad for export to the domestic U.S. market</w:t>
      </w:r>
      <w:r>
        <w:rPr>
          <w:b w:val="0"/>
          <w:i w:val="0"/>
          <w:smallCaps w:val="0"/>
          <w:strike w:val="0"/>
          <w:sz w:val="16"/>
          <w:u w:val="none"/>
        </w:rPr>
        <w:t xml:space="preserve">. </w:t>
      </w:r>
    </w:p>
    <w:p>
      <w:pPr>
        <w:spacing w:after="60"/>
      </w:pPr>
      <w:r>
        <w:rPr>
          <w:b w:val="0"/>
          <w:i w:val="0"/>
          <w:smallCaps w:val="0"/>
          <w:strike w:val="0"/>
          <w:sz w:val="22"/>
          <w:highlight w:val="cyan"/>
          <w:u w:val="single"/>
        </w:rPr>
        <w:t>This</w:t>
      </w:r>
      <w:r>
        <w:rPr>
          <w:b w:val="0"/>
          <w:i w:val="0"/>
          <w:smallCaps w:val="0"/>
          <w:strike w:val="0"/>
          <w:sz w:val="16"/>
          <w:u w:val="none"/>
        </w:rPr>
        <w:t xml:space="preserve"> evolved </w:t>
      </w:r>
      <w:r>
        <w:rPr>
          <w:b/>
          <w:i w:val="0"/>
          <w:smallCaps w:val="0"/>
          <w:strike w:val="0"/>
          <w:sz w:val="22"/>
          <w:u w:val="single"/>
        </w:rPr>
        <w:t xml:space="preserve">role </w:t>
      </w:r>
      <w:r>
        <w:rPr>
          <w:b/>
          <w:i w:val="0"/>
          <w:smallCaps w:val="0"/>
          <w:strike w:val="0"/>
          <w:sz w:val="22"/>
          <w:highlight w:val="cyan"/>
          <w:u w:val="single"/>
        </w:rPr>
        <w:t>was on full display</w:t>
      </w:r>
      <w:r>
        <w:rPr>
          <w:b w:val="0"/>
          <w:i w:val="0"/>
          <w:smallCaps w:val="0"/>
          <w:strike w:val="0"/>
          <w:sz w:val="22"/>
          <w:highlight w:val="cyan"/>
          <w:u w:val="single"/>
        </w:rPr>
        <w:t xml:space="preserve"> in </w:t>
      </w:r>
      <w:r>
        <w:rPr>
          <w:b/>
          <w:i w:val="0"/>
          <w:smallCaps w:val="0"/>
          <w:strike w:val="0"/>
          <w:sz w:val="22"/>
          <w:highlight w:val="cyan"/>
          <w:u w:val="single"/>
        </w:rPr>
        <w:t>a recent high-profile case</w:t>
      </w:r>
      <w:r>
        <w:rPr>
          <w:b w:val="0"/>
          <w:i w:val="0"/>
          <w:smallCaps w:val="0"/>
          <w:strike w:val="0"/>
          <w:sz w:val="16"/>
          <w:highlight w:val="cyan"/>
          <w:u w:val="none"/>
        </w:rPr>
        <w:t>.</w:t>
      </w:r>
      <w:r>
        <w:rPr>
          <w:b w:val="0"/>
          <w:i w:val="0"/>
          <w:smallCaps w:val="0"/>
          <w:strike w:val="0"/>
          <w:sz w:val="16"/>
          <w:u w:val="none"/>
        </w:rPr>
        <w:t xml:space="preserve"> When medical device maker Masimo accused the Apple Watch of infringing its blood oxygen monitoring patents, it turned to the ITC. The result? An import ban on infringing Apple Watch models that held Apple to account promptly. The ban demonstrates the ITC’s ability to check the power of even one of the world’s most dominant companies.</w:t>
      </w:r>
    </w:p>
    <w:p>
      <w:pPr>
        <w:spacing w:after="60"/>
      </w:pPr>
      <w:r>
        <w:rPr>
          <w:b w:val="0"/>
          <w:i w:val="0"/>
          <w:smallCaps w:val="0"/>
          <w:strike w:val="0"/>
          <w:sz w:val="22"/>
          <w:u w:val="single"/>
        </w:rPr>
        <w:t xml:space="preserve">The </w:t>
      </w:r>
      <w:r>
        <w:rPr>
          <w:b w:val="0"/>
          <w:i w:val="0"/>
          <w:smallCaps w:val="0"/>
          <w:strike w:val="0"/>
          <w:sz w:val="22"/>
          <w:highlight w:val="cyan"/>
          <w:u w:val="single"/>
        </w:rPr>
        <w:t>ITC’s role</w:t>
      </w:r>
      <w:r>
        <w:rPr>
          <w:b w:val="0"/>
          <w:i w:val="0"/>
          <w:smallCaps w:val="0"/>
          <w:strike w:val="0"/>
          <w:sz w:val="22"/>
          <w:u w:val="single"/>
        </w:rPr>
        <w:t xml:space="preserve"> </w:t>
      </w:r>
      <w:r>
        <w:rPr>
          <w:b w:val="0"/>
          <w:i w:val="0"/>
          <w:smallCaps w:val="0"/>
          <w:strike w:val="0"/>
          <w:sz w:val="22"/>
          <w:highlight w:val="cyan"/>
          <w:u w:val="single"/>
        </w:rPr>
        <w:t xml:space="preserve">is crucial to </w:t>
      </w:r>
      <w:r>
        <w:rPr>
          <w:b/>
          <w:i w:val="0"/>
          <w:smallCaps w:val="0"/>
          <w:strike w:val="0"/>
          <w:sz w:val="22"/>
          <w:highlight w:val="cyan"/>
          <w:u w:val="single"/>
        </w:rPr>
        <w:t>preserving America’s innovative</w:t>
      </w:r>
      <w:r>
        <w:rPr>
          <w:b/>
          <w:i w:val="0"/>
          <w:smallCaps w:val="0"/>
          <w:strike w:val="0"/>
          <w:sz w:val="22"/>
          <w:u w:val="single"/>
        </w:rPr>
        <w:t xml:space="preserve"> edge</w:t>
      </w:r>
      <w:r>
        <w:rPr>
          <w:b w:val="0"/>
          <w:i w:val="0"/>
          <w:smallCaps w:val="0"/>
          <w:strike w:val="0"/>
          <w:sz w:val="16"/>
          <w:u w:val="none"/>
        </w:rPr>
        <w:t xml:space="preserve">. </w:t>
      </w:r>
      <w:r>
        <w:rPr>
          <w:b w:val="0"/>
          <w:i w:val="0"/>
          <w:smallCaps w:val="0"/>
          <w:strike w:val="0"/>
          <w:sz w:val="22"/>
          <w:u w:val="single"/>
        </w:rPr>
        <w:t>When a biotech startup pours</w:t>
      </w:r>
      <w:r>
        <w:rPr>
          <w:b w:val="0"/>
          <w:i w:val="0"/>
          <w:smallCaps w:val="0"/>
          <w:strike w:val="0"/>
          <w:sz w:val="16"/>
          <w:u w:val="none"/>
        </w:rPr>
        <w:t xml:space="preserve"> its </w:t>
      </w:r>
      <w:r>
        <w:rPr>
          <w:b w:val="0"/>
          <w:i w:val="0"/>
          <w:smallCaps w:val="0"/>
          <w:strike w:val="0"/>
          <w:sz w:val="22"/>
          <w:u w:val="single"/>
        </w:rPr>
        <w:t>resources</w:t>
      </w:r>
      <w:r>
        <w:rPr>
          <w:b w:val="0"/>
          <w:i w:val="0"/>
          <w:smallCaps w:val="0"/>
          <w:strike w:val="0"/>
          <w:sz w:val="16"/>
          <w:u w:val="none"/>
        </w:rPr>
        <w:t xml:space="preserve"> </w:t>
      </w:r>
      <w:r>
        <w:rPr>
          <w:b w:val="0"/>
          <w:i w:val="0"/>
          <w:smallCaps w:val="0"/>
          <w:strike w:val="0"/>
          <w:sz w:val="22"/>
          <w:u w:val="single"/>
        </w:rPr>
        <w:t>into a potentially life-saving drug</w:t>
      </w:r>
      <w:r>
        <w:rPr>
          <w:b w:val="0"/>
          <w:i w:val="0"/>
          <w:smallCaps w:val="0"/>
          <w:strike w:val="0"/>
          <w:sz w:val="16"/>
          <w:u w:val="none"/>
        </w:rPr>
        <w:t xml:space="preserve">, or when a telecom company invests billions in 5G technology, </w:t>
      </w:r>
      <w:r>
        <w:rPr>
          <w:b w:val="0"/>
          <w:i w:val="0"/>
          <w:smallCaps w:val="0"/>
          <w:strike w:val="0"/>
          <w:sz w:val="22"/>
          <w:u w:val="single"/>
        </w:rPr>
        <w:t xml:space="preserve">they need to </w:t>
      </w:r>
      <w:r>
        <w:rPr>
          <w:b/>
          <w:i w:val="0"/>
          <w:smallCaps w:val="0"/>
          <w:strike w:val="0"/>
          <w:sz w:val="22"/>
          <w:highlight w:val="cyan"/>
          <w:u w:val="single"/>
        </w:rPr>
        <w:t>know their</w:t>
      </w:r>
      <w:r>
        <w:rPr>
          <w:b/>
          <w:i w:val="0"/>
          <w:smallCaps w:val="0"/>
          <w:strike w:val="0"/>
          <w:sz w:val="22"/>
          <w:u w:val="single"/>
        </w:rPr>
        <w:t xml:space="preserve"> </w:t>
      </w:r>
      <w:r>
        <w:rPr>
          <w:b/>
          <w:i w:val="0"/>
          <w:smallCaps w:val="0"/>
          <w:strike w:val="0"/>
          <w:sz w:val="22"/>
          <w:highlight w:val="cyan"/>
          <w:u w:val="single"/>
        </w:rPr>
        <w:t>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will be protected</w:t>
      </w:r>
      <w:r>
        <w:rPr>
          <w:b w:val="0"/>
          <w:i w:val="0"/>
          <w:smallCaps w:val="0"/>
          <w:strike w:val="0"/>
          <w:sz w:val="16"/>
          <w:u w:val="none"/>
        </w:rPr>
        <w:t xml:space="preserve">. </w:t>
      </w:r>
      <w:r>
        <w:rPr>
          <w:b w:val="0"/>
          <w:i w:val="0"/>
          <w:smallCaps w:val="0"/>
          <w:strike w:val="0"/>
          <w:sz w:val="22"/>
          <w:u w:val="single"/>
        </w:rPr>
        <w:t>The ITC’s ability to swiftly block infringing products creates a powerful deterrent against IP theft</w:t>
      </w:r>
      <w:r>
        <w:rPr>
          <w:b w:val="0"/>
          <w:i w:val="0"/>
          <w:smallCaps w:val="0"/>
          <w:strike w:val="0"/>
          <w:sz w:val="16"/>
          <w:u w:val="none"/>
        </w:rPr>
        <w:t>.</w:t>
      </w:r>
    </w:p>
    <w:p>
      <w:pPr>
        <w:spacing w:after="60"/>
      </w:pPr>
      <w:r>
        <w:rPr>
          <w:b w:val="0"/>
          <w:i w:val="0"/>
          <w:smallCaps w:val="0"/>
          <w:strike w:val="0"/>
          <w:sz w:val="22"/>
          <w:u w:val="single"/>
        </w:rPr>
        <w:t>Critics of the ITC argue that its powers could potentially be used to stifle competition or harm consumers</w:t>
      </w:r>
      <w:r>
        <w:rPr>
          <w:b w:val="0"/>
          <w:i w:val="0"/>
          <w:smallCaps w:val="0"/>
          <w:strike w:val="0"/>
          <w:sz w:val="16"/>
          <w:u w:val="none"/>
        </w:rPr>
        <w:t xml:space="preserve">. </w:t>
      </w:r>
      <w:r>
        <w:rPr>
          <w:b w:val="0"/>
          <w:i w:val="0"/>
          <w:smallCaps w:val="0"/>
          <w:strike w:val="0"/>
          <w:sz w:val="22"/>
          <w:u w:val="single"/>
        </w:rPr>
        <w:t>But while there’s always a delicate balance between protecting innovation and protectionism</w:t>
      </w:r>
      <w:r>
        <w:rPr>
          <w:b w:val="0"/>
          <w:i w:val="0"/>
          <w:smallCaps w:val="0"/>
          <w:strike w:val="0"/>
          <w:sz w:val="16"/>
          <w:u w:val="none"/>
        </w:rPr>
        <w:t xml:space="preserve">, </w:t>
      </w:r>
      <w:r>
        <w:rPr>
          <w:b w:val="0"/>
          <w:i w:val="0"/>
          <w:smallCaps w:val="0"/>
          <w:strike w:val="0"/>
          <w:sz w:val="22"/>
          <w:highlight w:val="cyan"/>
          <w:u w:val="single"/>
        </w:rPr>
        <w:t xml:space="preserve">the ITC has </w:t>
      </w:r>
      <w:r>
        <w:rPr>
          <w:b/>
          <w:i w:val="0"/>
          <w:smallCaps w:val="0"/>
          <w:strike w:val="0"/>
          <w:sz w:val="22"/>
          <w:highlight w:val="cyan"/>
          <w:u w:val="single"/>
        </w:rPr>
        <w:t>built-in safeguards</w:t>
      </w:r>
      <w:r>
        <w:rPr>
          <w:b w:val="0"/>
          <w:i w:val="0"/>
          <w:smallCaps w:val="0"/>
          <w:strike w:val="0"/>
          <w:sz w:val="16"/>
          <w:u w:val="none"/>
        </w:rPr>
        <w:t xml:space="preserve">, </w:t>
      </w:r>
      <w:r>
        <w:rPr>
          <w:b w:val="0"/>
          <w:i w:val="0"/>
          <w:smallCaps w:val="0"/>
          <w:strike w:val="0"/>
          <w:sz w:val="22"/>
          <w:u w:val="single"/>
        </w:rPr>
        <w:t>starting with a public-interest requirement to weigh factors like health</w:t>
      </w:r>
      <w:r>
        <w:rPr>
          <w:b w:val="0"/>
          <w:i w:val="0"/>
          <w:smallCaps w:val="0"/>
          <w:strike w:val="0"/>
          <w:sz w:val="16"/>
          <w:u w:val="none"/>
        </w:rPr>
        <w:t xml:space="preserve">, </w:t>
      </w:r>
      <w:r>
        <w:rPr>
          <w:b w:val="0"/>
          <w:i w:val="0"/>
          <w:smallCaps w:val="0"/>
          <w:strike w:val="0"/>
          <w:sz w:val="22"/>
          <w:u w:val="single"/>
        </w:rPr>
        <w:t>safety</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competitive conditions</w:t>
      </w:r>
      <w:r>
        <w:rPr>
          <w:b w:val="0"/>
          <w:i w:val="0"/>
          <w:smallCaps w:val="0"/>
          <w:strike w:val="0"/>
          <w:sz w:val="16"/>
          <w:u w:val="none"/>
        </w:rPr>
        <w:t xml:space="preserve"> </w:t>
      </w:r>
      <w:r>
        <w:rPr>
          <w:b w:val="0"/>
          <w:i w:val="0"/>
          <w:smallCaps w:val="0"/>
          <w:strike w:val="0"/>
          <w:sz w:val="22"/>
          <w:u w:val="single"/>
        </w:rPr>
        <w:t>into its decisions</w:t>
      </w:r>
      <w:r>
        <w:rPr>
          <w:b w:val="0"/>
          <w:i w:val="0"/>
          <w:smallCaps w:val="0"/>
          <w:strike w:val="0"/>
          <w:sz w:val="16"/>
          <w:u w:val="none"/>
        </w:rPr>
        <w:t xml:space="preserve">. </w:t>
      </w:r>
      <w:r>
        <w:rPr>
          <w:b w:val="0"/>
          <w:i w:val="0"/>
          <w:smallCaps w:val="0"/>
          <w:strike w:val="0"/>
          <w:sz w:val="22"/>
          <w:u w:val="single"/>
        </w:rPr>
        <w:t>It’s not a blunt instrument</w:t>
      </w:r>
      <w:r>
        <w:rPr>
          <w:b w:val="0"/>
          <w:i w:val="0"/>
          <w:smallCaps w:val="0"/>
          <w:strike w:val="0"/>
          <w:sz w:val="16"/>
          <w:u w:val="none"/>
        </w:rPr>
        <w:t xml:space="preserve">, </w:t>
      </w:r>
      <w:r>
        <w:rPr>
          <w:b w:val="0"/>
          <w:i w:val="0"/>
          <w:smallCaps w:val="0"/>
          <w:strike w:val="0"/>
          <w:sz w:val="22"/>
          <w:u w:val="single"/>
        </w:rPr>
        <w:t xml:space="preserve">but a </w:t>
      </w:r>
      <w:r>
        <w:rPr>
          <w:b/>
          <w:i w:val="0"/>
          <w:smallCaps w:val="0"/>
          <w:strike w:val="0"/>
          <w:sz w:val="22"/>
          <w:highlight w:val="cyan"/>
          <w:u w:val="single"/>
        </w:rPr>
        <w:t>precision tool</w:t>
      </w:r>
      <w:r>
        <w:rPr>
          <w:b w:val="0"/>
          <w:i w:val="0"/>
          <w:smallCaps w:val="0"/>
          <w:strike w:val="0"/>
          <w:sz w:val="22"/>
          <w:highlight w:val="cyan"/>
          <w:u w:val="single"/>
        </w:rPr>
        <w:t xml:space="preserve"> </w:t>
      </w:r>
      <w:r>
        <w:rPr>
          <w:b/>
          <w:i w:val="0"/>
          <w:smallCaps w:val="0"/>
          <w:strike w:val="0"/>
          <w:sz w:val="22"/>
          <w:highlight w:val="cyan"/>
          <w:u w:val="single"/>
        </w:rPr>
        <w:t>designed to protect</w:t>
      </w:r>
      <w:r>
        <w:rPr>
          <w:b/>
          <w:i w:val="0"/>
          <w:smallCaps w:val="0"/>
          <w:strike w:val="0"/>
          <w:sz w:val="22"/>
          <w:u w:val="single"/>
        </w:rPr>
        <w:t xml:space="preserve"> </w:t>
      </w:r>
      <w:r>
        <w:rPr>
          <w:b/>
          <w:i w:val="0"/>
          <w:smallCaps w:val="0"/>
          <w:strike w:val="0"/>
          <w:sz w:val="22"/>
          <w:highlight w:val="cyan"/>
          <w:u w:val="single"/>
        </w:rPr>
        <w:t>innovation</w:t>
      </w:r>
      <w:r>
        <w:rPr>
          <w:b w:val="0"/>
          <w:i w:val="0"/>
          <w:smallCaps w:val="0"/>
          <w:strike w:val="0"/>
          <w:sz w:val="22"/>
          <w:u w:val="single"/>
        </w:rPr>
        <w:t xml:space="preserve"> </w:t>
      </w:r>
      <w:r>
        <w:rPr>
          <w:b/>
          <w:i w:val="0"/>
          <w:smallCaps w:val="0"/>
          <w:strike w:val="0"/>
          <w:sz w:val="22"/>
          <w:u w:val="single"/>
        </w:rPr>
        <w:t xml:space="preserve">while </w:t>
      </w:r>
      <w:r>
        <w:rPr>
          <w:b/>
          <w:i w:val="0"/>
          <w:smallCaps w:val="0"/>
          <w:strike w:val="0"/>
          <w:sz w:val="22"/>
          <w:highlight w:val="cyan"/>
          <w:u w:val="single"/>
        </w:rPr>
        <w:t>preserving fair competition</w:t>
      </w:r>
      <w:r>
        <w:rPr>
          <w:b w:val="0"/>
          <w:i w:val="0"/>
          <w:smallCaps w:val="0"/>
          <w:strike w:val="0"/>
          <w:sz w:val="16"/>
          <w:u w:val="none"/>
        </w:rPr>
        <w:t>.</w:t>
      </w:r>
    </w:p>
    <w:p>
      <w:pPr>
        <w:spacing w:after="60"/>
      </w:pPr>
      <w:r>
        <w:rPr>
          <w:b w:val="0"/>
          <w:i w:val="0"/>
          <w:smallCaps w:val="0"/>
          <w:strike w:val="0"/>
          <w:sz w:val="16"/>
          <w:u w:val="none"/>
        </w:rPr>
        <w:t xml:space="preserve">As we look to the future, </w:t>
      </w:r>
      <w:r>
        <w:rPr>
          <w:b/>
          <w:i w:val="0"/>
          <w:smallCaps w:val="0"/>
          <w:strike w:val="0"/>
          <w:sz w:val="22"/>
          <w:highlight w:val="cyan"/>
          <w:u w:val="single"/>
        </w:rPr>
        <w:t>strengthening</w:t>
      </w:r>
      <w:r>
        <w:rPr>
          <w:b w:val="0"/>
          <w:i w:val="0"/>
          <w:smallCaps w:val="0"/>
          <w:strike w:val="0"/>
          <w:sz w:val="22"/>
          <w:highlight w:val="cyan"/>
          <w:u w:val="single"/>
        </w:rPr>
        <w:t xml:space="preserve"> and </w:t>
      </w:r>
      <w:r>
        <w:rPr>
          <w:b/>
          <w:i w:val="0"/>
          <w:smallCaps w:val="0"/>
          <w:strike w:val="0"/>
          <w:sz w:val="22"/>
          <w:highlight w:val="cyan"/>
          <w:u w:val="single"/>
        </w:rPr>
        <w:t>modernizing</w:t>
      </w:r>
      <w:r>
        <w:rPr>
          <w:b w:val="0"/>
          <w:i w:val="0"/>
          <w:smallCaps w:val="0"/>
          <w:strike w:val="0"/>
          <w:sz w:val="22"/>
          <w:highlight w:val="cyan"/>
          <w:u w:val="single"/>
        </w:rPr>
        <w:t xml:space="preserve"> the </w:t>
      </w:r>
      <w:r>
        <w:rPr>
          <w:b/>
          <w:i w:val="0"/>
          <w:smallCaps w:val="0"/>
          <w:strike w:val="0"/>
          <w:sz w:val="22"/>
          <w:highlight w:val="cyan"/>
          <w:u w:val="single"/>
        </w:rPr>
        <w:t>ITC</w:t>
      </w:r>
      <w:r>
        <w:rPr>
          <w:b w:val="0"/>
          <w:i w:val="0"/>
          <w:smallCaps w:val="0"/>
          <w:strike w:val="0"/>
          <w:sz w:val="22"/>
          <w:highlight w:val="cyan"/>
          <w:u w:val="single"/>
        </w:rPr>
        <w:t xml:space="preserve"> should</w:t>
      </w:r>
      <w:r>
        <w:rPr>
          <w:b w:val="0"/>
          <w:i w:val="0"/>
          <w:smallCaps w:val="0"/>
          <w:strike w:val="0"/>
          <w:sz w:val="22"/>
          <w:u w:val="single"/>
        </w:rPr>
        <w:t xml:space="preserve"> </w:t>
      </w:r>
      <w:r>
        <w:rPr>
          <w:b w:val="0"/>
          <w:i w:val="0"/>
          <w:smallCaps w:val="0"/>
          <w:strike w:val="0"/>
          <w:sz w:val="22"/>
          <w:highlight w:val="cyan"/>
          <w:u w:val="single"/>
        </w:rPr>
        <w:t>be a priority</w:t>
      </w:r>
      <w:r>
        <w:rPr>
          <w:b w:val="0"/>
          <w:i w:val="0"/>
          <w:smallCaps w:val="0"/>
          <w:strike w:val="0"/>
          <w:sz w:val="16"/>
          <w:u w:val="none"/>
        </w:rPr>
        <w:t xml:space="preserve">. </w:t>
      </w:r>
      <w:r>
        <w:rPr>
          <w:b w:val="0"/>
          <w:i w:val="0"/>
          <w:smallCaps w:val="0"/>
          <w:strike w:val="0"/>
          <w:sz w:val="22"/>
          <w:u w:val="single"/>
        </w:rPr>
        <w:t>This could involve increasing its resources to handle a growing caseload</w:t>
      </w:r>
      <w:r>
        <w:rPr>
          <w:b w:val="0"/>
          <w:i w:val="0"/>
          <w:smallCaps w:val="0"/>
          <w:strike w:val="0"/>
          <w:sz w:val="16"/>
          <w:u w:val="none"/>
        </w:rPr>
        <w:t xml:space="preserve">, streamlining its procedures, and </w:t>
      </w:r>
      <w:r>
        <w:rPr>
          <w:b w:val="0"/>
          <w:i w:val="0"/>
          <w:smallCaps w:val="0"/>
          <w:strike w:val="0"/>
          <w:sz w:val="22"/>
          <w:u w:val="single"/>
        </w:rPr>
        <w:t>potentially expanding its authority</w:t>
      </w:r>
      <w:r>
        <w:rPr>
          <w:b w:val="0"/>
          <w:i w:val="0"/>
          <w:smallCaps w:val="0"/>
          <w:strike w:val="0"/>
          <w:sz w:val="16"/>
          <w:u w:val="none"/>
        </w:rPr>
        <w:t xml:space="preserve">. </w:t>
      </w:r>
      <w:r>
        <w:rPr>
          <w:b w:val="0"/>
          <w:i w:val="0"/>
          <w:smallCaps w:val="0"/>
          <w:strike w:val="0"/>
          <w:sz w:val="22"/>
          <w:u w:val="single"/>
        </w:rPr>
        <w:t>We</w:t>
      </w:r>
      <w:r>
        <w:rPr>
          <w:b w:val="0"/>
          <w:i w:val="0"/>
          <w:smallCaps w:val="0"/>
          <w:strike w:val="0"/>
          <w:sz w:val="16"/>
          <w:u w:val="none"/>
        </w:rPr>
        <w:t xml:space="preserve"> also </w:t>
      </w:r>
      <w:r>
        <w:rPr>
          <w:b w:val="0"/>
          <w:i w:val="0"/>
          <w:smallCaps w:val="0"/>
          <w:strike w:val="0"/>
          <w:sz w:val="22"/>
          <w:u w:val="single"/>
        </w:rPr>
        <w:t>need</w:t>
      </w:r>
      <w:r>
        <w:rPr>
          <w:b w:val="0"/>
          <w:i w:val="0"/>
          <w:smallCaps w:val="0"/>
          <w:strike w:val="0"/>
          <w:sz w:val="16"/>
          <w:u w:val="none"/>
        </w:rPr>
        <w:t xml:space="preserve"> to </w:t>
      </w:r>
      <w:r>
        <w:rPr>
          <w:b w:val="0"/>
          <w:i w:val="0"/>
          <w:smallCaps w:val="0"/>
          <w:strike w:val="0"/>
          <w:sz w:val="22"/>
          <w:u w:val="single"/>
        </w:rPr>
        <w:t>educate</w:t>
      </w:r>
      <w:r>
        <w:rPr>
          <w:b w:val="0"/>
          <w:i w:val="0"/>
          <w:smallCaps w:val="0"/>
          <w:strike w:val="0"/>
          <w:sz w:val="16"/>
          <w:u w:val="none"/>
        </w:rPr>
        <w:t xml:space="preserve"> </w:t>
      </w:r>
      <w:r>
        <w:rPr>
          <w:b w:val="0"/>
          <w:i w:val="0"/>
          <w:smallCaps w:val="0"/>
          <w:strike w:val="0"/>
          <w:sz w:val="22"/>
          <w:u w:val="single"/>
        </w:rPr>
        <w:t xml:space="preserve">our innovators more </w:t>
      </w:r>
      <w:r>
        <w:rPr>
          <w:b/>
          <w:i w:val="0"/>
          <w:smallCaps w:val="0"/>
          <w:strike w:val="0"/>
          <w:sz w:val="22"/>
          <w:u w:val="single"/>
        </w:rPr>
        <w:t>fully about the ITC</w:t>
      </w:r>
      <w:r>
        <w:rPr>
          <w:b w:val="0"/>
          <w:i w:val="0"/>
          <w:smallCaps w:val="0"/>
          <w:strike w:val="0"/>
          <w:sz w:val="22"/>
          <w:u w:val="single"/>
        </w:rPr>
        <w:t xml:space="preserve"> as a forum for IP protection</w:t>
      </w:r>
      <w:r>
        <w:rPr>
          <w:b w:val="0"/>
          <w:i w:val="0"/>
          <w:smallCaps w:val="0"/>
          <w:strike w:val="0"/>
          <w:sz w:val="16"/>
          <w:u w:val="none"/>
        </w:rPr>
        <w:t>.</w:t>
      </w:r>
    </w:p>
    <w:p>
      <w:pPr>
        <w:spacing w:after="60"/>
      </w:pPr>
      <w:r>
        <w:rPr>
          <w:b w:val="0"/>
          <w:i w:val="0"/>
          <w:smallCaps w:val="0"/>
          <w:strike w:val="0"/>
          <w:sz w:val="22"/>
          <w:highlight w:val="cyan"/>
          <w:u w:val="single"/>
        </w:rPr>
        <w:t>The future of American</w:t>
      </w:r>
      <w:r>
        <w:rPr>
          <w:b w:val="0"/>
          <w:i w:val="0"/>
          <w:smallCaps w:val="0"/>
          <w:strike w:val="0"/>
          <w:sz w:val="22"/>
          <w:u w:val="single"/>
        </w:rPr>
        <w:t xml:space="preserve"> tech</w:t>
      </w:r>
      <w:r>
        <w:rPr>
          <w:b w:val="0"/>
          <w:i w:val="0"/>
          <w:smallCaps w:val="0"/>
          <w:strike w:val="0"/>
          <w:sz w:val="16"/>
          <w:u w:val="none"/>
        </w:rPr>
        <w:t xml:space="preserve">nological </w:t>
      </w:r>
      <w:r>
        <w:rPr>
          <w:b w:val="0"/>
          <w:i w:val="0"/>
          <w:smallCaps w:val="0"/>
          <w:strike w:val="0"/>
          <w:sz w:val="22"/>
          <w:highlight w:val="cyan"/>
          <w:u w:val="single"/>
        </w:rPr>
        <w:t xml:space="preserve">leadership </w:t>
      </w:r>
      <w:r>
        <w:rPr>
          <w:b/>
          <w:i w:val="0"/>
          <w:smallCaps w:val="0"/>
          <w:strike w:val="0"/>
          <w:sz w:val="22"/>
          <w:highlight w:val="cyan"/>
          <w:u w:val="single"/>
        </w:rPr>
        <w:t>depends on the choices</w:t>
      </w:r>
      <w:r>
        <w:rPr>
          <w:b w:val="0"/>
          <w:i w:val="0"/>
          <w:smallCaps w:val="0"/>
          <w:strike w:val="0"/>
          <w:sz w:val="22"/>
          <w:highlight w:val="cyan"/>
          <w:u w:val="single"/>
        </w:rPr>
        <w:t xml:space="preserve"> we are making</w:t>
      </w:r>
      <w:r>
        <w:rPr>
          <w:b w:val="0"/>
          <w:i w:val="0"/>
          <w:smallCaps w:val="0"/>
          <w:strike w:val="0"/>
          <w:sz w:val="22"/>
          <w:u w:val="single"/>
        </w:rPr>
        <w:t xml:space="preserve"> now</w:t>
      </w:r>
      <w:r>
        <w:rPr>
          <w:b w:val="0"/>
          <w:i w:val="0"/>
          <w:smallCaps w:val="0"/>
          <w:strike w:val="0"/>
          <w:sz w:val="16"/>
          <w:u w:val="none"/>
        </w:rPr>
        <w:t xml:space="preserve"> — in policy, </w:t>
      </w:r>
      <w:r>
        <w:rPr>
          <w:b w:val="0"/>
          <w:i w:val="0"/>
          <w:smallCaps w:val="0"/>
          <w:strike w:val="0"/>
          <w:sz w:val="22"/>
          <w:u w:val="single"/>
        </w:rPr>
        <w:t>investment and legal strategy</w:t>
      </w:r>
      <w:r>
        <w:rPr>
          <w:b w:val="0"/>
          <w:i w:val="0"/>
          <w:smallCaps w:val="0"/>
          <w:strike w:val="0"/>
          <w:sz w:val="16"/>
          <w:u w:val="none"/>
        </w:rPr>
        <w:t xml:space="preserve">. </w:t>
      </w:r>
      <w:r>
        <w:rPr>
          <w:b w:val="0"/>
          <w:i w:val="0"/>
          <w:smallCaps w:val="0"/>
          <w:strike w:val="0"/>
          <w:sz w:val="22"/>
          <w:highlight w:val="cyan"/>
          <w:u w:val="single"/>
        </w:rPr>
        <w:t xml:space="preserve">By </w:t>
      </w:r>
      <w:r>
        <w:rPr>
          <w:b/>
          <w:i w:val="0"/>
          <w:smallCaps w:val="0"/>
          <w:strike w:val="0"/>
          <w:sz w:val="22"/>
          <w:highlight w:val="cyan"/>
          <w:u w:val="single"/>
        </w:rPr>
        <w:t>embracing</w:t>
      </w:r>
      <w:r>
        <w:rPr>
          <w:b w:val="0"/>
          <w:i w:val="0"/>
          <w:smallCaps w:val="0"/>
          <w:strike w:val="0"/>
          <w:sz w:val="22"/>
          <w:highlight w:val="cyan"/>
          <w:u w:val="single"/>
        </w:rPr>
        <w:t xml:space="preserve"> and </w:t>
      </w:r>
      <w:r>
        <w:rPr>
          <w:b/>
          <w:i w:val="0"/>
          <w:smallCaps w:val="0"/>
          <w:strike w:val="0"/>
          <w:sz w:val="22"/>
          <w:highlight w:val="cyan"/>
          <w:u w:val="single"/>
        </w:rPr>
        <w:t>empowering</w:t>
      </w:r>
      <w:r>
        <w:rPr>
          <w:b w:val="0"/>
          <w:i w:val="0"/>
          <w:smallCaps w:val="0"/>
          <w:strike w:val="0"/>
          <w:sz w:val="22"/>
          <w:highlight w:val="cyan"/>
          <w:u w:val="single"/>
        </w:rPr>
        <w:t xml:space="preserve"> the </w:t>
      </w:r>
      <w:r>
        <w:rPr>
          <w:b/>
          <w:i w:val="0"/>
          <w:smallCaps w:val="0"/>
          <w:strike w:val="0"/>
          <w:sz w:val="22"/>
          <w:highlight w:val="cyan"/>
          <w:u w:val="single"/>
        </w:rPr>
        <w:t>ITC</w:t>
      </w:r>
      <w:r>
        <w:rPr>
          <w:b w:val="0"/>
          <w:i w:val="0"/>
          <w:smallCaps w:val="0"/>
          <w:strike w:val="0"/>
          <w:sz w:val="16"/>
          <w:u w:val="none"/>
        </w:rPr>
        <w:t xml:space="preserve">, </w:t>
      </w:r>
      <w:r>
        <w:rPr>
          <w:b w:val="0"/>
          <w:i w:val="0"/>
          <w:smallCaps w:val="0"/>
          <w:strike w:val="0"/>
          <w:sz w:val="22"/>
          <w:highlight w:val="cyan"/>
          <w:u w:val="single"/>
        </w:rPr>
        <w:t xml:space="preserve">we’re not just </w:t>
      </w:r>
      <w:r>
        <w:rPr>
          <w:b/>
          <w:i w:val="0"/>
          <w:smallCaps w:val="0"/>
          <w:strike w:val="0"/>
          <w:sz w:val="22"/>
          <w:highlight w:val="cyan"/>
          <w:u w:val="single"/>
        </w:rPr>
        <w:t>protecting</w:t>
      </w:r>
      <w:r>
        <w:rPr>
          <w:b/>
          <w:i w:val="0"/>
          <w:smallCaps w:val="0"/>
          <w:strike w:val="0"/>
          <w:sz w:val="22"/>
          <w:u w:val="single"/>
        </w:rPr>
        <w:t xml:space="preserve"> </w:t>
      </w:r>
      <w:r>
        <w:rPr>
          <w:b/>
          <w:i w:val="0"/>
          <w:smallCaps w:val="0"/>
          <w:strike w:val="0"/>
          <w:sz w:val="22"/>
          <w:highlight w:val="cyan"/>
          <w:u w:val="single"/>
        </w:rPr>
        <w:t>patents</w:t>
      </w:r>
      <w:r>
        <w:rPr>
          <w:b w:val="0"/>
          <w:i w:val="0"/>
          <w:smallCaps w:val="0"/>
          <w:strike w:val="0"/>
          <w:sz w:val="16"/>
          <w:u w:val="none"/>
        </w:rPr>
        <w:t xml:space="preserve">; </w:t>
      </w:r>
      <w:r>
        <w:rPr>
          <w:b w:val="0"/>
          <w:i w:val="0"/>
          <w:smallCaps w:val="0"/>
          <w:strike w:val="0"/>
          <w:sz w:val="22"/>
          <w:highlight w:val="cyan"/>
          <w:u w:val="single"/>
        </w:rPr>
        <w:t xml:space="preserve">we’re </w:t>
      </w:r>
      <w:r>
        <w:rPr>
          <w:b/>
          <w:i w:val="0"/>
          <w:smallCaps w:val="0"/>
          <w:strike w:val="0"/>
          <w:sz w:val="22"/>
          <w:highlight w:val="cyan"/>
          <w:u w:val="single"/>
        </w:rPr>
        <w:t>safeguarding our edge</w:t>
      </w:r>
      <w:r>
        <w:rPr>
          <w:b w:val="0"/>
          <w:i w:val="0"/>
          <w:smallCaps w:val="0"/>
          <w:strike w:val="0"/>
          <w:sz w:val="22"/>
          <w:u w:val="single"/>
        </w:rPr>
        <w:t xml:space="preserve"> </w:t>
      </w:r>
      <w:r>
        <w:rPr>
          <w:b w:val="0"/>
          <w:i w:val="0"/>
          <w:smallCaps w:val="0"/>
          <w:strike w:val="0"/>
          <w:sz w:val="22"/>
          <w:highlight w:val="cyan"/>
          <w:u w:val="single"/>
        </w:rPr>
        <w:t xml:space="preserve">in a </w:t>
      </w:r>
      <w:r>
        <w:rPr>
          <w:b/>
          <w:i w:val="0"/>
          <w:smallCaps w:val="0"/>
          <w:strike w:val="0"/>
          <w:sz w:val="22"/>
          <w:highlight w:val="cyan"/>
          <w:u w:val="single"/>
        </w:rPr>
        <w:t>world where competition is</w:t>
      </w:r>
      <w:r>
        <w:rPr>
          <w:b w:val="0"/>
          <w:i w:val="0"/>
          <w:smallCaps w:val="0"/>
          <w:strike w:val="0"/>
          <w:sz w:val="22"/>
          <w:highlight w:val="cyan"/>
          <w:u w:val="single"/>
        </w:rPr>
        <w:t xml:space="preserve"> </w:t>
      </w:r>
      <w:r>
        <w:rPr>
          <w:b/>
          <w:i w:val="0"/>
          <w:smallCaps w:val="0"/>
          <w:strike w:val="0"/>
          <w:sz w:val="22"/>
          <w:highlight w:val="cyan"/>
          <w:u w:val="single"/>
        </w:rPr>
        <w:t>growing tougher</w:t>
      </w:r>
      <w:r>
        <w:rPr>
          <w:b w:val="0"/>
          <w:i w:val="0"/>
          <w:smallCaps w:val="0"/>
          <w:strike w:val="0"/>
          <w:sz w:val="22"/>
          <w:u w:val="single"/>
        </w:rPr>
        <w:t xml:space="preserve"> by the day</w:t>
      </w:r>
      <w:r>
        <w:rPr>
          <w:b w:val="0"/>
          <w:i w:val="0"/>
          <w:smallCaps w:val="0"/>
          <w:strike w:val="0"/>
          <w:u w:val="none"/>
        </w:rPr>
        <w:t>.</w:t>
      </w:r>
      <w:r>
        <w:rPr>
          <w:b w:val="0"/>
          <w:i w:val="0"/>
          <w:smallCaps w:val="0"/>
          <w:strike w:val="0"/>
          <w:u w:val="none"/>
        </w:rPr>
        <w:t xml:space="preserve">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