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PTO expansion</w:t>
      </w:r>
      <w:r>
        <w:rPr>
          <w:b/>
          <w:i w:val="0"/>
          <w:smallCaps w:val="0"/>
          <w:strike w:val="0"/>
          <w:sz w:val="26"/>
          <w:u w:val="none"/>
        </w:rPr>
        <w:t xml:space="preserve"> leads to the passage of </w:t>
      </w:r>
      <w:r>
        <w:rPr>
          <w:b/>
          <w:i w:val="0"/>
          <w:smallCaps w:val="0"/>
          <w:strike w:val="0"/>
          <w:sz w:val="26"/>
          <w:u w:val="single"/>
        </w:rPr>
        <w:t>PREVAIL</w:t>
      </w:r>
      <w:r>
        <w:rPr>
          <w:b/>
          <w:i w:val="0"/>
          <w:smallCaps w:val="0"/>
          <w:strike w:val="0"/>
          <w:sz w:val="26"/>
          <w:u w:val="none"/>
        </w:rPr>
        <w:t xml:space="preserve">, increasing </w:t>
      </w:r>
      <w:r>
        <w:rPr>
          <w:b/>
          <w:i w:val="0"/>
          <w:smallCaps w:val="0"/>
          <w:strike w:val="0"/>
          <w:sz w:val="26"/>
          <w:u w:val="single"/>
        </w:rPr>
        <w:t>overall patentability</w:t>
      </w:r>
      <w:r>
        <w:rPr>
          <w:b/>
          <w:i w:val="0"/>
          <w:smallCaps w:val="0"/>
          <w:strike w:val="0"/>
          <w:sz w:val="26"/>
          <w:u w:val="none"/>
        </w:rPr>
        <w:t xml:space="preserve">. That </w:t>
      </w:r>
      <w:r>
        <w:rPr>
          <w:b/>
          <w:i w:val="0"/>
          <w:smallCaps w:val="0"/>
          <w:strike w:val="0"/>
          <w:sz w:val="26"/>
          <w:u w:val="single"/>
        </w:rPr>
        <w:t>turns case</w:t>
      </w:r>
      <w:r>
        <w:rPr>
          <w:b/>
          <w:i w:val="0"/>
          <w:smallCaps w:val="0"/>
          <w:strike w:val="0"/>
          <w:sz w:val="26"/>
          <w:u w:val="none"/>
        </w:rPr>
        <w:t xml:space="preserve">, because it increases the amount of </w:t>
      </w:r>
      <w:r>
        <w:rPr>
          <w:b/>
          <w:i w:val="0"/>
          <w:smallCaps w:val="0"/>
          <w:strike w:val="0"/>
          <w:sz w:val="26"/>
          <w:u w:val="single"/>
        </w:rPr>
        <w:t>bad patents</w:t>
      </w:r>
      <w:r>
        <w:rPr>
          <w:b/>
          <w:i w:val="0"/>
          <w:smallCaps w:val="0"/>
          <w:strike w:val="0"/>
          <w:sz w:val="26"/>
          <w:u w:val="none"/>
        </w:rPr>
        <w:t xml:space="preserve"> and </w:t>
      </w:r>
      <w:r>
        <w:rPr>
          <w:b/>
          <w:i w:val="0"/>
          <w:smallCaps w:val="0"/>
          <w:strike w:val="0"/>
          <w:sz w:val="26"/>
          <w:u w:val="single"/>
        </w:rPr>
        <w:t>patent trolls</w:t>
      </w:r>
      <w:r>
        <w:rPr>
          <w:b/>
          <w:i w:val="0"/>
          <w:smallCaps w:val="0"/>
          <w:strike w:val="0"/>
          <w:sz w:val="26"/>
          <w:u w:val="none"/>
        </w:rPr>
        <w:t>.</w:t>
      </w:r>
    </w:p>
    <w:p>
      <w:pPr>
        <w:spacing w:after="80"/>
      </w:pPr>
      <w:r>
        <w:rPr>
          <w:b w:val="0"/>
          <w:i w:val="0"/>
          <w:smallCaps w:val="0"/>
          <w:strike w:val="0"/>
          <w:u w:val="none"/>
        </w:rPr>
        <w:t xml:space="preserve">Joe </w:t>
      </w:r>
      <w:r>
        <w:rPr>
          <w:b/>
          <w:i w:val="0"/>
          <w:smallCaps w:val="0"/>
          <w:strike w:val="0"/>
          <w:sz w:val="26"/>
          <w:u w:val="single"/>
        </w:rPr>
        <w:t>Mullin 23,</w:t>
      </w:r>
      <w:r>
        <w:rPr>
          <w:b w:val="0"/>
          <w:i w:val="0"/>
          <w:smallCaps w:val="0"/>
          <w:strike w:val="0"/>
          <w:u w:val="none"/>
        </w:rPr>
        <w:t xml:space="preserve"> SENIOR POLICY ANALYST AND MARK CUBAN CHAIR TO ELIMINATE STUPID PATENTS, 11/6/23, </w:t>
      </w:r>
      <w:r>
        <w:rPr>
          <w:b w:val="0"/>
          <w:i/>
          <w:smallCaps w:val="0"/>
          <w:strike w:val="0"/>
          <w:u w:val="none"/>
        </w:rPr>
        <w:t>EFF</w:t>
      </w:r>
      <w:r>
        <w:rPr>
          <w:b w:val="0"/>
          <w:i w:val="0"/>
          <w:smallCaps w:val="0"/>
          <w:strike w:val="0"/>
          <w:u w:val="none"/>
        </w:rPr>
        <w:t>, “Congress Shouldn't Limit The Public's Right To Fight Bad Patents”, https://www.eff.org/deeplinks/2023/11/publics-right-fight-bad-patents-must-be-protected#:~:text=The%20PREVAIL%20Act%2C%20S.,People%20From%20Challenging%20Bad%20Patents, kcab</w:t>
      </w:r>
    </w:p>
    <w:p>
      <w:pPr>
        <w:spacing w:after="60"/>
      </w:pPr>
      <w:r>
        <w:rPr>
          <w:b w:val="0"/>
          <w:i w:val="0"/>
          <w:smallCaps w:val="0"/>
          <w:strike w:val="0"/>
          <w:sz w:val="22"/>
          <w:highlight w:val="cyan"/>
          <w:u w:val="single"/>
        </w:rPr>
        <w:t>The</w:t>
      </w:r>
      <w:r>
        <w:rPr>
          <w:b w:val="0"/>
          <w:i w:val="0"/>
          <w:smallCaps w:val="0"/>
          <w:strike w:val="0"/>
          <w:sz w:val="22"/>
          <w:u w:val="single"/>
        </w:rPr>
        <w:t xml:space="preserve"> U.S. </w:t>
      </w:r>
      <w:r>
        <w:rPr>
          <w:b w:val="0"/>
          <w:i w:val="0"/>
          <w:smallCaps w:val="0"/>
          <w:strike w:val="0"/>
          <w:sz w:val="22"/>
          <w:highlight w:val="cyan"/>
          <w:u w:val="single"/>
        </w:rPr>
        <w:t>Senate</w:t>
      </w:r>
      <w:r>
        <w:rPr>
          <w:b w:val="0"/>
          <w:i w:val="0"/>
          <w:smallCaps w:val="0"/>
          <w:strike w:val="0"/>
          <w:sz w:val="22"/>
          <w:u w:val="single"/>
        </w:rPr>
        <w:t xml:space="preserve"> Subcommittee on</w:t>
      </w:r>
      <w:r>
        <w:rPr>
          <w:b w:val="0"/>
          <w:i w:val="0"/>
          <w:smallCaps w:val="0"/>
          <w:strike w:val="0"/>
          <w:sz w:val="16"/>
          <w:u w:val="none"/>
        </w:rPr>
        <w:t xml:space="preserve"> </w:t>
      </w:r>
      <w:r>
        <w:rPr>
          <w:b w:val="0"/>
          <w:i w:val="0"/>
          <w:smallCaps w:val="0"/>
          <w:strike w:val="0"/>
          <w:sz w:val="22"/>
          <w:u w:val="single"/>
        </w:rPr>
        <w:t>Intellectual Property</w:t>
      </w:r>
      <w:r>
        <w:rPr>
          <w:b w:val="0"/>
          <w:i w:val="0"/>
          <w:smallCaps w:val="0"/>
          <w:strike w:val="0"/>
          <w:sz w:val="16"/>
          <w:u w:val="none"/>
        </w:rPr>
        <w:t xml:space="preserve"> </w:t>
      </w:r>
      <w:r>
        <w:rPr>
          <w:b w:val="0"/>
          <w:i w:val="0"/>
          <w:smallCaps w:val="0"/>
          <w:strike w:val="0"/>
          <w:sz w:val="22"/>
          <w:highlight w:val="cyan"/>
          <w:u w:val="single"/>
        </w:rPr>
        <w:t>will debate a bill this week that</w:t>
      </w:r>
      <w:r>
        <w:rPr>
          <w:b w:val="0"/>
          <w:i w:val="0"/>
          <w:smallCaps w:val="0"/>
          <w:strike w:val="0"/>
          <w:sz w:val="22"/>
          <w:u w:val="single"/>
        </w:rPr>
        <w:t xml:space="preserve"> </w:t>
      </w:r>
      <w:r>
        <w:rPr>
          <w:b w:val="0"/>
          <w:i w:val="0"/>
          <w:smallCaps w:val="0"/>
          <w:strike w:val="0"/>
          <w:sz w:val="22"/>
          <w:highlight w:val="cyan"/>
          <w:u w:val="single"/>
        </w:rPr>
        <w:t xml:space="preserve">would </w:t>
      </w:r>
      <w:r>
        <w:rPr>
          <w:b/>
          <w:i w:val="0"/>
          <w:smallCaps w:val="0"/>
          <w:strike w:val="0"/>
          <w:sz w:val="22"/>
          <w:highlight w:val="cyan"/>
          <w:u w:val="single"/>
        </w:rPr>
        <w:t>dramatically limit the public’s right to challenge bad granted patents</w:t>
      </w:r>
      <w:r>
        <w:rPr>
          <w:b w:val="0"/>
          <w:i w:val="0"/>
          <w:smallCaps w:val="0"/>
          <w:strike w:val="0"/>
          <w:sz w:val="16"/>
          <w:u w:val="none"/>
        </w:rPr>
        <w:t xml:space="preserve">. The </w:t>
      </w:r>
      <w:r>
        <w:rPr>
          <w:b w:val="0"/>
          <w:i w:val="0"/>
          <w:smallCaps w:val="0"/>
          <w:strike w:val="0"/>
          <w:sz w:val="22"/>
          <w:highlight w:val="cyan"/>
          <w:u w:val="single"/>
        </w:rPr>
        <w:t>PREVAIL</w:t>
      </w:r>
      <w:r>
        <w:rPr>
          <w:b w:val="0"/>
          <w:i w:val="0"/>
          <w:smallCaps w:val="0"/>
          <w:strike w:val="0"/>
          <w:sz w:val="16"/>
          <w:u w:val="none"/>
        </w:rPr>
        <w:t xml:space="preserve"> Act, S. 2220 </w:t>
      </w:r>
      <w:r>
        <w:rPr>
          <w:b w:val="0"/>
          <w:i w:val="0"/>
          <w:smallCaps w:val="0"/>
          <w:strike w:val="0"/>
          <w:sz w:val="22"/>
          <w:u w:val="single"/>
        </w:rPr>
        <w:t>would bar most people from petitioning the</w:t>
      </w:r>
      <w:r>
        <w:rPr>
          <w:b w:val="0"/>
          <w:i w:val="0"/>
          <w:smallCaps w:val="0"/>
          <w:strike w:val="0"/>
          <w:sz w:val="16"/>
          <w:u w:val="none"/>
        </w:rPr>
        <w:t xml:space="preserve"> U.S. Patent and Trademark Office (</w:t>
      </w:r>
      <w:r>
        <w:rPr>
          <w:b/>
          <w:i w:val="0"/>
          <w:smallCaps w:val="0"/>
          <w:strike w:val="0"/>
          <w:sz w:val="22"/>
          <w:u w:val="single"/>
        </w:rPr>
        <w:t>USPTO</w:t>
      </w:r>
      <w:r>
        <w:rPr>
          <w:b w:val="0"/>
          <w:i w:val="0"/>
          <w:smallCaps w:val="0"/>
          <w:strike w:val="0"/>
          <w:sz w:val="16"/>
          <w:u w:val="none"/>
        </w:rPr>
        <w:t xml:space="preserve">) </w:t>
      </w:r>
      <w:r>
        <w:rPr>
          <w:b w:val="0"/>
          <w:i w:val="0"/>
          <w:smallCaps w:val="0"/>
          <w:strike w:val="0"/>
          <w:sz w:val="22"/>
          <w:u w:val="single"/>
        </w:rPr>
        <w:t xml:space="preserve">to </w:t>
      </w:r>
      <w:r>
        <w:rPr>
          <w:b/>
          <w:i w:val="0"/>
          <w:smallCaps w:val="0"/>
          <w:strike w:val="0"/>
          <w:sz w:val="22"/>
          <w:u w:val="single"/>
        </w:rPr>
        <w:t xml:space="preserve">revoke patents </w:t>
      </w:r>
      <w:r>
        <w:rPr>
          <w:b w:val="0"/>
          <w:i w:val="0"/>
          <w:smallCaps w:val="0"/>
          <w:strike w:val="0"/>
          <w:sz w:val="22"/>
          <w:u w:val="single"/>
        </w:rPr>
        <w:t xml:space="preserve">that </w:t>
      </w:r>
      <w:r>
        <w:rPr>
          <w:b/>
          <w:i w:val="0"/>
          <w:smallCaps w:val="0"/>
          <w:strike w:val="0"/>
          <w:sz w:val="22"/>
          <w:u w:val="single"/>
        </w:rPr>
        <w:t>never should have been granted</w:t>
      </w:r>
      <w:r>
        <w:rPr>
          <w:b w:val="0"/>
          <w:i w:val="0"/>
          <w:smallCaps w:val="0"/>
          <w:strike w:val="0"/>
          <w:sz w:val="22"/>
          <w:u w:val="single"/>
        </w:rPr>
        <w:t xml:space="preserve"> in the first place</w:t>
      </w:r>
      <w:r>
        <w:rPr>
          <w:b w:val="0"/>
          <w:i w:val="0"/>
          <w:smallCaps w:val="0"/>
          <w:strike w:val="0"/>
          <w:sz w:val="16"/>
          <w:u w:val="none"/>
        </w:rPr>
        <w:t xml:space="preserve">. </w:t>
      </w:r>
    </w:p>
    <w:p>
      <w:pPr>
        <w:spacing w:after="60"/>
      </w:pPr>
      <w:r>
        <w:rPr>
          <w:b w:val="0"/>
          <w:i w:val="0"/>
          <w:smallCaps w:val="0"/>
          <w:strike w:val="0"/>
          <w:sz w:val="22"/>
          <w:u w:val="single"/>
        </w:rPr>
        <w:t>If the bill passes</w:t>
      </w:r>
      <w:r>
        <w:rPr>
          <w:b w:val="0"/>
          <w:i w:val="0"/>
          <w:smallCaps w:val="0"/>
          <w:strike w:val="0"/>
          <w:sz w:val="16"/>
          <w:u w:val="none"/>
        </w:rPr>
        <w:t xml:space="preserve">, </w:t>
      </w:r>
      <w:r>
        <w:rPr>
          <w:b w:val="0"/>
          <w:i w:val="0"/>
          <w:smallCaps w:val="0"/>
          <w:strike w:val="0"/>
          <w:sz w:val="22"/>
          <w:u w:val="single"/>
        </w:rPr>
        <w:t xml:space="preserve">it would be a </w:t>
      </w:r>
      <w:r>
        <w:rPr>
          <w:b/>
          <w:i w:val="0"/>
          <w:smallCaps w:val="0"/>
          <w:strike w:val="0"/>
          <w:sz w:val="22"/>
          <w:u w:val="single"/>
        </w:rPr>
        <w:t>giant gift</w:t>
      </w:r>
      <w:r>
        <w:rPr>
          <w:b w:val="0"/>
          <w:i w:val="0"/>
          <w:smallCaps w:val="0"/>
          <w:strike w:val="0"/>
          <w:sz w:val="22"/>
          <w:u w:val="single"/>
        </w:rPr>
        <w:t xml:space="preserve"> to </w:t>
      </w:r>
      <w:r>
        <w:rPr>
          <w:b/>
          <w:i w:val="0"/>
          <w:smallCaps w:val="0"/>
          <w:strike w:val="0"/>
          <w:sz w:val="22"/>
          <w:u w:val="single"/>
        </w:rPr>
        <w:t>patent trolls</w:t>
      </w:r>
      <w:r>
        <w:rPr>
          <w:b w:val="0"/>
          <w:i w:val="0"/>
          <w:smallCaps w:val="0"/>
          <w:strike w:val="0"/>
          <w:sz w:val="16"/>
          <w:u w:val="none"/>
        </w:rPr>
        <w:t xml:space="preserve">, </w:t>
      </w:r>
      <w:r>
        <w:rPr>
          <w:b w:val="0"/>
          <w:i w:val="0"/>
          <w:smallCaps w:val="0"/>
          <w:strike w:val="0"/>
          <w:sz w:val="22"/>
          <w:u w:val="single"/>
        </w:rPr>
        <w:t>who will be able to greatly increase the extortionate toll they demand from small businesses</w:t>
      </w:r>
      <w:r>
        <w:rPr>
          <w:b w:val="0"/>
          <w:i w:val="0"/>
          <w:smallCaps w:val="0"/>
          <w:strike w:val="0"/>
          <w:sz w:val="16"/>
          <w:u w:val="none"/>
        </w:rPr>
        <w:t xml:space="preserve">, </w:t>
      </w:r>
      <w:r>
        <w:rPr>
          <w:b w:val="0"/>
          <w:i w:val="0"/>
          <w:smallCaps w:val="0"/>
          <w:strike w:val="0"/>
          <w:sz w:val="22"/>
          <w:u w:val="single"/>
        </w:rPr>
        <w:t>software developers</w:t>
      </w:r>
      <w:r>
        <w:rPr>
          <w:b w:val="0"/>
          <w:i w:val="0"/>
          <w:smallCaps w:val="0"/>
          <w:strike w:val="0"/>
          <w:sz w:val="16"/>
          <w:u w:val="none"/>
        </w:rPr>
        <w:t xml:space="preserve">, </w:t>
      </w:r>
      <w:r>
        <w:rPr>
          <w:b w:val="0"/>
          <w:i w:val="0"/>
          <w:smallCaps w:val="0"/>
          <w:strike w:val="0"/>
          <w:sz w:val="22"/>
          <w:u w:val="single"/>
        </w:rPr>
        <w:t>and everyday internet users</w:t>
      </w:r>
      <w:r>
        <w:rPr>
          <w:b w:val="0"/>
          <w:i w:val="0"/>
          <w:smallCaps w:val="0"/>
          <w:strike w:val="0"/>
          <w:sz w:val="16"/>
          <w:u w:val="none"/>
        </w:rPr>
        <w:t xml:space="preserve">. EFF opposes the bill, and we’re reaching out to Congress to let them know they should stand with technology makers and users—not patent trolls. </w:t>
      </w:r>
    </w:p>
    <w:p>
      <w:pPr>
        <w:spacing w:after="60"/>
      </w:pPr>
      <w:r>
        <w:rPr>
          <w:b w:val="0"/>
          <w:i w:val="0"/>
          <w:smallCaps w:val="0"/>
          <w:strike w:val="0"/>
          <w:sz w:val="16"/>
          <w:u w:val="none"/>
        </w:rPr>
        <w:t xml:space="preserve">The </w:t>
      </w:r>
      <w:r>
        <w:rPr>
          <w:b w:val="0"/>
          <w:i w:val="0"/>
          <w:smallCaps w:val="0"/>
          <w:strike w:val="0"/>
          <w:sz w:val="22"/>
          <w:u w:val="single"/>
        </w:rPr>
        <w:t>PREVAIL</w:t>
      </w:r>
      <w:r>
        <w:rPr>
          <w:b w:val="0"/>
          <w:i w:val="0"/>
          <w:smallCaps w:val="0"/>
          <w:strike w:val="0"/>
          <w:sz w:val="16"/>
          <w:u w:val="none"/>
        </w:rPr>
        <w:t xml:space="preserve"> Bill </w:t>
      </w:r>
      <w:r>
        <w:rPr>
          <w:b w:val="0"/>
          <w:i w:val="0"/>
          <w:smallCaps w:val="0"/>
          <w:strike w:val="0"/>
          <w:sz w:val="22"/>
          <w:highlight w:val="cyan"/>
          <w:u w:val="single"/>
        </w:rPr>
        <w:t xml:space="preserve">Will </w:t>
      </w:r>
      <w:r>
        <w:rPr>
          <w:b/>
          <w:i w:val="0"/>
          <w:smallCaps w:val="0"/>
          <w:strike w:val="0"/>
          <w:sz w:val="22"/>
          <w:highlight w:val="cyan"/>
          <w:u w:val="single"/>
        </w:rPr>
        <w:t>Ban Most People</w:t>
      </w:r>
      <w:r>
        <w:rPr>
          <w:b w:val="0"/>
          <w:i w:val="0"/>
          <w:smallCaps w:val="0"/>
          <w:strike w:val="0"/>
          <w:sz w:val="22"/>
          <w:highlight w:val="cyan"/>
          <w:u w:val="single"/>
        </w:rPr>
        <w:t xml:space="preserve"> From </w:t>
      </w:r>
      <w:r>
        <w:rPr>
          <w:b/>
          <w:i w:val="0"/>
          <w:smallCaps w:val="0"/>
          <w:strike w:val="0"/>
          <w:sz w:val="22"/>
          <w:highlight w:val="cyan"/>
          <w:u w:val="single"/>
        </w:rPr>
        <w:t>Challenging Bad Patents</w:t>
      </w:r>
      <w:r>
        <w:rPr>
          <w:b w:val="0"/>
          <w:i w:val="0"/>
          <w:smallCaps w:val="0"/>
          <w:strike w:val="0"/>
          <w:sz w:val="16"/>
          <w:u w:val="none"/>
        </w:rPr>
        <w:t xml:space="preserve"> </w:t>
      </w:r>
    </w:p>
    <w:p>
      <w:pPr>
        <w:spacing w:after="60"/>
      </w:pPr>
      <w:r>
        <w:rPr>
          <w:b w:val="0"/>
          <w:i w:val="0"/>
          <w:smallCaps w:val="0"/>
          <w:strike w:val="0"/>
          <w:sz w:val="16"/>
          <w:u w:val="none"/>
        </w:rPr>
        <w:t xml:space="preserve">Every year, </w:t>
      </w:r>
      <w:r>
        <w:rPr>
          <w:b w:val="0"/>
          <w:i w:val="0"/>
          <w:smallCaps w:val="0"/>
          <w:strike w:val="0"/>
          <w:sz w:val="22"/>
          <w:u w:val="single"/>
        </w:rPr>
        <w:t>hundreds of patent lawsuits are filed over everyday internet activities</w:t>
      </w:r>
      <w:r>
        <w:rPr>
          <w:b w:val="0"/>
          <w:i w:val="0"/>
          <w:smallCaps w:val="0"/>
          <w:strike w:val="0"/>
          <w:sz w:val="16"/>
          <w:u w:val="none"/>
        </w:rPr>
        <w:t xml:space="preserve">–“inventions” like watching ads (online), showing picture menus (online), sharing sports data (online), selling binders or organic produce (online), or clocking in to work (online). </w:t>
      </w:r>
    </w:p>
    <w:p>
      <w:pPr>
        <w:spacing w:after="60"/>
      </w:pPr>
      <w:r>
        <w:rPr>
          <w:b w:val="0"/>
          <w:i w:val="0"/>
          <w:smallCaps w:val="0"/>
          <w:strike w:val="0"/>
          <w:sz w:val="22"/>
          <w:u w:val="single"/>
        </w:rPr>
        <w:t>The patents are usually controlled by</w:t>
      </w:r>
      <w:r>
        <w:rPr>
          <w:b w:val="0"/>
          <w:i w:val="0"/>
          <w:smallCaps w:val="0"/>
          <w:strike w:val="0"/>
          <w:sz w:val="16"/>
          <w:u w:val="none"/>
        </w:rPr>
        <w:t xml:space="preserve"> “</w:t>
      </w:r>
      <w:r>
        <w:rPr>
          <w:b/>
          <w:i w:val="0"/>
          <w:smallCaps w:val="0"/>
          <w:strike w:val="0"/>
          <w:sz w:val="22"/>
          <w:u w:val="single"/>
        </w:rPr>
        <w:t>patent assertion entities</w:t>
      </w:r>
      <w:r>
        <w:rPr>
          <w:b w:val="0"/>
          <w:i w:val="0"/>
          <w:smallCaps w:val="0"/>
          <w:strike w:val="0"/>
          <w:sz w:val="16"/>
          <w:u w:val="none"/>
        </w:rPr>
        <w:t xml:space="preserve">,” also called </w:t>
      </w:r>
      <w:r>
        <w:rPr>
          <w:b/>
          <w:i w:val="0"/>
          <w:smallCaps w:val="0"/>
          <w:strike w:val="0"/>
          <w:sz w:val="22"/>
          <w:highlight w:val="cyan"/>
          <w:u w:val="single"/>
        </w:rPr>
        <w:t>patent trolls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 xml:space="preserve">which </w:t>
      </w:r>
      <w:r>
        <w:rPr>
          <w:b w:val="0"/>
          <w:i w:val="0"/>
          <w:smallCaps w:val="0"/>
          <w:strike w:val="0"/>
          <w:sz w:val="22"/>
          <w:highlight w:val="cyan"/>
          <w:u w:val="single"/>
        </w:rPr>
        <w:t>don’t</w:t>
      </w:r>
      <w:r>
        <w:rPr>
          <w:b w:val="0"/>
          <w:i w:val="0"/>
          <w:smallCaps w:val="0"/>
          <w:strike w:val="0"/>
          <w:sz w:val="22"/>
          <w:u w:val="single"/>
        </w:rPr>
        <w:t xml:space="preserve"> actually </w:t>
      </w:r>
      <w:r>
        <w:rPr>
          <w:b/>
          <w:i w:val="0"/>
          <w:smallCaps w:val="0"/>
          <w:strike w:val="0"/>
          <w:sz w:val="22"/>
          <w:highlight w:val="cyan"/>
          <w:u w:val="single"/>
        </w:rPr>
        <w:t>do</w:t>
      </w:r>
      <w:r>
        <w:rPr>
          <w:b/>
          <w:i w:val="0"/>
          <w:smallCaps w:val="0"/>
          <w:strike w:val="0"/>
          <w:sz w:val="22"/>
          <w:u w:val="single"/>
        </w:rPr>
        <w:t xml:space="preserve"> </w:t>
      </w:r>
      <w:r>
        <w:rPr>
          <w:b/>
          <w:i w:val="0"/>
          <w:smallCaps w:val="0"/>
          <w:strike w:val="0"/>
          <w:sz w:val="22"/>
          <w:highlight w:val="cyan"/>
          <w:u w:val="single"/>
        </w:rPr>
        <w:t>business</w:t>
      </w:r>
      <w:r>
        <w:rPr>
          <w:b w:val="0"/>
          <w:i w:val="0"/>
          <w:smallCaps w:val="0"/>
          <w:strike w:val="0"/>
          <w:sz w:val="22"/>
          <w:highlight w:val="cyan"/>
          <w:u w:val="single"/>
        </w:rPr>
        <w:t xml:space="preserve"> or </w:t>
      </w:r>
      <w:r>
        <w:rPr>
          <w:b/>
          <w:i w:val="0"/>
          <w:smallCaps w:val="0"/>
          <w:strike w:val="0"/>
          <w:sz w:val="22"/>
          <w:highlight w:val="cyan"/>
          <w:u w:val="single"/>
        </w:rPr>
        <w:t>use the ideas</w:t>
      </w:r>
      <w:r>
        <w:rPr>
          <w:b/>
          <w:i w:val="0"/>
          <w:smallCaps w:val="0"/>
          <w:strike w:val="0"/>
          <w:sz w:val="22"/>
          <w:u w:val="single"/>
        </w:rPr>
        <w:t xml:space="preserve"> </w:t>
      </w:r>
      <w:r>
        <w:rPr>
          <w:b/>
          <w:i w:val="0"/>
          <w:smallCaps w:val="0"/>
          <w:strike w:val="0"/>
          <w:sz w:val="22"/>
          <w:highlight w:val="cyan"/>
          <w:u w:val="single"/>
        </w:rPr>
        <w:t>themselves</w:t>
      </w:r>
      <w:r>
        <w:rPr>
          <w:b w:val="0"/>
          <w:i w:val="0"/>
          <w:smallCaps w:val="0"/>
          <w:strike w:val="0"/>
          <w:sz w:val="16"/>
          <w:u w:val="none"/>
        </w:rPr>
        <w:t xml:space="preserve">. </w:t>
      </w:r>
    </w:p>
    <w:p>
      <w:pPr>
        <w:spacing w:after="60"/>
      </w:pPr>
      <w:r>
        <w:rPr>
          <w:b w:val="0"/>
          <w:i w:val="0"/>
          <w:smallCaps w:val="0"/>
          <w:strike w:val="0"/>
          <w:sz w:val="22"/>
          <w:u w:val="single"/>
        </w:rPr>
        <w:t>There are two main ways of fighting back against these types of bogus patents</w:t>
      </w:r>
      <w:r>
        <w:rPr>
          <w:b w:val="0"/>
          <w:i w:val="0"/>
          <w:smallCaps w:val="0"/>
          <w:strike w:val="0"/>
          <w:sz w:val="16"/>
          <w:u w:val="none"/>
        </w:rPr>
        <w:t xml:space="preserve">. First, </w:t>
      </w:r>
      <w:r>
        <w:rPr>
          <w:b w:val="0"/>
          <w:i w:val="0"/>
          <w:smallCaps w:val="0"/>
          <w:strike w:val="0"/>
          <w:sz w:val="22"/>
          <w:u w:val="single"/>
        </w:rPr>
        <w:t xml:space="preserve">they can be </w:t>
      </w:r>
      <w:r>
        <w:rPr>
          <w:b/>
          <w:i w:val="0"/>
          <w:smallCaps w:val="0"/>
          <w:strike w:val="0"/>
          <w:sz w:val="22"/>
          <w:u w:val="single"/>
        </w:rPr>
        <w:t>invalidated</w:t>
      </w:r>
      <w:r>
        <w:rPr>
          <w:b w:val="0"/>
          <w:i w:val="0"/>
          <w:smallCaps w:val="0"/>
          <w:strike w:val="0"/>
          <w:sz w:val="22"/>
          <w:u w:val="single"/>
        </w:rPr>
        <w:t xml:space="preserve"> in </w:t>
      </w:r>
      <w:r>
        <w:rPr>
          <w:b/>
          <w:i w:val="0"/>
          <w:smallCaps w:val="0"/>
          <w:strike w:val="0"/>
          <w:sz w:val="22"/>
          <w:u w:val="single"/>
        </w:rPr>
        <w:t>federal court</w:t>
      </w:r>
      <w:r>
        <w:rPr>
          <w:b w:val="0"/>
          <w:i w:val="0"/>
          <w:smallCaps w:val="0"/>
          <w:strike w:val="0"/>
          <w:sz w:val="16"/>
          <w:u w:val="none"/>
        </w:rPr>
        <w:t xml:space="preserve">, which can cost millions of dollars. Second, </w:t>
      </w:r>
      <w:r>
        <w:rPr>
          <w:b w:val="0"/>
          <w:i w:val="0"/>
          <w:smallCaps w:val="0"/>
          <w:strike w:val="0"/>
          <w:sz w:val="22"/>
          <w:u w:val="single"/>
        </w:rPr>
        <w:t>they can be challenged at the U.S. Patent and Trademark Office</w:t>
      </w:r>
      <w:r>
        <w:rPr>
          <w:b w:val="0"/>
          <w:i w:val="0"/>
          <w:smallCaps w:val="0"/>
          <w:strike w:val="0"/>
          <w:sz w:val="16"/>
          <w:u w:val="none"/>
        </w:rPr>
        <w:t xml:space="preserve">, usually in </w:t>
      </w:r>
      <w:r>
        <w:rPr>
          <w:b w:val="0"/>
          <w:i w:val="0"/>
          <w:smallCaps w:val="0"/>
          <w:strike w:val="0"/>
          <w:sz w:val="22"/>
          <w:highlight w:val="cyan"/>
          <w:u w:val="single"/>
        </w:rPr>
        <w:t>a process called</w:t>
      </w:r>
      <w:r>
        <w:rPr>
          <w:b w:val="0"/>
          <w:i w:val="0"/>
          <w:smallCaps w:val="0"/>
          <w:strike w:val="0"/>
          <w:sz w:val="22"/>
          <w:u w:val="single"/>
        </w:rPr>
        <w:t xml:space="preserve"> an </w:t>
      </w:r>
      <w:r>
        <w:rPr>
          <w:b/>
          <w:i w:val="0"/>
          <w:smallCaps w:val="0"/>
          <w:strike w:val="0"/>
          <w:sz w:val="22"/>
          <w:u w:val="single"/>
        </w:rPr>
        <w:t>inter partes review</w:t>
      </w:r>
      <w:r>
        <w:rPr>
          <w:b w:val="0"/>
          <w:i w:val="0"/>
          <w:smallCaps w:val="0"/>
          <w:strike w:val="0"/>
          <w:sz w:val="16"/>
          <w:u w:val="none"/>
        </w:rPr>
        <w:t xml:space="preserve">, or IPR. The </w:t>
      </w:r>
      <w:r>
        <w:rPr>
          <w:b w:val="0"/>
          <w:i w:val="0"/>
          <w:smallCaps w:val="0"/>
          <w:strike w:val="0"/>
          <w:sz w:val="22"/>
          <w:highlight w:val="cyan"/>
          <w:u w:val="single"/>
        </w:rPr>
        <w:t>IPR</w:t>
      </w:r>
      <w:r>
        <w:rPr>
          <w:b w:val="0"/>
          <w:i w:val="0"/>
          <w:smallCaps w:val="0"/>
          <w:strike w:val="0"/>
          <w:sz w:val="16"/>
          <w:u w:val="none"/>
        </w:rPr>
        <w:t xml:space="preserve"> process </w:t>
      </w:r>
      <w:r>
        <w:rPr>
          <w:b w:val="0"/>
          <w:i w:val="0"/>
          <w:smallCaps w:val="0"/>
          <w:strike w:val="0"/>
          <w:sz w:val="22"/>
          <w:u w:val="single"/>
        </w:rPr>
        <w:t>is</w:t>
      </w:r>
      <w:r>
        <w:rPr>
          <w:b w:val="0"/>
          <w:i w:val="0"/>
          <w:smallCaps w:val="0"/>
          <w:strike w:val="0"/>
          <w:sz w:val="16"/>
          <w:u w:val="none"/>
        </w:rPr>
        <w:t xml:space="preserve"> also </w:t>
      </w:r>
      <w:r>
        <w:rPr>
          <w:b w:val="0"/>
          <w:i w:val="0"/>
          <w:smallCaps w:val="0"/>
          <w:strike w:val="0"/>
          <w:sz w:val="22"/>
          <w:u w:val="single"/>
        </w:rPr>
        <w:t>expensive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difficult</w:t>
      </w:r>
      <w:r>
        <w:rPr>
          <w:b w:val="0"/>
          <w:i w:val="0"/>
          <w:smallCaps w:val="0"/>
          <w:strike w:val="0"/>
          <w:sz w:val="16"/>
          <w:u w:val="none"/>
        </w:rPr>
        <w:t xml:space="preserve">, </w:t>
      </w:r>
      <w:r>
        <w:rPr>
          <w:b w:val="0"/>
          <w:i w:val="0"/>
          <w:smallCaps w:val="0"/>
          <w:strike w:val="0"/>
          <w:sz w:val="22"/>
          <w:u w:val="single"/>
        </w:rPr>
        <w:t>but</w:t>
      </w:r>
      <w:r>
        <w:rPr>
          <w:b w:val="0"/>
          <w:i w:val="0"/>
          <w:smallCaps w:val="0"/>
          <w:strike w:val="0"/>
          <w:sz w:val="16"/>
          <w:u w:val="none"/>
        </w:rPr>
        <w:t xml:space="preserve"> this quasi-judicial process is </w:t>
      </w:r>
      <w:r>
        <w:rPr>
          <w:b w:val="0"/>
          <w:i w:val="0"/>
          <w:smallCaps w:val="0"/>
          <w:strike w:val="0"/>
          <w:sz w:val="22"/>
          <w:u w:val="single"/>
        </w:rPr>
        <w:t xml:space="preserve">much </w:t>
      </w:r>
      <w:r>
        <w:rPr>
          <w:b/>
          <w:i w:val="0"/>
          <w:smallCaps w:val="0"/>
          <w:strike w:val="0"/>
          <w:sz w:val="22"/>
          <w:u w:val="single"/>
        </w:rPr>
        <w:t>faster</w:t>
      </w:r>
      <w:r>
        <w:rPr>
          <w:b w:val="0"/>
          <w:i w:val="0"/>
          <w:smallCaps w:val="0"/>
          <w:strike w:val="0"/>
          <w:sz w:val="22"/>
          <w:u w:val="single"/>
        </w:rPr>
        <w:t xml:space="preserve"> and </w:t>
      </w:r>
      <w:r>
        <w:rPr>
          <w:b/>
          <w:i w:val="0"/>
          <w:smallCaps w:val="0"/>
          <w:strike w:val="0"/>
          <w:sz w:val="22"/>
          <w:u w:val="single"/>
        </w:rPr>
        <w:t>cheaper</w:t>
      </w:r>
      <w:r>
        <w:rPr>
          <w:b w:val="0"/>
          <w:i w:val="0"/>
          <w:smallCaps w:val="0"/>
          <w:strike w:val="0"/>
          <w:sz w:val="22"/>
          <w:u w:val="single"/>
        </w:rPr>
        <w:t xml:space="preserve"> than </w:t>
      </w:r>
      <w:r>
        <w:rPr>
          <w:b/>
          <w:i w:val="0"/>
          <w:smallCaps w:val="0"/>
          <w:strike w:val="0"/>
          <w:sz w:val="22"/>
          <w:u w:val="single"/>
        </w:rPr>
        <w:t>district courts</w:t>
      </w:r>
      <w:r>
        <w:rPr>
          <w:b w:val="0"/>
          <w:i w:val="0"/>
          <w:smallCaps w:val="0"/>
          <w:strike w:val="0"/>
          <w:sz w:val="16"/>
          <w:u w:val="none"/>
        </w:rPr>
        <w:t xml:space="preserve">. </w:t>
      </w:r>
      <w:r>
        <w:rPr>
          <w:b w:val="0"/>
          <w:i w:val="0"/>
          <w:smallCaps w:val="0"/>
          <w:strike w:val="0"/>
          <w:sz w:val="22"/>
          <w:u w:val="single"/>
        </w:rPr>
        <w:t>IPR</w:t>
      </w:r>
      <w:r>
        <w:rPr>
          <w:b w:val="0"/>
          <w:i w:val="0"/>
          <w:smallCaps w:val="0"/>
          <w:strike w:val="0"/>
          <w:sz w:val="16"/>
          <w:u w:val="none"/>
        </w:rPr>
        <w:t xml:space="preserve"> has </w:t>
      </w:r>
      <w:r>
        <w:rPr>
          <w:b w:val="0"/>
          <w:i w:val="0"/>
          <w:smallCaps w:val="0"/>
          <w:strike w:val="0"/>
          <w:sz w:val="22"/>
          <w:u w:val="single"/>
        </w:rPr>
        <w:t>allowed</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cancellation</w:t>
      </w:r>
      <w:r>
        <w:rPr>
          <w:b w:val="0"/>
          <w:i w:val="0"/>
          <w:smallCaps w:val="0"/>
          <w:strike w:val="0"/>
          <w:sz w:val="22"/>
          <w:u w:val="single"/>
        </w:rPr>
        <w:t xml:space="preserve"> of </w:t>
      </w:r>
      <w:r>
        <w:rPr>
          <w:b/>
          <w:i w:val="0"/>
          <w:smallCaps w:val="0"/>
          <w:strike w:val="0"/>
          <w:sz w:val="22"/>
          <w:u w:val="single"/>
        </w:rPr>
        <w:t>thousands of patent claims</w:t>
      </w:r>
      <w:r>
        <w:rPr>
          <w:b w:val="0"/>
          <w:i w:val="0"/>
          <w:smallCaps w:val="0"/>
          <w:strike w:val="0"/>
          <w:sz w:val="22"/>
          <w:u w:val="single"/>
        </w:rPr>
        <w:t xml:space="preserve"> that </w:t>
      </w:r>
      <w:r>
        <w:rPr>
          <w:b/>
          <w:i w:val="0"/>
          <w:smallCaps w:val="0"/>
          <w:strike w:val="0"/>
          <w:sz w:val="22"/>
          <w:u w:val="single"/>
        </w:rPr>
        <w:t>never should have been issued</w:t>
      </w:r>
      <w:r>
        <w:rPr>
          <w:b w:val="0"/>
          <w:i w:val="0"/>
          <w:smallCaps w:val="0"/>
          <w:strike w:val="0"/>
          <w:sz w:val="22"/>
          <w:u w:val="single"/>
        </w:rPr>
        <w:t xml:space="preserve"> in the first place</w:t>
      </w:r>
      <w:r>
        <w:rPr>
          <w:b w:val="0"/>
          <w:i w:val="0"/>
          <w:smallCaps w:val="0"/>
          <w:strike w:val="0"/>
          <w:sz w:val="16"/>
          <w:u w:val="none"/>
        </w:rPr>
        <w:t xml:space="preserve">. </w:t>
      </w:r>
    </w:p>
    <w:p>
      <w:pPr>
        <w:spacing w:after="60"/>
      </w:pPr>
      <w:r>
        <w:rPr>
          <w:b w:val="0"/>
          <w:i w:val="0"/>
          <w:smallCaps w:val="0"/>
          <w:strike w:val="0"/>
          <w:sz w:val="16"/>
          <w:u w:val="none"/>
        </w:rPr>
        <w:t xml:space="preserve">The </w:t>
      </w:r>
      <w:r>
        <w:rPr>
          <w:b w:val="0"/>
          <w:i w:val="0"/>
          <w:smallCaps w:val="0"/>
          <w:strike w:val="0"/>
          <w:sz w:val="22"/>
          <w:u w:val="single"/>
        </w:rPr>
        <w:t>PREVAIL</w:t>
      </w:r>
      <w:r>
        <w:rPr>
          <w:b w:val="0"/>
          <w:i w:val="0"/>
          <w:smallCaps w:val="0"/>
          <w:strike w:val="0"/>
          <w:sz w:val="16"/>
          <w:u w:val="none"/>
        </w:rPr>
        <w:t xml:space="preserve"> Act </w:t>
      </w:r>
      <w:r>
        <w:rPr>
          <w:b w:val="0"/>
          <w:i w:val="0"/>
          <w:smallCaps w:val="0"/>
          <w:strike w:val="0"/>
          <w:sz w:val="22"/>
          <w:u w:val="single"/>
        </w:rPr>
        <w:t xml:space="preserve">will </w:t>
      </w:r>
      <w:r>
        <w:rPr>
          <w:b/>
          <w:i w:val="0"/>
          <w:smallCaps w:val="0"/>
          <w:strike w:val="0"/>
          <w:sz w:val="22"/>
          <w:u w:val="single"/>
        </w:rPr>
        <w:t>limit access</w:t>
      </w:r>
      <w:r>
        <w:rPr>
          <w:b w:val="0"/>
          <w:i w:val="0"/>
          <w:smallCaps w:val="0"/>
          <w:strike w:val="0"/>
          <w:sz w:val="22"/>
          <w:u w:val="single"/>
        </w:rPr>
        <w:t xml:space="preserve"> to the </w:t>
      </w:r>
      <w:r>
        <w:rPr>
          <w:b/>
          <w:i w:val="0"/>
          <w:smallCaps w:val="0"/>
          <w:strike w:val="0"/>
          <w:sz w:val="22"/>
          <w:u w:val="single"/>
        </w:rPr>
        <w:t>IPR process</w:t>
      </w:r>
      <w:r>
        <w:rPr>
          <w:b w:val="0"/>
          <w:i w:val="0"/>
          <w:smallCaps w:val="0"/>
          <w:strike w:val="0"/>
          <w:sz w:val="22"/>
          <w:u w:val="single"/>
        </w:rPr>
        <w:t xml:space="preserve"> to </w:t>
      </w:r>
      <w:r>
        <w:rPr>
          <w:b/>
          <w:i w:val="0"/>
          <w:smallCaps w:val="0"/>
          <w:strike w:val="0"/>
          <w:sz w:val="22"/>
          <w:u w:val="single"/>
        </w:rPr>
        <w:t>only people</w:t>
      </w:r>
      <w:r>
        <w:rPr>
          <w:b w:val="0"/>
          <w:i w:val="0"/>
          <w:smallCaps w:val="0"/>
          <w:strike w:val="0"/>
          <w:sz w:val="22"/>
          <w:u w:val="single"/>
        </w:rPr>
        <w:t xml:space="preserve"> and </w:t>
      </w:r>
      <w:r>
        <w:rPr>
          <w:b/>
          <w:i w:val="0"/>
          <w:smallCaps w:val="0"/>
          <w:strike w:val="0"/>
          <w:sz w:val="22"/>
          <w:u w:val="single"/>
        </w:rPr>
        <w:t>companies</w:t>
      </w:r>
      <w:r>
        <w:rPr>
          <w:b w:val="0"/>
          <w:i w:val="0"/>
          <w:smallCaps w:val="0"/>
          <w:strike w:val="0"/>
          <w:sz w:val="22"/>
          <w:u w:val="single"/>
        </w:rPr>
        <w:t xml:space="preserve"> that have been </w:t>
      </w:r>
      <w:r>
        <w:rPr>
          <w:b/>
          <w:i w:val="0"/>
          <w:smallCaps w:val="0"/>
          <w:strike w:val="0"/>
          <w:sz w:val="22"/>
          <w:u w:val="single"/>
        </w:rPr>
        <w:t xml:space="preserve">directly threatened </w:t>
      </w:r>
      <w:r>
        <w:rPr>
          <w:b w:val="0"/>
          <w:i w:val="0"/>
          <w:smallCaps w:val="0"/>
          <w:strike w:val="0"/>
          <w:sz w:val="22"/>
          <w:u w:val="single"/>
        </w:rPr>
        <w:t xml:space="preserve">or </w:t>
      </w:r>
      <w:r>
        <w:rPr>
          <w:b/>
          <w:i w:val="0"/>
          <w:smallCaps w:val="0"/>
          <w:strike w:val="0"/>
          <w:sz w:val="22"/>
          <w:u w:val="single"/>
        </w:rPr>
        <w:t>sued over a patent</w:t>
      </w:r>
      <w:r>
        <w:rPr>
          <w:b w:val="0"/>
          <w:i w:val="0"/>
          <w:smallCaps w:val="0"/>
          <w:strike w:val="0"/>
          <w:sz w:val="16"/>
          <w:u w:val="none"/>
        </w:rPr>
        <w:t xml:space="preserve">. </w:t>
      </w:r>
      <w:r>
        <w:rPr>
          <w:b w:val="0"/>
          <w:i w:val="0"/>
          <w:smallCaps w:val="0"/>
          <w:strike w:val="0"/>
          <w:sz w:val="22"/>
          <w:u w:val="single"/>
        </w:rPr>
        <w:t>No one else will have standing to even file a petition</w:t>
      </w:r>
      <w:r>
        <w:rPr>
          <w:b w:val="0"/>
          <w:i w:val="0"/>
          <w:smallCaps w:val="0"/>
          <w:strike w:val="0"/>
          <w:sz w:val="16"/>
          <w:u w:val="none"/>
        </w:rPr>
        <w:t xml:space="preserve">. That means that EFF, other non-profits, and </w:t>
      </w:r>
      <w:r>
        <w:rPr>
          <w:b w:val="0"/>
          <w:i w:val="0"/>
          <w:smallCaps w:val="0"/>
          <w:strike w:val="0"/>
          <w:sz w:val="22"/>
          <w:u w:val="single"/>
        </w:rPr>
        <w:t>membership-based patent defense companies</w:t>
      </w:r>
      <w:r>
        <w:rPr>
          <w:b w:val="0"/>
          <w:i w:val="0"/>
          <w:smallCaps w:val="0"/>
          <w:strike w:val="0"/>
          <w:sz w:val="16"/>
          <w:u w:val="none"/>
        </w:rPr>
        <w:t xml:space="preserve"> like Unified Patents </w:t>
      </w:r>
      <w:r>
        <w:rPr>
          <w:b w:val="0"/>
          <w:i w:val="0"/>
          <w:smallCaps w:val="0"/>
          <w:strike w:val="0"/>
          <w:sz w:val="22"/>
          <w:u w:val="single"/>
        </w:rPr>
        <w:t>won’t be able to access the IPR process at all</w:t>
      </w:r>
      <w:r>
        <w:rPr>
          <w:b w:val="0"/>
          <w:i w:val="0"/>
          <w:smallCaps w:val="0"/>
          <w:strike w:val="0"/>
          <w:sz w:val="16"/>
          <w:u w:val="none"/>
        </w:rPr>
        <w:t xml:space="preserve">. </w:t>
      </w:r>
    </w:p>
    <w:p>
      <w:pPr>
        <w:spacing w:after="60"/>
      </w:pPr>
      <w:r>
        <w:rPr>
          <w:b w:val="0"/>
          <w:i w:val="0"/>
          <w:smallCaps w:val="0"/>
          <w:strike w:val="0"/>
          <w:sz w:val="16"/>
          <w:u w:val="none"/>
        </w:rPr>
        <w:t xml:space="preserve">EFF used the IPR process back in 2013, when thousands of our supporters chipped in to raise more than $80,000 to fight against a patent that claimed to cover all podcasts. EFF was able to present prior art (earlier technology), and the judges at the Patent Office agreed that the so-called “podcasting patent,” which belonged to a patent troll called Personal Audio LLC, should never have been granted. The patent was knocked out and although the patent owner appealed all the way to the Supreme Court, our win was upheld at every stage. </w:t>
      </w:r>
    </w:p>
    <w:p>
      <w:pPr>
        <w:spacing w:after="60"/>
      </w:pPr>
      <w:r>
        <w:rPr>
          <w:b w:val="0"/>
          <w:i w:val="0"/>
          <w:smallCaps w:val="0"/>
          <w:strike w:val="0"/>
          <w:sz w:val="16"/>
          <w:u w:val="none"/>
        </w:rPr>
        <w:t xml:space="preserve">We’re not the only non-profit to use IPRs to protect users and developers. The Linux Foundation, for instance, funds an “open source zone” that uses IPR to knock out patents that may be used to sue open source projects. Hundreds of patents per year are litigated against open source projects, the great majority of them being owned by patent trolls. </w:t>
      </w:r>
    </w:p>
    <w:p>
      <w:pPr>
        <w:spacing w:after="60"/>
      </w:pPr>
      <w:r>
        <w:rPr>
          <w:b w:val="0"/>
          <w:i w:val="0"/>
          <w:smallCaps w:val="0"/>
          <w:strike w:val="0"/>
          <w:sz w:val="22"/>
          <w:highlight w:val="cyan"/>
          <w:u w:val="single"/>
        </w:rPr>
        <w:t>Challenges Matter</w:t>
      </w:r>
      <w:r>
        <w:rPr>
          <w:b w:val="0"/>
          <w:i w:val="0"/>
          <w:smallCaps w:val="0"/>
          <w:strike w:val="0"/>
          <w:sz w:val="22"/>
          <w:u w:val="single"/>
        </w:rPr>
        <w:t xml:space="preserve"> </w:t>
      </w:r>
      <w:r>
        <w:rPr>
          <w:b w:val="0"/>
          <w:i w:val="0"/>
          <w:smallCaps w:val="0"/>
          <w:strike w:val="0"/>
          <w:sz w:val="22"/>
          <w:highlight w:val="cyan"/>
          <w:u w:val="single"/>
        </w:rPr>
        <w:t>Because</w:t>
      </w:r>
      <w:r>
        <w:rPr>
          <w:b w:val="0"/>
          <w:i w:val="0"/>
          <w:smallCaps w:val="0"/>
          <w:strike w:val="0"/>
          <w:sz w:val="22"/>
          <w:u w:val="single"/>
        </w:rPr>
        <w:t xml:space="preserve"> </w:t>
      </w:r>
      <w:r>
        <w:rPr>
          <w:b/>
          <w:i w:val="0"/>
          <w:smallCaps w:val="0"/>
          <w:strike w:val="0"/>
          <w:sz w:val="22"/>
          <w:highlight w:val="cyan"/>
          <w:u w:val="single"/>
        </w:rPr>
        <w:t>Most Software Patents Were Wrongly Granted</w:t>
      </w:r>
    </w:p>
    <w:p>
      <w:pPr>
        <w:spacing w:after="60"/>
      </w:pPr>
      <w:r>
        <w:rPr>
          <w:b w:val="0"/>
          <w:i w:val="0"/>
          <w:smallCaps w:val="0"/>
          <w:strike w:val="0"/>
          <w:sz w:val="16"/>
          <w:u w:val="none"/>
        </w:rPr>
        <w:t xml:space="preserve">Patents are a government-granted monopoly that lasts 20 years. </w:t>
      </w:r>
      <w:r>
        <w:rPr>
          <w:b w:val="0"/>
          <w:i w:val="0"/>
          <w:smallCaps w:val="0"/>
          <w:strike w:val="0"/>
          <w:sz w:val="22"/>
          <w:u w:val="single"/>
        </w:rPr>
        <w:t xml:space="preserve">The owners of those monopoly rights often want payment from those who use the method or system they claim to </w:t>
      </w:r>
      <w:r>
        <w:rPr>
          <w:b w:val="0"/>
          <w:i w:val="0"/>
          <w:smallCaps w:val="0"/>
          <w:strike w:val="0"/>
          <w:sz w:val="16"/>
          <w:u w:val="none"/>
        </w:rPr>
        <w:t>“</w:t>
      </w:r>
      <w:r>
        <w:rPr>
          <w:b w:val="0"/>
          <w:i w:val="0"/>
          <w:smallCaps w:val="0"/>
          <w:strike w:val="0"/>
          <w:sz w:val="22"/>
          <w:u w:val="single"/>
        </w:rPr>
        <w:t>own</w:t>
      </w:r>
      <w:r>
        <w:rPr>
          <w:b w:val="0"/>
          <w:i w:val="0"/>
          <w:smallCaps w:val="0"/>
          <w:strike w:val="0"/>
          <w:sz w:val="16"/>
          <w:u w:val="none"/>
        </w:rPr>
        <w:t xml:space="preserve">.” These are vast and broad claims–particularly the ones used by patent trolls, which will sue dozens of companies that have very different ways of doing things. </w:t>
      </w:r>
    </w:p>
    <w:p>
      <w:pPr>
        <w:spacing w:after="60"/>
      </w:pPr>
      <w:r>
        <w:rPr>
          <w:b w:val="0"/>
          <w:i w:val="0"/>
          <w:smallCaps w:val="0"/>
          <w:strike w:val="0"/>
          <w:sz w:val="22"/>
          <w:u w:val="single"/>
        </w:rPr>
        <w:t>When a patent troll comes along</w:t>
      </w:r>
      <w:r>
        <w:rPr>
          <w:b w:val="0"/>
          <w:i w:val="0"/>
          <w:smallCaps w:val="0"/>
          <w:strike w:val="0"/>
          <w:sz w:val="16"/>
          <w:u w:val="none"/>
        </w:rPr>
        <w:t xml:space="preserve"> like Lodsys, </w:t>
      </w:r>
      <w:r>
        <w:rPr>
          <w:b w:val="0"/>
          <w:i w:val="0"/>
          <w:smallCaps w:val="0"/>
          <w:strike w:val="0"/>
          <w:sz w:val="22"/>
          <w:u w:val="single"/>
        </w:rPr>
        <w:t>which threatened hundreds of independent app developers over online payment tech</w:t>
      </w:r>
      <w:r>
        <w:rPr>
          <w:b w:val="0"/>
          <w:i w:val="0"/>
          <w:smallCaps w:val="0"/>
          <w:strike w:val="0"/>
          <w:sz w:val="16"/>
          <w:u w:val="none"/>
        </w:rPr>
        <w:t xml:space="preserve">nology, </w:t>
      </w:r>
      <w:r>
        <w:rPr>
          <w:b w:val="0"/>
          <w:i w:val="0"/>
          <w:smallCaps w:val="0"/>
          <w:strike w:val="0"/>
          <w:sz w:val="22"/>
          <w:u w:val="single"/>
        </w:rPr>
        <w:t>software makers shouldn’t have to wait until they get a threat letter in the mail to fight bac</w:t>
      </w:r>
      <w:r>
        <w:rPr>
          <w:b w:val="0"/>
          <w:i w:val="0"/>
          <w:smallCaps w:val="0"/>
          <w:strike w:val="0"/>
          <w:sz w:val="16"/>
          <w:u w:val="none"/>
        </w:rPr>
        <w:t xml:space="preserve">k. What’s more, funding defensive measures like IPRs through crowdfunding or membership-based systems are critical to making them accessible to everyday people. </w:t>
      </w:r>
    </w:p>
    <w:p>
      <w:pPr>
        <w:spacing w:after="60"/>
      </w:pPr>
      <w:r>
        <w:rPr>
          <w:b w:val="0"/>
          <w:i w:val="0"/>
          <w:smallCaps w:val="0"/>
          <w:strike w:val="0"/>
          <w:sz w:val="22"/>
          <w:u w:val="single"/>
        </w:rPr>
        <w:t xml:space="preserve">The government gives out </w:t>
      </w:r>
      <w:r>
        <w:rPr>
          <w:b/>
          <w:i w:val="0"/>
          <w:smallCaps w:val="0"/>
          <w:strike w:val="0"/>
          <w:sz w:val="22"/>
          <w:highlight w:val="cyan"/>
          <w:u w:val="single"/>
        </w:rPr>
        <w:t>software monopolies</w:t>
      </w:r>
      <w:r>
        <w:rPr>
          <w:b w:val="0"/>
          <w:i w:val="0"/>
          <w:smallCaps w:val="0"/>
          <w:strike w:val="0"/>
          <w:sz w:val="22"/>
          <w:u w:val="single"/>
        </w:rPr>
        <w:t xml:space="preserve"> </w:t>
      </w:r>
      <w:r>
        <w:rPr>
          <w:b w:val="0"/>
          <w:i w:val="0"/>
          <w:smallCaps w:val="0"/>
          <w:strike w:val="0"/>
          <w:sz w:val="22"/>
          <w:highlight w:val="cyan"/>
          <w:u w:val="single"/>
        </w:rPr>
        <w:t xml:space="preserve">in the name of </w:t>
      </w:r>
      <w:r>
        <w:rPr>
          <w:b/>
          <w:i w:val="0"/>
          <w:smallCaps w:val="0"/>
          <w:strike w:val="0"/>
          <w:sz w:val="22"/>
          <w:highlight w:val="cyan"/>
          <w:u w:val="single"/>
        </w:rPr>
        <w:t>spurring innovation</w:t>
      </w:r>
      <w:r>
        <w:rPr>
          <w:b w:val="0"/>
          <w:i w:val="0"/>
          <w:smallCaps w:val="0"/>
          <w:strike w:val="0"/>
          <w:sz w:val="16"/>
          <w:u w:val="none"/>
        </w:rPr>
        <w:t xml:space="preserve">. But the Patent Office gets it wrong very, very often. Roughly </w:t>
      </w:r>
      <w:r>
        <w:rPr>
          <w:b w:val="0"/>
          <w:i w:val="0"/>
          <w:smallCaps w:val="0"/>
          <w:strike w:val="0"/>
          <w:sz w:val="22"/>
          <w:u w:val="single"/>
        </w:rPr>
        <w:t>half of patents litigated to judgment are found invalid</w:t>
      </w:r>
      <w:r>
        <w:rPr>
          <w:b w:val="0"/>
          <w:i w:val="0"/>
          <w:smallCaps w:val="0"/>
          <w:strike w:val="0"/>
          <w:sz w:val="16"/>
          <w:u w:val="none"/>
        </w:rPr>
        <w:t xml:space="preserve"> (even though the legal standard heavily favors issued patents), and </w:t>
      </w:r>
      <w:r>
        <w:rPr>
          <w:b w:val="0"/>
          <w:i w:val="0"/>
          <w:smallCaps w:val="0"/>
          <w:strike w:val="0"/>
          <w:sz w:val="22"/>
          <w:u w:val="single"/>
        </w:rPr>
        <w:t>one study found the most heavily-litigated patents win in court only 11% of the time</w:t>
      </w:r>
      <w:r>
        <w:rPr>
          <w:b w:val="0"/>
          <w:i w:val="0"/>
          <w:smallCaps w:val="0"/>
          <w:strike w:val="0"/>
          <w:sz w:val="16"/>
          <w:u w:val="none"/>
        </w:rPr>
        <w:t xml:space="preserve">. </w:t>
      </w:r>
    </w:p>
    <w:p>
      <w:pPr>
        <w:spacing w:after="60"/>
      </w:pPr>
      <w:r>
        <w:rPr>
          <w:b w:val="0"/>
          <w:i w:val="0"/>
          <w:smallCaps w:val="0"/>
          <w:strike w:val="0"/>
          <w:sz w:val="16"/>
          <w:u w:val="none"/>
        </w:rPr>
        <w:t xml:space="preserve">There’s a growing body of evidence that patents don’t work to spur software innovation, and in fact do harm. The least we should be allowed is the right to bring evidence forward to challenge the most abused monopoly rights. </w:t>
      </w:r>
    </w:p>
    <w:p>
      <w:pPr>
        <w:spacing w:after="60"/>
      </w:pPr>
      <w:r>
        <w:rPr>
          <w:b w:val="0"/>
          <w:i w:val="0"/>
          <w:smallCaps w:val="0"/>
          <w:strike w:val="0"/>
          <w:sz w:val="16"/>
          <w:u w:val="none"/>
        </w:rPr>
        <w:t xml:space="preserve">The PREVAIL Act Tilts The Table In Favor Of Trolls At Every Step </w:t>
      </w:r>
    </w:p>
    <w:p>
      <w:pPr>
        <w:spacing w:after="60"/>
      </w:pPr>
      <w:r>
        <w:rPr>
          <w:b w:val="0"/>
          <w:i w:val="0"/>
          <w:smallCaps w:val="0"/>
          <w:strike w:val="0"/>
          <w:sz w:val="22"/>
          <w:u w:val="single"/>
        </w:rPr>
        <w:t>The bill tweaks the patent challenge system in other ways too</w:t>
      </w:r>
      <w:r>
        <w:rPr>
          <w:b w:val="0"/>
          <w:i w:val="0"/>
          <w:smallCaps w:val="0"/>
          <w:strike w:val="0"/>
          <w:sz w:val="16"/>
          <w:u w:val="none"/>
        </w:rPr>
        <w:t xml:space="preserve">, </w:t>
      </w:r>
      <w:r>
        <w:rPr>
          <w:b w:val="0"/>
          <w:i w:val="0"/>
          <w:smallCaps w:val="0"/>
          <w:strike w:val="0"/>
          <w:sz w:val="22"/>
          <w:u w:val="single"/>
        </w:rPr>
        <w:t>nearly all of which favor patent trolls and a few large patent-owners</w:t>
      </w:r>
      <w:r>
        <w:rPr>
          <w:b w:val="0"/>
          <w:i w:val="0"/>
          <w:smallCaps w:val="0"/>
          <w:strike w:val="0"/>
          <w:sz w:val="16"/>
          <w:u w:val="none"/>
        </w:rPr>
        <w:t xml:space="preserve">. </w:t>
      </w:r>
    </w:p>
    <w:p>
      <w:pPr>
        <w:spacing w:after="60"/>
      </w:pPr>
      <w:r>
        <w:rPr>
          <w:b w:val="0"/>
          <w:i w:val="0"/>
          <w:smallCaps w:val="0"/>
          <w:strike w:val="0"/>
          <w:sz w:val="16"/>
          <w:u w:val="none"/>
        </w:rPr>
        <w:t xml:space="preserve">First, </w:t>
      </w:r>
      <w:r>
        <w:rPr>
          <w:b w:val="0"/>
          <w:i w:val="0"/>
          <w:smallCaps w:val="0"/>
          <w:strike w:val="0"/>
          <w:sz w:val="22"/>
          <w:u w:val="single"/>
        </w:rPr>
        <w:t>the PREVAIL Act greatly raises the standard of evidence needed to invalidate a patent</w:t>
      </w:r>
      <w:r>
        <w:rPr>
          <w:b w:val="0"/>
          <w:i w:val="0"/>
          <w:smallCaps w:val="0"/>
          <w:strike w:val="0"/>
          <w:sz w:val="16"/>
          <w:u w:val="none"/>
        </w:rPr>
        <w:t xml:space="preserve">. If it passes, the Patent Trial and Appeal Board will presume that the patent claims are valid unless the challengers carry a heavy burden to show otherwise. Right now, </w:t>
      </w:r>
      <w:r>
        <w:rPr>
          <w:b w:val="0"/>
          <w:i w:val="0"/>
          <w:smallCaps w:val="0"/>
          <w:strike w:val="0"/>
          <w:sz w:val="22"/>
          <w:u w:val="single"/>
        </w:rPr>
        <w:t>the legal standards for inter partes review are roughly aligned with the standards for issuance of proposed patent claims</w:t>
      </w:r>
      <w:r>
        <w:rPr>
          <w:b w:val="0"/>
          <w:i w:val="0"/>
          <w:smallCaps w:val="0"/>
          <w:strike w:val="0"/>
          <w:sz w:val="16"/>
          <w:u w:val="none"/>
        </w:rPr>
        <w:t xml:space="preserve">. </w:t>
      </w:r>
      <w:r>
        <w:rPr>
          <w:b w:val="0"/>
          <w:i w:val="0"/>
          <w:smallCaps w:val="0"/>
          <w:strike w:val="0"/>
          <w:sz w:val="22"/>
          <w:highlight w:val="cyan"/>
          <w:u w:val="single"/>
        </w:rPr>
        <w:t xml:space="preserve">That alignment is what makes </w:t>
      </w:r>
      <w:r>
        <w:rPr>
          <w:b/>
          <w:i w:val="0"/>
          <w:smallCaps w:val="0"/>
          <w:strike w:val="0"/>
          <w:sz w:val="22"/>
          <w:highlight w:val="cyan"/>
          <w:u w:val="single"/>
        </w:rPr>
        <w:t>IPR a true opportunity</w:t>
      </w:r>
      <w:r>
        <w:rPr>
          <w:b w:val="0"/>
          <w:i w:val="0"/>
          <w:smallCaps w:val="0"/>
          <w:strike w:val="0"/>
          <w:sz w:val="22"/>
          <w:u w:val="single"/>
        </w:rPr>
        <w:t xml:space="preserve"> </w:t>
      </w:r>
      <w:r>
        <w:rPr>
          <w:b w:val="0"/>
          <w:i w:val="0"/>
          <w:smallCaps w:val="0"/>
          <w:strike w:val="0"/>
          <w:sz w:val="22"/>
          <w:highlight w:val="cyan"/>
          <w:u w:val="single"/>
        </w:rPr>
        <w:t xml:space="preserve">for the </w:t>
      </w:r>
      <w:r>
        <w:rPr>
          <w:b/>
          <w:i w:val="0"/>
          <w:smallCaps w:val="0"/>
          <w:strike w:val="0"/>
          <w:sz w:val="22"/>
          <w:highlight w:val="cyan"/>
          <w:u w:val="single"/>
        </w:rPr>
        <w:t>PTO</w:t>
      </w:r>
      <w:r>
        <w:rPr>
          <w:b w:val="0"/>
          <w:i w:val="0"/>
          <w:smallCaps w:val="0"/>
          <w:strike w:val="0"/>
          <w:sz w:val="22"/>
          <w:highlight w:val="cyan"/>
          <w:u w:val="single"/>
        </w:rPr>
        <w:t xml:space="preserve"> to </w:t>
      </w:r>
      <w:r>
        <w:rPr>
          <w:b/>
          <w:i w:val="0"/>
          <w:smallCaps w:val="0"/>
          <w:strike w:val="0"/>
          <w:sz w:val="22"/>
          <w:highlight w:val="cyan"/>
          <w:u w:val="single"/>
        </w:rPr>
        <w:t>reconsider</w:t>
      </w:r>
      <w:r>
        <w:rPr>
          <w:b w:val="0"/>
          <w:i w:val="0"/>
          <w:smallCaps w:val="0"/>
          <w:strike w:val="0"/>
          <w:sz w:val="22"/>
          <w:highlight w:val="cyan"/>
          <w:u w:val="single"/>
        </w:rPr>
        <w:t xml:space="preserve"> the </w:t>
      </w:r>
      <w:r>
        <w:rPr>
          <w:b/>
          <w:i w:val="0"/>
          <w:smallCaps w:val="0"/>
          <w:strike w:val="0"/>
          <w:sz w:val="22"/>
          <w:highlight w:val="cyan"/>
          <w:u w:val="single"/>
        </w:rPr>
        <w:t>issuance of patent claims</w:t>
      </w:r>
      <w:r>
        <w:rPr>
          <w:b w:val="0"/>
          <w:i w:val="0"/>
          <w:smallCaps w:val="0"/>
          <w:strike w:val="0"/>
          <w:sz w:val="16"/>
          <w:highlight w:val="cyan"/>
          <w:u w:val="none"/>
        </w:rPr>
        <w:t>.</w:t>
      </w:r>
      <w:r>
        <w:rPr>
          <w:b w:val="0"/>
          <w:i w:val="0"/>
          <w:smallCaps w:val="0"/>
          <w:strike w:val="0"/>
          <w:sz w:val="16"/>
          <w:u w:val="none"/>
        </w:rPr>
        <w:t xml:space="preserve"> </w:t>
      </w:r>
    </w:p>
    <w:p>
      <w:pPr>
        <w:spacing w:after="60"/>
      </w:pPr>
      <w:r>
        <w:rPr>
          <w:b w:val="0"/>
          <w:i w:val="0"/>
          <w:smallCaps w:val="0"/>
          <w:strike w:val="0"/>
          <w:sz w:val="16"/>
          <w:u w:val="none"/>
        </w:rPr>
        <w:t xml:space="preserve">Second, </w:t>
      </w:r>
      <w:r>
        <w:rPr>
          <w:b w:val="0"/>
          <w:i w:val="0"/>
          <w:smallCaps w:val="0"/>
          <w:strike w:val="0"/>
          <w:sz w:val="22"/>
          <w:u w:val="single"/>
        </w:rPr>
        <w:t>the bill would require parties that file IPR challenges to give up their right to fight in federal court</w:t>
      </w:r>
      <w:r>
        <w:rPr>
          <w:b w:val="0"/>
          <w:i w:val="0"/>
          <w:smallCaps w:val="0"/>
          <w:strike w:val="0"/>
          <w:sz w:val="16"/>
          <w:u w:val="none"/>
        </w:rPr>
        <w:t xml:space="preserve">. This doesn’t make any sense. Certain arguments, like arguing that a patent is abstract and ineligible under the Alice precedent, can only be made in district court. Choosing to present prior art arguments at the Patent Office shouldn’t bar someone who has been targeted by a patent troll from being able to properly defend themselves in court. Ultimately, it’s only a judge or jury that can decide a patent has been infringed—and award damages. Anyone accused of patent infringement must have all defenses available to them when they face such a proceeding. </w:t>
      </w:r>
    </w:p>
    <w:p>
      <w:pPr>
        <w:spacing w:after="60"/>
      </w:pPr>
      <w:r>
        <w:rPr>
          <w:b w:val="0"/>
          <w:i w:val="0"/>
          <w:smallCaps w:val="0"/>
          <w:strike w:val="0"/>
          <w:sz w:val="16"/>
          <w:u w:val="none"/>
        </w:rPr>
        <w:t>Third, when patents get invalidated, PREVAIL allows patent owners to simply add new claims that avoid the issues presented before the court. The owners get to do this with the benefit of years of hindsight, and new information about what real innovators have found to be successful in the market. Combined with the waiver of the ability to later challenge validity in court, this is clearly a raw deal for the public and anyone on the receiving end of a patent threat.</w:t>
      </w:r>
    </w:p>
    <w:p>
      <w:pPr>
        <w:spacing w:after="60"/>
      </w:pPr>
      <w:r>
        <w:rPr>
          <w:b w:val="0"/>
          <w:i w:val="0"/>
          <w:smallCaps w:val="0"/>
          <w:strike w:val="0"/>
          <w:sz w:val="16"/>
          <w:u w:val="none"/>
        </w:rPr>
        <w:t xml:space="preserve">Finally, the bill gives the USPTO Director the power to throw out petitions in cases where more than one petition challenges the same patent. But it makes perfect sense for there to be multiple challenges over the most controversial, heavily litigated patents. The same patent or group of patents is often used to threaten hundreds–or even thousands–of small businesses. There shouldn’t be a race to the door where only the first challenger (who might not be the best challenger) gets their case heard. </w:t>
      </w:r>
    </w:p>
    <w:p>
      <w:pPr>
        <w:spacing w:after="60"/>
      </w:pPr>
      <w:r>
        <w:rPr>
          <w:b w:val="0"/>
          <w:i w:val="0"/>
          <w:smallCaps w:val="0"/>
          <w:strike w:val="0"/>
          <w:sz w:val="16"/>
          <w:u w:val="none"/>
        </w:rPr>
        <w:t xml:space="preserve">But that’s exactly what will happen if PREVAIL passes. Even a patent that’s been used dozens of times will only have to face one challenger at the USPTO, even if the two challengers bring forth very different arguments and evidence. Given that there are so few limitations on who patent owners can threaten and sue, it’s unfair to place harsh limits on the comparatively few people or companies that have the desire, and the resources, to fight back against wrongly granted patents. </w:t>
      </w:r>
    </w:p>
    <w:p>
      <w:pPr>
        <w:spacing w:after="60"/>
      </w:pPr>
      <w:r>
        <w:rPr>
          <w:b w:val="0"/>
          <w:i w:val="0"/>
          <w:smallCaps w:val="0"/>
          <w:strike w:val="0"/>
          <w:sz w:val="22"/>
          <w:highlight w:val="cyan"/>
          <w:u w:val="single"/>
        </w:rPr>
        <w:t xml:space="preserve">Congress Should </w:t>
      </w:r>
      <w:r>
        <w:rPr>
          <w:b/>
          <w:i w:val="0"/>
          <w:smallCaps w:val="0"/>
          <w:strike w:val="0"/>
          <w:sz w:val="22"/>
          <w:highlight w:val="cyan"/>
          <w:u w:val="single"/>
        </w:rPr>
        <w:t>Allow</w:t>
      </w:r>
      <w:r>
        <w:rPr>
          <w:b/>
          <w:i w:val="0"/>
          <w:smallCaps w:val="0"/>
          <w:strike w:val="0"/>
          <w:sz w:val="22"/>
          <w:u w:val="single"/>
        </w:rPr>
        <w:t xml:space="preserve"> More </w:t>
      </w:r>
      <w:r>
        <w:rPr>
          <w:b/>
          <w:i w:val="0"/>
          <w:smallCaps w:val="0"/>
          <w:strike w:val="0"/>
          <w:sz w:val="22"/>
          <w:highlight w:val="cyan"/>
          <w:u w:val="single"/>
        </w:rPr>
        <w:t>Challenges</w:t>
      </w:r>
      <w:r>
        <w:rPr>
          <w:b/>
          <w:i w:val="0"/>
          <w:smallCaps w:val="0"/>
          <w:strike w:val="0"/>
          <w:sz w:val="22"/>
          <w:u w:val="single"/>
        </w:rPr>
        <w:t xml:space="preserve"> </w:t>
      </w:r>
      <w:r>
        <w:rPr>
          <w:b/>
          <w:i w:val="0"/>
          <w:smallCaps w:val="0"/>
          <w:strike w:val="0"/>
          <w:sz w:val="22"/>
          <w:highlight w:val="cyan"/>
          <w:u w:val="single"/>
        </w:rPr>
        <w:t>to U.S. Patents</w:t>
      </w:r>
      <w:r>
        <w:rPr>
          <w:b w:val="0"/>
          <w:i w:val="0"/>
          <w:smallCaps w:val="0"/>
          <w:strike w:val="0"/>
          <w:sz w:val="16"/>
          <w:highlight w:val="cyan"/>
          <w:u w:val="none"/>
        </w:rPr>
        <w:t xml:space="preserve">, </w:t>
      </w:r>
      <w:r>
        <w:rPr>
          <w:b/>
          <w:i w:val="0"/>
          <w:smallCaps w:val="0"/>
          <w:strike w:val="0"/>
          <w:sz w:val="22"/>
          <w:highlight w:val="cyan"/>
          <w:u w:val="single"/>
        </w:rPr>
        <w:t>Not Fewer</w:t>
      </w:r>
      <w:r>
        <w:rPr>
          <w:b/>
          <w:i w:val="0"/>
          <w:smallCaps w:val="0"/>
          <w:strike w:val="0"/>
          <w:sz w:val="22"/>
          <w:u w:val="single"/>
        </w:rPr>
        <w:t xml:space="preserve"> </w:t>
      </w:r>
    </w:p>
    <w:p>
      <w:pPr>
        <w:spacing w:after="60"/>
      </w:pPr>
      <w:r>
        <w:rPr>
          <w:b w:val="0"/>
          <w:i w:val="0"/>
          <w:smallCaps w:val="0"/>
          <w:strike w:val="0"/>
          <w:sz w:val="16"/>
          <w:u w:val="none"/>
        </w:rPr>
        <w:t xml:space="preserve">The </w:t>
      </w:r>
      <w:r>
        <w:rPr>
          <w:b w:val="0"/>
          <w:i w:val="0"/>
          <w:smallCaps w:val="0"/>
          <w:strike w:val="0"/>
          <w:sz w:val="22"/>
          <w:u w:val="single"/>
        </w:rPr>
        <w:t>PREVAIL</w:t>
      </w:r>
      <w:r>
        <w:rPr>
          <w:b w:val="0"/>
          <w:i w:val="0"/>
          <w:smallCaps w:val="0"/>
          <w:strike w:val="0"/>
          <w:sz w:val="16"/>
          <w:u w:val="none"/>
        </w:rPr>
        <w:t xml:space="preserve"> Act </w:t>
      </w:r>
      <w:r>
        <w:rPr>
          <w:b w:val="0"/>
          <w:i w:val="0"/>
          <w:smallCaps w:val="0"/>
          <w:strike w:val="0"/>
          <w:sz w:val="22"/>
          <w:u w:val="single"/>
        </w:rPr>
        <w:t>proceeds from a misguided</w:t>
      </w:r>
      <w:r>
        <w:rPr>
          <w:b w:val="0"/>
          <w:i w:val="0"/>
          <w:smallCaps w:val="0"/>
          <w:strike w:val="0"/>
          <w:sz w:val="16"/>
          <w:u w:val="none"/>
        </w:rPr>
        <w:t xml:space="preserve">, </w:t>
      </w:r>
      <w:r>
        <w:rPr>
          <w:b w:val="0"/>
          <w:i w:val="0"/>
          <w:smallCaps w:val="0"/>
          <w:strike w:val="0"/>
          <w:sz w:val="22"/>
          <w:u w:val="single"/>
        </w:rPr>
        <w:t>evidence-free belief system that attributes innovation and economic success to government idea-monopolies</w:t>
      </w:r>
      <w:r>
        <w:rPr>
          <w:b w:val="0"/>
          <w:i w:val="0"/>
          <w:smallCaps w:val="0"/>
          <w:strike w:val="0"/>
          <w:sz w:val="16"/>
          <w:u w:val="none"/>
        </w:rPr>
        <w:t xml:space="preserve">. The evidence is growing that the U.S. software industry thrives in spite of software patents, not because of them. </w:t>
      </w:r>
    </w:p>
    <w:p>
      <w:pPr>
        <w:spacing w:after="60"/>
      </w:pPr>
      <w:r>
        <w:rPr>
          <w:b w:val="0"/>
          <w:i w:val="0"/>
          <w:smallCaps w:val="0"/>
          <w:strike w:val="0"/>
          <w:sz w:val="22"/>
          <w:u w:val="single"/>
        </w:rPr>
        <w:t xml:space="preserve">There are useful ways we could </w:t>
      </w:r>
      <w:r>
        <w:rPr>
          <w:b/>
          <w:i w:val="0"/>
          <w:smallCaps w:val="0"/>
          <w:strike w:val="0"/>
          <w:sz w:val="22"/>
          <w:u w:val="single"/>
        </w:rPr>
        <w:t>change the IPR system</w:t>
      </w:r>
      <w:r>
        <w:rPr>
          <w:b w:val="0"/>
          <w:i w:val="0"/>
          <w:smallCaps w:val="0"/>
          <w:strike w:val="0"/>
          <w:sz w:val="16"/>
          <w:u w:val="none"/>
        </w:rPr>
        <w:t xml:space="preserve">. In 2021, EFF supported a bill brought by then-Senator Patrick Leahy brought forward a bill that would have updated the IPR system and closed four loopholes in the system. Importantly, </w:t>
      </w:r>
      <w:r>
        <w:rPr>
          <w:b w:val="0"/>
          <w:i w:val="0"/>
          <w:smallCaps w:val="0"/>
          <w:strike w:val="0"/>
          <w:sz w:val="22"/>
          <w:u w:val="single"/>
        </w:rPr>
        <w:t>that bill expanded access to IPR</w:t>
      </w:r>
      <w:r>
        <w:rPr>
          <w:b w:val="0"/>
          <w:i w:val="0"/>
          <w:smallCaps w:val="0"/>
          <w:strike w:val="0"/>
          <w:sz w:val="16"/>
          <w:u w:val="none"/>
        </w:rPr>
        <w:t>–</w:t>
      </w:r>
      <w:r>
        <w:rPr>
          <w:b w:val="0"/>
          <w:i w:val="0"/>
          <w:smallCaps w:val="0"/>
          <w:strike w:val="0"/>
          <w:sz w:val="22"/>
          <w:u w:val="single"/>
        </w:rPr>
        <w:t xml:space="preserve">it </w:t>
      </w:r>
      <w:r>
        <w:rPr>
          <w:b/>
          <w:i w:val="0"/>
          <w:smallCaps w:val="0"/>
          <w:strike w:val="0"/>
          <w:sz w:val="22"/>
          <w:u w:val="single"/>
        </w:rPr>
        <w:t>didn’t shrink it</w:t>
      </w:r>
      <w:r>
        <w:rPr>
          <w:b w:val="0"/>
          <w:i w:val="0"/>
          <w:smallCaps w:val="0"/>
          <w:strike w:val="0"/>
          <w:sz w:val="16"/>
          <w:u w:val="none"/>
        </w:rPr>
        <w:t xml:space="preserve">. </w:t>
      </w:r>
    </w:p>
    <w:p>
      <w:pPr>
        <w:spacing w:after="60"/>
      </w:pPr>
      <w:r>
        <w:rPr>
          <w:b w:val="0"/>
          <w:i w:val="0"/>
          <w:smallCaps w:val="0"/>
          <w:strike w:val="0"/>
          <w:sz w:val="16"/>
          <w:u w:val="none"/>
        </w:rPr>
        <w:t xml:space="preserve">In fact, </w:t>
      </w:r>
      <w:r>
        <w:rPr>
          <w:b w:val="0"/>
          <w:i w:val="0"/>
          <w:smallCaps w:val="0"/>
          <w:strike w:val="0"/>
          <w:sz w:val="22"/>
          <w:highlight w:val="cyan"/>
          <w:u w:val="single"/>
        </w:rPr>
        <w:t xml:space="preserve">the public </w:t>
      </w:r>
      <w:r>
        <w:rPr>
          <w:b/>
          <w:i w:val="0"/>
          <w:smallCaps w:val="0"/>
          <w:strike w:val="0"/>
          <w:sz w:val="22"/>
          <w:highlight w:val="cyan"/>
          <w:u w:val="single"/>
        </w:rPr>
        <w:t>benefits</w:t>
      </w:r>
      <w:r>
        <w:rPr>
          <w:b w:val="0"/>
          <w:i w:val="0"/>
          <w:smallCaps w:val="0"/>
          <w:strike w:val="0"/>
          <w:sz w:val="22"/>
          <w:u w:val="single"/>
        </w:rPr>
        <w:t xml:space="preserve"> </w:t>
      </w:r>
      <w:r>
        <w:rPr>
          <w:b w:val="0"/>
          <w:i w:val="0"/>
          <w:smallCaps w:val="0"/>
          <w:strike w:val="0"/>
          <w:sz w:val="22"/>
          <w:highlight w:val="cyan"/>
          <w:u w:val="single"/>
        </w:rPr>
        <w:t xml:space="preserve">from </w:t>
      </w:r>
      <w:r>
        <w:rPr>
          <w:b/>
          <w:i w:val="0"/>
          <w:smallCaps w:val="0"/>
          <w:strike w:val="0"/>
          <w:sz w:val="22"/>
          <w:highlight w:val="cyan"/>
          <w:u w:val="single"/>
        </w:rPr>
        <w:t>challenging bad patents</w:t>
      </w:r>
      <w:r>
        <w:rPr>
          <w:b w:val="0"/>
          <w:i w:val="0"/>
          <w:smallCaps w:val="0"/>
          <w:strike w:val="0"/>
          <w:sz w:val="16"/>
          <w:u w:val="none"/>
        </w:rPr>
        <w:t xml:space="preserve">. </w:t>
      </w:r>
      <w:r>
        <w:rPr>
          <w:b w:val="0"/>
          <w:i w:val="0"/>
          <w:smallCaps w:val="0"/>
          <w:strike w:val="0"/>
          <w:sz w:val="22"/>
          <w:u w:val="single"/>
        </w:rPr>
        <w:t>We could go even further in expanding patent challenges</w:t>
      </w:r>
      <w:r>
        <w:rPr>
          <w:b w:val="0"/>
          <w:i w:val="0"/>
          <w:smallCaps w:val="0"/>
          <w:strike w:val="0"/>
          <w:sz w:val="16"/>
          <w:u w:val="none"/>
        </w:rPr>
        <w:t xml:space="preserve">, and </w:t>
      </w:r>
      <w:r>
        <w:rPr>
          <w:b w:val="0"/>
          <w:i w:val="0"/>
          <w:smallCaps w:val="0"/>
          <w:strike w:val="0"/>
          <w:sz w:val="22"/>
          <w:u w:val="single"/>
        </w:rPr>
        <w:t>it would be to the public’s benefit</w:t>
      </w:r>
      <w:r>
        <w:rPr>
          <w:b w:val="0"/>
          <w:i w:val="0"/>
          <w:smallCaps w:val="0"/>
          <w:strike w:val="0"/>
          <w:sz w:val="16"/>
          <w:u w:val="none"/>
        </w:rPr>
        <w:t xml:space="preserve">. For instance, </w:t>
      </w:r>
      <w:r>
        <w:rPr>
          <w:b w:val="0"/>
          <w:i w:val="0"/>
          <w:smallCaps w:val="0"/>
          <w:strike w:val="0"/>
          <w:sz w:val="22"/>
          <w:u w:val="single"/>
        </w:rPr>
        <w:t>we could allow patent challengers to explain when a patent shouldn’t have been issued because it claims abstract ideas</w:t>
      </w:r>
      <w:r>
        <w:rPr>
          <w:b w:val="0"/>
          <w:i w:val="0"/>
          <w:smallCaps w:val="0"/>
          <w:strike w:val="0"/>
          <w:sz w:val="16"/>
          <w:u w:val="none"/>
        </w:rPr>
        <w:t xml:space="preserve">, </w:t>
      </w:r>
      <w:r>
        <w:rPr>
          <w:b w:val="0"/>
          <w:i w:val="0"/>
          <w:smallCaps w:val="0"/>
          <w:strike w:val="0"/>
          <w:sz w:val="22"/>
          <w:u w:val="single"/>
        </w:rPr>
        <w:t>which aren’t patentable per Section 101 of the Patent Act</w:t>
      </w:r>
      <w:r>
        <w:rPr>
          <w:b w:val="0"/>
          <w:i w:val="0"/>
          <w:smallCaps w:val="0"/>
          <w:strike w:val="0"/>
          <w:sz w:val="16"/>
          <w:u w:val="none"/>
        </w:rPr>
        <w:t xml:space="preserve">. </w:t>
      </w:r>
      <w:r>
        <w:rPr>
          <w:b w:val="0"/>
          <w:i w:val="0"/>
          <w:smallCaps w:val="0"/>
          <w:strike w:val="0"/>
          <w:sz w:val="22"/>
          <w:highlight w:val="cyan"/>
          <w:u w:val="single"/>
        </w:rPr>
        <w:t>Those</w:t>
      </w:r>
      <w:r>
        <w:rPr>
          <w:b w:val="0"/>
          <w:i w:val="0"/>
          <w:smallCaps w:val="0"/>
          <w:strike w:val="0"/>
          <w:sz w:val="16"/>
          <w:u w:val="none"/>
        </w:rPr>
        <w:t xml:space="preserve"> arguments </w:t>
      </w:r>
      <w:r>
        <w:rPr>
          <w:b/>
          <w:i w:val="0"/>
          <w:smallCaps w:val="0"/>
          <w:strike w:val="0"/>
          <w:sz w:val="22"/>
          <w:u w:val="single"/>
        </w:rPr>
        <w:t xml:space="preserve">currently </w:t>
      </w:r>
      <w:r>
        <w:rPr>
          <w:b/>
          <w:i w:val="0"/>
          <w:smallCaps w:val="0"/>
          <w:strike w:val="0"/>
          <w:sz w:val="22"/>
          <w:highlight w:val="cyan"/>
          <w:u w:val="single"/>
        </w:rPr>
        <w:t>aren’t</w:t>
      </w:r>
      <w:r>
        <w:rPr>
          <w:b/>
          <w:i w:val="0"/>
          <w:smallCaps w:val="0"/>
          <w:strike w:val="0"/>
          <w:sz w:val="22"/>
          <w:u w:val="single"/>
        </w:rPr>
        <w:t xml:space="preserve"> </w:t>
      </w:r>
      <w:r>
        <w:rPr>
          <w:b/>
          <w:i w:val="0"/>
          <w:smallCaps w:val="0"/>
          <w:strike w:val="0"/>
          <w:sz w:val="22"/>
          <w:highlight w:val="cyan"/>
          <w:u w:val="single"/>
        </w:rPr>
        <w:t>allowed</w:t>
      </w:r>
      <w:r>
        <w:rPr>
          <w:b w:val="0"/>
          <w:i w:val="0"/>
          <w:smallCaps w:val="0"/>
          <w:strike w:val="0"/>
          <w:sz w:val="22"/>
          <w:highlight w:val="cyan"/>
          <w:u w:val="single"/>
        </w:rPr>
        <w:t xml:space="preserve"> during </w:t>
      </w:r>
      <w:r>
        <w:rPr>
          <w:b/>
          <w:i w:val="0"/>
          <w:smallCaps w:val="0"/>
          <w:strike w:val="0"/>
          <w:sz w:val="22"/>
          <w:highlight w:val="cyan"/>
          <w:u w:val="single"/>
        </w:rPr>
        <w:t>IPR proceedings</w:t>
      </w:r>
      <w:r>
        <w:rPr>
          <w:b w:val="0"/>
          <w:i w:val="0"/>
          <w:smallCaps w:val="0"/>
          <w:strike w:val="0"/>
          <w:sz w:val="16"/>
          <w:u w:val="none"/>
        </w:rPr>
        <w:t xml:space="preserve">. </w:t>
      </w:r>
    </w:p>
    <w:p>
      <w:pPr>
        <w:spacing w:after="60"/>
      </w:pPr>
      <w:r>
        <w:rPr>
          <w:b w:val="0"/>
          <w:i w:val="0"/>
          <w:smallCaps w:val="0"/>
          <w:strike w:val="0"/>
          <w:sz w:val="16"/>
          <w:u w:val="none"/>
        </w:rPr>
        <w:t xml:space="preserve">The forces behind this bill represent patent trolls and other large-scale patent enforcers. In the end, </w:t>
      </w:r>
      <w:r>
        <w:rPr>
          <w:b w:val="0"/>
          <w:i w:val="0"/>
          <w:smallCaps w:val="0"/>
          <w:strike w:val="0"/>
          <w:sz w:val="22"/>
          <w:u w:val="single"/>
        </w:rPr>
        <w:t>the IPR process has benefited the public</w:t>
      </w:r>
      <w:r>
        <w:rPr>
          <w:b w:val="0"/>
          <w:i w:val="0"/>
          <w:smallCaps w:val="0"/>
          <w:strike w:val="0"/>
          <w:sz w:val="16"/>
          <w:u w:val="none"/>
        </w:rPr>
        <w:t xml:space="preserve">, but </w:t>
      </w:r>
      <w:r>
        <w:rPr>
          <w:b w:val="0"/>
          <w:i w:val="0"/>
          <w:smallCaps w:val="0"/>
          <w:strike w:val="0"/>
          <w:sz w:val="22"/>
          <w:u w:val="single"/>
        </w:rPr>
        <w:t>it’s been a net loss for a small group of people and companies that have made a lot of money from asserting patent threats</w:t>
      </w:r>
      <w:r>
        <w:rPr>
          <w:b w:val="0"/>
          <w:i w:val="0"/>
          <w:smallCaps w:val="0"/>
          <w:strike w:val="0"/>
          <w:sz w:val="16"/>
          <w:u w:val="none"/>
        </w:rPr>
        <w:t xml:space="preserve">. That’s why </w:t>
      </w:r>
      <w:r>
        <w:rPr>
          <w:b w:val="0"/>
          <w:i w:val="0"/>
          <w:smallCaps w:val="0"/>
          <w:strike w:val="0"/>
          <w:sz w:val="22"/>
          <w:u w:val="single"/>
        </w:rPr>
        <w:t>we’ve seen continuous efforts to destroy the IPR process,</w:t>
      </w:r>
      <w:r>
        <w:rPr>
          <w:b w:val="0"/>
          <w:i w:val="0"/>
          <w:smallCaps w:val="0"/>
          <w:strike w:val="0"/>
          <w:sz w:val="16"/>
          <w:u w:val="none"/>
        </w:rPr>
        <w:t xml:space="preserve"> including misguided court challenges and pushing harmful rule changes at USPTO to limit its effects. </w:t>
      </w:r>
    </w:p>
    <w:p>
      <w:pPr>
        <w:spacing w:after="60"/>
      </w:pPr>
      <w:r>
        <w:rPr>
          <w:b w:val="0"/>
          <w:i w:val="0"/>
          <w:smallCaps w:val="0"/>
          <w:strike w:val="0"/>
          <w:sz w:val="16"/>
          <w:u w:val="none"/>
        </w:rPr>
        <w:t xml:space="preserve">The </w:t>
      </w:r>
      <w:r>
        <w:rPr>
          <w:b w:val="0"/>
          <w:i w:val="0"/>
          <w:smallCaps w:val="0"/>
          <w:strike w:val="0"/>
          <w:sz w:val="22"/>
          <w:highlight w:val="cyan"/>
          <w:u w:val="single"/>
        </w:rPr>
        <w:t>PREVAIL</w:t>
      </w:r>
      <w:r>
        <w:rPr>
          <w:b w:val="0"/>
          <w:i w:val="0"/>
          <w:smallCaps w:val="0"/>
          <w:strike w:val="0"/>
          <w:sz w:val="16"/>
          <w:u w:val="none"/>
        </w:rPr>
        <w:t xml:space="preserve"> Act </w:t>
      </w:r>
      <w:r>
        <w:rPr>
          <w:b w:val="0"/>
          <w:i w:val="0"/>
          <w:smallCaps w:val="0"/>
          <w:strike w:val="0"/>
          <w:sz w:val="22"/>
          <w:highlight w:val="cyan"/>
          <w:u w:val="single"/>
        </w:rPr>
        <w:t>will</w:t>
      </w:r>
      <w:r>
        <w:rPr>
          <w:b w:val="0"/>
          <w:i w:val="0"/>
          <w:smallCaps w:val="0"/>
          <w:strike w:val="0"/>
          <w:sz w:val="22"/>
          <w:u w:val="single"/>
        </w:rPr>
        <w:t xml:space="preserve"> </w:t>
      </w:r>
      <w:r>
        <w:rPr>
          <w:b w:val="0"/>
          <w:i w:val="0"/>
          <w:smallCaps w:val="0"/>
          <w:strike w:val="0"/>
          <w:sz w:val="22"/>
          <w:highlight w:val="cyan"/>
          <w:u w:val="single"/>
        </w:rPr>
        <w:t xml:space="preserve">do far more </w:t>
      </w:r>
      <w:r>
        <w:rPr>
          <w:b/>
          <w:i w:val="0"/>
          <w:smallCaps w:val="0"/>
          <w:strike w:val="0"/>
          <w:sz w:val="22"/>
          <w:highlight w:val="cyan"/>
          <w:u w:val="single"/>
        </w:rPr>
        <w:t>harm than good</w:t>
      </w:r>
      <w:r>
        <w:rPr>
          <w:b w:val="0"/>
          <w:i w:val="0"/>
          <w:smallCaps w:val="0"/>
          <w:strike w:val="0"/>
          <w:sz w:val="16"/>
          <w:u w:val="none"/>
        </w:rPr>
        <w:t xml:space="preserve">, and </w:t>
      </w:r>
      <w:r>
        <w:rPr>
          <w:b w:val="0"/>
          <w:i w:val="0"/>
          <w:smallCaps w:val="0"/>
          <w:strike w:val="0"/>
          <w:sz w:val="22"/>
          <w:highlight w:val="cyan"/>
          <w:u w:val="single"/>
        </w:rPr>
        <w:t>we’ll be calling on lawmakers</w:t>
      </w:r>
      <w:r>
        <w:rPr>
          <w:b w:val="0"/>
          <w:i w:val="0"/>
          <w:smallCaps w:val="0"/>
          <w:strike w:val="0"/>
          <w:sz w:val="22"/>
          <w:u w:val="single"/>
        </w:rPr>
        <w:t xml:space="preserve"> in Congress to oppose this bil</w:t>
      </w:r>
      <w:r>
        <w:rPr>
          <w:b w:val="0"/>
          <w:i w:val="0"/>
          <w:smallCaps w:val="0"/>
          <w:strike w:val="0"/>
          <w:sz w:val="16"/>
          <w:u w:val="none"/>
        </w:rPr>
        <w:t xml:space="preserve">l.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