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No emerging </w:t>
      </w:r>
      <w:r>
        <w:rPr>
          <w:b/>
          <w:i w:val="0"/>
          <w:smallCaps w:val="0"/>
          <w:strike w:val="0"/>
          <w:sz w:val="26"/>
          <w:u w:val="single"/>
        </w:rPr>
        <w:t>tech</w:t>
      </w:r>
      <w:r>
        <w:rPr>
          <w:b/>
          <w:i w:val="0"/>
          <w:smallCaps w:val="0"/>
          <w:strike w:val="0"/>
          <w:sz w:val="26"/>
          <w:u w:val="none"/>
        </w:rPr>
        <w:t xml:space="preserve">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Sechser ’19</w:t>
      </w:r>
      <w:r>
        <w:rPr>
          <w:b w:val="0"/>
          <w:i w:val="0"/>
          <w:smallCaps w:val="0"/>
          <w:strike w:val="0"/>
          <w:sz w:val="20"/>
          <w:u w:val="none"/>
        </w:rPr>
        <w:t xml:space="preserve"> [Todd, Neil Narang, Caitlin Talmadge; August 22; Public Policy Professor at the University of Virginia; Political Science Professor at the University of California in Santa Barbara; Security Studies Professor at Georgetown University; Journal of Strategic Studies, “Emerging technologies and strategic stability in peacetime, crisis, and war,” vol. 42]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 xml:space="preserve">Yet </w:t>
      </w:r>
      <w:r>
        <w:rPr>
          <w:b/>
          <w:i w:val="0"/>
          <w:smallCaps w:val="0"/>
          <w:strike w:val="0"/>
          <w:sz w:val="20"/>
          <w:u w:val="single"/>
        </w:rPr>
        <w:t xml:space="preserve">the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history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of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tech</w:t>
      </w:r>
      <w:r>
        <w:rPr>
          <w:b/>
          <w:i w:val="0"/>
          <w:smallCaps w:val="0"/>
          <w:strike w:val="0"/>
          <w:sz w:val="20"/>
          <w:u w:val="single"/>
        </w:rPr>
        <w:t>nological revolutions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counsels against alarmism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Extrapolating from current technological trends is problematic, both because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tech</w:t>
      </w:r>
      <w:r>
        <w:rPr>
          <w:b w:val="0"/>
          <w:i w:val="0"/>
          <w:smallCaps w:val="0"/>
          <w:strike w:val="0"/>
          <w:sz w:val="20"/>
          <w:u w:val="single"/>
        </w:rPr>
        <w:t>nologies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often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do not live up to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 xml:space="preserve">their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promise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, and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because technologies often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have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countervailing</w:t>
      </w:r>
      <w:r>
        <w:rPr>
          <w:b/>
          <w:i w:val="0"/>
          <w:smallCaps w:val="0"/>
          <w:strike w:val="0"/>
          <w:sz w:val="20"/>
          <w:u w:val="single"/>
        </w:rPr>
        <w:t xml:space="preserve"> or conditional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effects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that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can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temper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 xml:space="preserve">their negative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consequences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Thus, </w:t>
      </w:r>
      <w:r>
        <w:rPr>
          <w:b w:val="0"/>
          <w:i w:val="0"/>
          <w:smallCaps w:val="0"/>
          <w:strike w:val="0"/>
          <w:sz w:val="20"/>
          <w:u w:val="single"/>
        </w:rPr>
        <w:t>the fear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that </w:t>
      </w:r>
      <w:r>
        <w:rPr>
          <w:b/>
          <w:i w:val="0"/>
          <w:smallCaps w:val="0"/>
          <w:strike w:val="0"/>
          <w:sz w:val="20"/>
          <w:u w:val="single"/>
        </w:rPr>
        <w:t>emerging technologies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will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necessarily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cause </w:t>
      </w:r>
      <w:r>
        <w:rPr>
          <w:b/>
          <w:i w:val="0"/>
          <w:smallCaps w:val="0"/>
          <w:strike w:val="0"/>
          <w:sz w:val="20"/>
          <w:u w:val="single"/>
        </w:rPr>
        <w:t>sudden and spectacular changes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to international politics should be treated with </w:t>
      </w:r>
      <w:r>
        <w:rPr>
          <w:b/>
          <w:i w:val="0"/>
          <w:smallCaps w:val="0"/>
          <w:strike w:val="0"/>
          <w:sz w:val="20"/>
          <w:u w:val="single"/>
        </w:rPr>
        <w:t>caution</w:t>
      </w:r>
      <w:r>
        <w:rPr>
          <w:b w:val="0"/>
          <w:i w:val="0"/>
          <w:smallCaps w:val="0"/>
          <w:strike w:val="0"/>
          <w:sz w:val="14"/>
          <w:u w:val="none"/>
        </w:rPr>
        <w:t>. There are at least two reasons to be circumspect.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 xml:space="preserve">First,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very few technologies </w:t>
      </w:r>
      <w:r>
        <w:rPr>
          <w:b/>
          <w:i w:val="0"/>
          <w:smallCaps w:val="0"/>
          <w:strike w:val="0"/>
          <w:sz w:val="20"/>
          <w:u w:val="single"/>
        </w:rPr>
        <w:t>fundamentally reshape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the dynamics of international conflict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Historically,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most</w:t>
      </w:r>
      <w:r>
        <w:rPr>
          <w:b/>
          <w:i w:val="0"/>
          <w:smallCaps w:val="0"/>
          <w:strike w:val="0"/>
          <w:sz w:val="20"/>
          <w:u w:val="single"/>
        </w:rPr>
        <w:t xml:space="preserve"> technological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innovations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have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amounted to increment</w:t>
      </w:r>
      <w:r>
        <w:rPr>
          <w:b w:val="0"/>
          <w:i w:val="0"/>
          <w:smallCaps w:val="0"/>
          <w:strike w:val="0"/>
          <w:sz w:val="20"/>
          <w:u w:val="single"/>
        </w:rPr>
        <w:t>al advancements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, and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some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have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disappeared</w:t>
      </w:r>
      <w:r>
        <w:rPr>
          <w:b/>
          <w:i w:val="0"/>
          <w:smallCaps w:val="0"/>
          <w:strike w:val="0"/>
          <w:sz w:val="20"/>
          <w:u w:val="single"/>
        </w:rPr>
        <w:t xml:space="preserve"> into irrelevance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despite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 xml:space="preserve">widespread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hype</w:t>
      </w:r>
      <w:r>
        <w:rPr>
          <w:b/>
          <w:i w:val="0"/>
          <w:smallCaps w:val="0"/>
          <w:strike w:val="0"/>
          <w:sz w:val="20"/>
          <w:u w:val="single"/>
        </w:rPr>
        <w:t xml:space="preserve"> about their promise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For example, the introduction of </w:t>
      </w:r>
      <w:r>
        <w:rPr>
          <w:b/>
          <w:i w:val="0"/>
          <w:smallCaps w:val="0"/>
          <w:strike w:val="0"/>
          <w:sz w:val="20"/>
          <w:u w:val="single"/>
        </w:rPr>
        <w:t>chemical weapons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was </w:t>
      </w:r>
      <w:r>
        <w:rPr>
          <w:b/>
          <w:i w:val="0"/>
          <w:smallCaps w:val="0"/>
          <w:strike w:val="0"/>
          <w:sz w:val="20"/>
          <w:u w:val="single"/>
        </w:rPr>
        <w:t>widely expected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to </w:t>
      </w:r>
      <w:r>
        <w:rPr>
          <w:b/>
          <w:i w:val="0"/>
          <w:smallCaps w:val="0"/>
          <w:strike w:val="0"/>
          <w:sz w:val="20"/>
          <w:u w:val="single"/>
        </w:rPr>
        <w:t>immediately change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the nature of </w:t>
      </w:r>
      <w:r>
        <w:rPr>
          <w:b w:val="0"/>
          <w:i w:val="0"/>
          <w:smallCaps w:val="0"/>
          <w:strike w:val="0"/>
          <w:sz w:val="20"/>
          <w:u w:val="single"/>
        </w:rPr>
        <w:t>war</w:t>
      </w:r>
      <w:r>
        <w:rPr>
          <w:b w:val="0"/>
          <w:i w:val="0"/>
          <w:smallCaps w:val="0"/>
          <w:strike w:val="0"/>
          <w:sz w:val="14"/>
          <w:u w:val="none"/>
        </w:rPr>
        <w:t xml:space="preserve">fare and deterrence after the British army first used poison gas on the battlefield during World War I. </w:t>
      </w:r>
      <w:r>
        <w:rPr>
          <w:b w:val="0"/>
          <w:i w:val="0"/>
          <w:smallCaps w:val="0"/>
          <w:strike w:val="0"/>
          <w:sz w:val="20"/>
          <w:u w:val="single"/>
        </w:rPr>
        <w:t>Yet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chemical weapons quickly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turned out to be </w:t>
      </w:r>
      <w:r>
        <w:rPr>
          <w:b/>
          <w:i w:val="0"/>
          <w:smallCaps w:val="0"/>
          <w:strike w:val="0"/>
          <w:sz w:val="20"/>
          <w:u w:val="single"/>
        </w:rPr>
        <w:t>less practical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</w:t>
      </w:r>
      <w:r>
        <w:rPr>
          <w:b/>
          <w:i w:val="0"/>
          <w:smallCaps w:val="0"/>
          <w:strike w:val="0"/>
          <w:sz w:val="20"/>
          <w:u w:val="single"/>
        </w:rPr>
        <w:t>easier to counter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and </w:t>
      </w:r>
      <w:r>
        <w:rPr>
          <w:b/>
          <w:i w:val="0"/>
          <w:smallCaps w:val="0"/>
          <w:strike w:val="0"/>
          <w:sz w:val="20"/>
          <w:u w:val="single"/>
        </w:rPr>
        <w:t>less effective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than conventional high-explosives in inflicting damage and disrupting enemy operations.6 Other technologies have become important only after advancements in other areas allowed them to reach their full potential: until armies developed tactics for effectively employing firearms, for instance, these weapons had little effect on the balance of power. And </w:t>
      </w:r>
      <w:r>
        <w:rPr>
          <w:b/>
          <w:i w:val="0"/>
          <w:smallCaps w:val="0"/>
          <w:strike w:val="0"/>
          <w:sz w:val="20"/>
          <w:u w:val="single"/>
        </w:rPr>
        <w:t>even when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techn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ologies do have </w:t>
      </w:r>
      <w:r>
        <w:rPr>
          <w:b/>
          <w:i w:val="0"/>
          <w:smallCaps w:val="0"/>
          <w:strike w:val="0"/>
          <w:sz w:val="20"/>
          <w:u w:val="single"/>
        </w:rPr>
        <w:t>significant strategic consequences</w:t>
      </w:r>
      <w:r>
        <w:rPr>
          <w:b w:val="0"/>
          <w:i w:val="0"/>
          <w:smallCaps w:val="0"/>
          <w:strike w:val="0"/>
          <w:sz w:val="20"/>
          <w:u w:val="single"/>
        </w:rPr>
        <w:t>, they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often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take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decades</w:t>
      </w:r>
      <w:r>
        <w:rPr>
          <w:b/>
          <w:i w:val="0"/>
          <w:smallCaps w:val="0"/>
          <w:strike w:val="0"/>
          <w:sz w:val="20"/>
          <w:u w:val="single"/>
        </w:rPr>
        <w:t xml:space="preserve"> to emerge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as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the invention of </w:t>
      </w:r>
      <w:r>
        <w:rPr>
          <w:b w:val="0"/>
          <w:i w:val="0"/>
          <w:smallCaps w:val="0"/>
          <w:strike w:val="0"/>
          <w:sz w:val="20"/>
          <w:u w:val="single"/>
        </w:rPr>
        <w:t>air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planes and tanks illustrate</w:t>
      </w:r>
      <w:r>
        <w:rPr>
          <w:b w:val="0"/>
          <w:i w:val="0"/>
          <w:smallCaps w:val="0"/>
          <w:strike w:val="0"/>
          <w:sz w:val="14"/>
          <w:u w:val="none"/>
        </w:rPr>
        <w:t xml:space="preserve">s. In short,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it is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easy to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exaggerate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the </w:t>
      </w:r>
      <w:r>
        <w:rPr>
          <w:b/>
          <w:i w:val="0"/>
          <w:smallCaps w:val="0"/>
          <w:strike w:val="0"/>
          <w:sz w:val="20"/>
          <w:u w:val="single"/>
        </w:rPr>
        <w:t xml:space="preserve">strategic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effects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of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 xml:space="preserve">nascent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tech</w:t>
      </w:r>
      <w:r>
        <w:rPr>
          <w:b/>
          <w:i w:val="0"/>
          <w:smallCaps w:val="0"/>
          <w:strike w:val="0"/>
          <w:sz w:val="20"/>
          <w:u w:val="single"/>
        </w:rPr>
        <w:t>nologies</w:t>
      </w:r>
      <w:r>
        <w:rPr>
          <w:b w:val="0"/>
          <w:i w:val="0"/>
          <w:smallCaps w:val="0"/>
          <w:strike w:val="0"/>
          <w:sz w:val="14"/>
          <w:u w:val="none"/>
        </w:rPr>
        <w:t>.7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 xml:space="preserve">Second, </w:t>
      </w:r>
      <w:r>
        <w:rPr>
          <w:b/>
          <w:i w:val="0"/>
          <w:smallCaps w:val="0"/>
          <w:strike w:val="0"/>
          <w:sz w:val="20"/>
          <w:u w:val="single"/>
        </w:rPr>
        <w:t>even if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today’s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emerging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techn</w:t>
      </w:r>
      <w:r>
        <w:rPr>
          <w:b w:val="0"/>
          <w:i w:val="0"/>
          <w:smallCaps w:val="0"/>
          <w:strike w:val="0"/>
          <w:sz w:val="20"/>
          <w:u w:val="single"/>
        </w:rPr>
        <w:t>ologies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are poised to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drive </w:t>
      </w:r>
      <w:r>
        <w:rPr>
          <w:b/>
          <w:i w:val="0"/>
          <w:smallCaps w:val="0"/>
          <w:strike w:val="0"/>
          <w:sz w:val="20"/>
          <w:u w:val="single"/>
        </w:rPr>
        <w:t>important changes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in the international system, they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are likely to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have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variegated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and </w:t>
      </w:r>
      <w:r>
        <w:rPr>
          <w:b/>
          <w:i w:val="0"/>
          <w:smallCaps w:val="0"/>
          <w:strike w:val="0"/>
          <w:sz w:val="20"/>
          <w:u w:val="single"/>
        </w:rPr>
        <w:t xml:space="preserve">even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contradictory effects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. Tech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nologies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may be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destabilising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under </w:t>
      </w:r>
      <w:r>
        <w:rPr>
          <w:b/>
          <w:i w:val="0"/>
          <w:smallCaps w:val="0"/>
          <w:strike w:val="0"/>
          <w:sz w:val="20"/>
          <w:u w:val="single"/>
        </w:rPr>
        <w:t>some conditions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but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stabilising</w:t>
      </w:r>
      <w:r>
        <w:rPr>
          <w:b/>
          <w:i w:val="0"/>
          <w:smallCaps w:val="0"/>
          <w:strike w:val="0"/>
          <w:sz w:val="20"/>
          <w:u w:val="single"/>
        </w:rPr>
        <w:t xml:space="preserve"> in others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Furthermore, </w:t>
      </w:r>
      <w:r>
        <w:rPr>
          <w:b/>
          <w:i w:val="0"/>
          <w:smallCaps w:val="0"/>
          <w:strike w:val="0"/>
          <w:sz w:val="20"/>
          <w:u w:val="single"/>
        </w:rPr>
        <w:t xml:space="preserve">other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factors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are likely to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mediate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 xml:space="preserve">the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effects</w:t>
      </w:r>
      <w:r>
        <w:rPr>
          <w:b/>
          <w:i w:val="0"/>
          <w:smallCaps w:val="0"/>
          <w:strike w:val="0"/>
          <w:sz w:val="20"/>
          <w:u w:val="single"/>
        </w:rPr>
        <w:t xml:space="preserve"> of new technologies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on the international system, including </w:t>
      </w:r>
      <w:r>
        <w:rPr>
          <w:b/>
          <w:i w:val="0"/>
          <w:smallCaps w:val="0"/>
          <w:strike w:val="0"/>
          <w:sz w:val="20"/>
          <w:u w:val="single"/>
        </w:rPr>
        <w:t>geography</w:t>
      </w:r>
      <w:r>
        <w:rPr>
          <w:b w:val="0"/>
          <w:i w:val="0"/>
          <w:smallCaps w:val="0"/>
          <w:strike w:val="0"/>
          <w:sz w:val="14"/>
          <w:u w:val="none"/>
        </w:rPr>
        <w:t xml:space="preserve">, the distribution of </w:t>
      </w:r>
      <w:r>
        <w:rPr>
          <w:b/>
          <w:i w:val="0"/>
          <w:smallCaps w:val="0"/>
          <w:strike w:val="0"/>
          <w:sz w:val="20"/>
          <w:u w:val="single"/>
        </w:rPr>
        <w:t>material power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</w:t>
      </w:r>
      <w:r>
        <w:rPr>
          <w:b/>
          <w:i w:val="0"/>
          <w:smallCaps w:val="0"/>
          <w:strike w:val="0"/>
          <w:sz w:val="20"/>
          <w:u w:val="single"/>
        </w:rPr>
        <w:t>military strategy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</w:t>
      </w:r>
      <w:r>
        <w:rPr>
          <w:b/>
          <w:i w:val="0"/>
          <w:smallCaps w:val="0"/>
          <w:strike w:val="0"/>
          <w:sz w:val="20"/>
          <w:u w:val="single"/>
        </w:rPr>
        <w:t>domestic and organisational politics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and </w:t>
      </w:r>
      <w:r>
        <w:rPr>
          <w:b/>
          <w:i w:val="0"/>
          <w:smallCaps w:val="0"/>
          <w:strike w:val="0"/>
          <w:sz w:val="20"/>
          <w:u w:val="single"/>
        </w:rPr>
        <w:t>social and cultural variables</w:t>
      </w:r>
      <w:r>
        <w:rPr>
          <w:b w:val="0"/>
          <w:i w:val="0"/>
          <w:smallCaps w:val="0"/>
          <w:strike w:val="0"/>
          <w:sz w:val="14"/>
          <w:u w:val="none"/>
        </w:rPr>
        <w:t>, to name only a few.8 Consequently, the strategic effects of new technologies often defy simple classification. Indeed, more than 70 years after nuclear weapons emerged as a new technology, their consequences for stability continue to be debated.9</w:t>
      </w:r>
    </w:p>
    <w:p>
      <w:pPr>
        <w:pStyle w:val="Caption"/>
      </w:pPr>
      <w:r>
        <w:t>Source: DAOs Neg - Michigan 7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