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Strong AI Innovation is key to Canadian growth and a litany of other areas.</w:t>
      </w:r>
    </w:p>
    <w:p>
      <w:pPr>
        <w:spacing w:after="80"/>
      </w:pPr>
      <w:r>
        <w:rPr>
          <w:b/>
          <w:i w:val="0"/>
          <w:smallCaps w:val="0"/>
          <w:strike w:val="0"/>
          <w:color w:val="000000"/>
          <w:sz w:val="26"/>
          <w:u w:val="none"/>
        </w:rPr>
        <w:t>Canada ‘24</w:t>
      </w:r>
      <w:r>
        <w:rPr>
          <w:b w:val="0"/>
          <w:i w:val="0"/>
          <w:smallCaps w:val="0"/>
          <w:strike w:val="0"/>
          <w:color w:val="000000"/>
          <w:sz w:val="22"/>
          <w:u w:val="none"/>
        </w:rPr>
        <w:t xml:space="preserve"> [Government of Canada, office of Prime Minister/God-Emperor Justin Trudeau. “Securing Canada’s AI advantage,” Canada, 4/7/24, https://www.pm.gc.ca/en/news/news-releases/2024/04/07/securing-canadas-ai] //AAA</w:t>
      </w:r>
    </w:p>
    <w:p>
      <w:pPr>
        <w:spacing w:after="60"/>
      </w:pPr>
      <w:r>
        <w:rPr>
          <w:b w:val="0"/>
          <w:i w:val="0"/>
          <w:smallCaps w:val="0"/>
          <w:strike w:val="0"/>
          <w:sz w:val="22"/>
          <w:u w:val="single"/>
        </w:rPr>
        <w:t>Artificial intelligence (</w:t>
      </w:r>
      <w:r>
        <w:rPr>
          <w:b/>
          <w:i w:val="0"/>
          <w:smallCaps w:val="0"/>
          <w:strike w:val="0"/>
          <w:sz w:val="22"/>
          <w:highlight w:val="cyan"/>
          <w:u w:val="single"/>
        </w:rPr>
        <w:t>AI</w:t>
      </w:r>
      <w:r>
        <w:rPr>
          <w:b w:val="0"/>
          <w:i w:val="0"/>
          <w:smallCaps w:val="0"/>
          <w:strike w:val="0"/>
          <w:sz w:val="22"/>
          <w:highlight w:val="cyan"/>
          <w:u w:val="single"/>
        </w:rPr>
        <w:t xml:space="preserve">) </w:t>
      </w:r>
      <w:r>
        <w:rPr>
          <w:b/>
          <w:i w:val="0"/>
          <w:smallCaps w:val="0"/>
          <w:strike w:val="0"/>
          <w:sz w:val="22"/>
          <w:highlight w:val="cyan"/>
          <w:u w:val="single"/>
        </w:rPr>
        <w:t>has incredible potential to transform the economy</w:t>
      </w:r>
      <w:r>
        <w:rPr>
          <w:b w:val="0"/>
          <w:i w:val="0"/>
          <w:smallCaps w:val="0"/>
          <w:strike w:val="0"/>
          <w:sz w:val="22"/>
          <w:u w:val="single"/>
        </w:rPr>
        <w:t>, improve the way we work, and enhance our way of life.</w:t>
      </w:r>
      <w:r>
        <w:rPr>
          <w:b w:val="0"/>
          <w:i w:val="0"/>
          <w:smallCaps w:val="0"/>
          <w:strike w:val="0"/>
          <w:sz w:val="16"/>
          <w:u w:val="none"/>
        </w:rPr>
        <w:t xml:space="preserve"> The global race to scale up and adopt AI is on, </w:t>
      </w:r>
      <w:r>
        <w:rPr>
          <w:b w:val="0"/>
          <w:i w:val="0"/>
          <w:smallCaps w:val="0"/>
          <w:strike w:val="0"/>
          <w:sz w:val="22"/>
          <w:u w:val="single"/>
        </w:rPr>
        <w:t xml:space="preserve">and </w:t>
      </w:r>
      <w:r>
        <w:rPr>
          <w:b w:val="0"/>
          <w:i w:val="0"/>
          <w:smallCaps w:val="0"/>
          <w:strike w:val="0"/>
          <w:sz w:val="22"/>
          <w:highlight w:val="cyan"/>
          <w:u w:val="single"/>
        </w:rPr>
        <w:t>Canada</w:t>
      </w:r>
      <w:r>
        <w:rPr>
          <w:b w:val="0"/>
          <w:i w:val="0"/>
          <w:smallCaps w:val="0"/>
          <w:strike w:val="0"/>
          <w:sz w:val="22"/>
          <w:u w:val="single"/>
        </w:rPr>
        <w:t xml:space="preserve"> is </w:t>
      </w:r>
      <w:r>
        <w:rPr>
          <w:b w:val="0"/>
          <w:i w:val="0"/>
          <w:smallCaps w:val="0"/>
          <w:strike w:val="0"/>
          <w:sz w:val="22"/>
          <w:highlight w:val="cyan"/>
          <w:u w:val="single"/>
        </w:rPr>
        <w:t>at the forefront</w:t>
      </w:r>
      <w:r>
        <w:rPr>
          <w:b w:val="0"/>
          <w:i w:val="0"/>
          <w:smallCaps w:val="0"/>
          <w:strike w:val="0"/>
          <w:sz w:val="22"/>
          <w:u w:val="single"/>
        </w:rPr>
        <w:t xml:space="preserve"> of this technology.</w:t>
      </w:r>
      <w:r>
        <w:rPr>
          <w:b w:val="0"/>
          <w:i w:val="0"/>
          <w:smallCaps w:val="0"/>
          <w:strike w:val="0"/>
          <w:sz w:val="16"/>
          <w:u w:val="none"/>
        </w:rPr>
        <w:t xml:space="preserve"> To make sure we can seize every opportunity in the economy of the future, and set every generation up for success, we need to scale up our innovation ambitions. And do it in a way that brings everyone along. For Millennials and Gen Z, who feel their hard work isn’t paying off like it did for previous generations, we must invest in good-paying opportunities that help them get ahead. That’s why we’re focused on creating more good jobs, including in innovation and technology, which are among the highest paying of all industries.</w:t>
      </w:r>
    </w:p>
    <w:p>
      <w:pPr>
        <w:spacing w:after="60"/>
      </w:pPr>
      <w:r>
        <w:rPr>
          <w:b w:val="0"/>
          <w:i w:val="0"/>
          <w:smallCaps w:val="0"/>
          <w:strike w:val="0"/>
          <w:sz w:val="16"/>
          <w:u w:val="none"/>
        </w:rPr>
        <w:t xml:space="preserve">AI is already unlocking massive growth in industries across the economy. Many Canadians are already feeling the benefits of using AI to work smarter and faster. </w:t>
      </w:r>
      <w:r>
        <w:rPr>
          <w:b w:val="0"/>
          <w:i w:val="0"/>
          <w:smallCaps w:val="0"/>
          <w:strike w:val="0"/>
          <w:sz w:val="22"/>
          <w:u w:val="single"/>
        </w:rPr>
        <w:t xml:space="preserve">The rapid advance of </w:t>
      </w:r>
      <w:r>
        <w:rPr>
          <w:b w:val="0"/>
          <w:i w:val="0"/>
          <w:smallCaps w:val="0"/>
          <w:strike w:val="0"/>
          <w:sz w:val="16"/>
          <w:u w:val="none"/>
        </w:rPr>
        <w:t xml:space="preserve">generative </w:t>
      </w:r>
      <w:r>
        <w:rPr>
          <w:b/>
          <w:i w:val="0"/>
          <w:smallCaps w:val="0"/>
          <w:strike w:val="0"/>
          <w:sz w:val="22"/>
          <w:highlight w:val="cyan"/>
          <w:u w:val="single"/>
        </w:rPr>
        <w:t>AI</w:t>
      </w:r>
      <w:r>
        <w:rPr>
          <w:b w:val="0"/>
          <w:i w:val="0"/>
          <w:smallCaps w:val="0"/>
          <w:strike w:val="0"/>
          <w:sz w:val="16"/>
          <w:u w:val="single"/>
        </w:rPr>
        <w:t xml:space="preserve"> </w:t>
      </w:r>
      <w:r>
        <w:rPr>
          <w:b w:val="0"/>
          <w:i w:val="0"/>
          <w:smallCaps w:val="0"/>
          <w:strike w:val="0"/>
          <w:sz w:val="16"/>
          <w:u w:val="none"/>
        </w:rPr>
        <w:t xml:space="preserve">today </w:t>
      </w:r>
      <w:r>
        <w:rPr>
          <w:b/>
          <w:i w:val="0"/>
          <w:smallCaps w:val="0"/>
          <w:strike w:val="0"/>
          <w:sz w:val="22"/>
          <w:highlight w:val="cyan"/>
          <w:u w:val="single"/>
        </w:rPr>
        <w:t>will unlock immense economic potential for Canada</w:t>
      </w:r>
      <w:r>
        <w:rPr>
          <w:b w:val="0"/>
          <w:i w:val="0"/>
          <w:smallCaps w:val="0"/>
          <w:strike w:val="0"/>
          <w:sz w:val="22"/>
          <w:u w:val="single"/>
        </w:rPr>
        <w:t xml:space="preserve">, significantly </w:t>
      </w:r>
      <w:r>
        <w:rPr>
          <w:b w:val="0"/>
          <w:i w:val="0"/>
          <w:smallCaps w:val="0"/>
          <w:strike w:val="0"/>
          <w:sz w:val="22"/>
          <w:highlight w:val="cyan"/>
          <w:u w:val="single"/>
        </w:rPr>
        <w:t>improving productivity</w:t>
      </w:r>
      <w:r>
        <w:rPr>
          <w:b w:val="0"/>
          <w:i w:val="0"/>
          <w:smallCaps w:val="0"/>
          <w:strike w:val="0"/>
          <w:sz w:val="22"/>
          <w:u w:val="single"/>
        </w:rPr>
        <w:t xml:space="preserve"> and reducing the time workers have to spend on repetitive tasks. </w:t>
      </w:r>
      <w:r>
        <w:rPr>
          <w:b w:val="0"/>
          <w:i w:val="0"/>
          <w:smallCaps w:val="0"/>
          <w:strike w:val="0"/>
          <w:sz w:val="22"/>
          <w:highlight w:val="cyan"/>
          <w:u w:val="single"/>
        </w:rPr>
        <w:t>Research</w:t>
      </w:r>
      <w:r>
        <w:rPr>
          <w:b w:val="0"/>
          <w:i w:val="0"/>
          <w:smallCaps w:val="0"/>
          <w:strike w:val="0"/>
          <w:sz w:val="22"/>
          <w:u w:val="single"/>
        </w:rPr>
        <w:t xml:space="preserve">ers and companies in Canada are also using AI to create incredible new </w:t>
      </w:r>
      <w:r>
        <w:rPr>
          <w:b w:val="0"/>
          <w:i w:val="0"/>
          <w:smallCaps w:val="0"/>
          <w:strike w:val="0"/>
          <w:sz w:val="22"/>
          <w:highlight w:val="cyan"/>
          <w:u w:val="single"/>
        </w:rPr>
        <w:t>innovation</w:t>
      </w:r>
      <w:r>
        <w:rPr>
          <w:b w:val="0"/>
          <w:i w:val="0"/>
          <w:smallCaps w:val="0"/>
          <w:strike w:val="0"/>
          <w:sz w:val="22"/>
          <w:u w:val="single"/>
        </w:rPr>
        <w:t xml:space="preserve">s and </w:t>
      </w:r>
      <w:r>
        <w:rPr>
          <w:b w:val="0"/>
          <w:i w:val="0"/>
          <w:smallCaps w:val="0"/>
          <w:strike w:val="0"/>
          <w:sz w:val="22"/>
          <w:highlight w:val="cyan"/>
          <w:u w:val="single"/>
        </w:rPr>
        <w:t>job opportunities</w:t>
      </w:r>
      <w:r>
        <w:rPr>
          <w:b w:val="0"/>
          <w:i w:val="0"/>
          <w:smallCaps w:val="0"/>
          <w:strike w:val="0"/>
          <w:sz w:val="22"/>
          <w:u w:val="single"/>
        </w:rPr>
        <w:t xml:space="preserve"> across all facets of the Canadian economy, from drug discovery to </w:t>
      </w:r>
      <w:r>
        <w:rPr>
          <w:b w:val="0"/>
          <w:i w:val="0"/>
          <w:smallCaps w:val="0"/>
          <w:strike w:val="0"/>
          <w:sz w:val="22"/>
          <w:highlight w:val="cyan"/>
          <w:u w:val="single"/>
        </w:rPr>
        <w:t>energy</w:t>
      </w:r>
      <w:r>
        <w:rPr>
          <w:b w:val="0"/>
          <w:i w:val="0"/>
          <w:smallCaps w:val="0"/>
          <w:strike w:val="0"/>
          <w:sz w:val="22"/>
          <w:u w:val="single"/>
        </w:rPr>
        <w:t xml:space="preserve"> efficiency to </w:t>
      </w:r>
      <w:r>
        <w:rPr>
          <w:b w:val="0"/>
          <w:i w:val="0"/>
          <w:smallCaps w:val="0"/>
          <w:strike w:val="0"/>
          <w:sz w:val="22"/>
          <w:highlight w:val="cyan"/>
          <w:u w:val="single"/>
        </w:rPr>
        <w:t>housing</w:t>
      </w:r>
      <w:r>
        <w:rPr>
          <w:b w:val="0"/>
          <w:i w:val="0"/>
          <w:smallCaps w:val="0"/>
          <w:strike w:val="0"/>
          <w:sz w:val="22"/>
          <w:u w:val="single"/>
        </w:rPr>
        <w:t xml:space="preserve"> innovation.</w:t>
      </w:r>
      <w:r>
        <w:rPr>
          <w:b w:val="0"/>
          <w:i w:val="0"/>
          <w:smallCaps w:val="0"/>
          <w:strike w:val="0"/>
          <w:sz w:val="16"/>
          <w:u w:val="none"/>
        </w:rPr>
        <w:t xml:space="preserve"> In the past year, job growth in AI increased by nearly one third in Canada – among the highest growth of any sector. And most AI jobs pay well above the average income.</w:t>
      </w:r>
    </w:p>
    <w:p>
      <w:pPr>
        <w:spacing w:after="60"/>
      </w:pPr>
      <w:r>
        <w:rPr>
          <w:b w:val="0"/>
          <w:i w:val="0"/>
          <w:smallCaps w:val="0"/>
          <w:strike w:val="0"/>
          <w:sz w:val="22"/>
          <w:u w:val="single"/>
        </w:rPr>
        <w:t xml:space="preserve">Canada has a world-leading </w:t>
      </w:r>
      <w:r>
        <w:rPr>
          <w:b w:val="0"/>
          <w:i w:val="0"/>
          <w:smallCaps w:val="0"/>
          <w:strike w:val="0"/>
          <w:sz w:val="22"/>
          <w:highlight w:val="cyan"/>
          <w:u w:val="single"/>
        </w:rPr>
        <w:t>AI ecosystem</w:t>
      </w:r>
      <w:r>
        <w:rPr>
          <w:b w:val="0"/>
          <w:i w:val="0"/>
          <w:smallCaps w:val="0"/>
          <w:strike w:val="0"/>
          <w:sz w:val="16"/>
          <w:u w:val="none"/>
        </w:rPr>
        <w:t xml:space="preserve"> – from development, to commercialization, to safety. We have an advantage that can make sure Canadian values and Canadian ideas help shape this globally in-demand technology. Canada was the first country in the world to introduce a national AI strategy and has invested over $2 billion since 2017 to support AI and digital research and innovation. Since then, countries around the world have begun investing significant funding and efforts into AI to advance their economies, particularly in computing infrastructure. </w:t>
      </w:r>
      <w:r>
        <w:rPr>
          <w:b w:val="0"/>
          <w:i w:val="0"/>
          <w:smallCaps w:val="0"/>
          <w:strike w:val="0"/>
          <w:sz w:val="22"/>
          <w:u w:val="single"/>
        </w:rPr>
        <w:t xml:space="preserve">In order to maintain Canada’s competitive edge, and </w:t>
      </w:r>
      <w:r>
        <w:rPr>
          <w:b w:val="0"/>
          <w:i w:val="0"/>
          <w:smallCaps w:val="0"/>
          <w:strike w:val="0"/>
          <w:sz w:val="22"/>
          <w:highlight w:val="cyan"/>
          <w:u w:val="single"/>
        </w:rPr>
        <w:t>secure good paying jobs and</w:t>
      </w:r>
      <w:r>
        <w:rPr>
          <w:b w:val="0"/>
          <w:i w:val="0"/>
          <w:smallCaps w:val="0"/>
          <w:strike w:val="0"/>
          <w:sz w:val="22"/>
          <w:u w:val="single"/>
        </w:rPr>
        <w:t xml:space="preserve"> job </w:t>
      </w:r>
      <w:r>
        <w:rPr>
          <w:b w:val="0"/>
          <w:i w:val="0"/>
          <w:smallCaps w:val="0"/>
          <w:strike w:val="0"/>
          <w:sz w:val="22"/>
          <w:highlight w:val="cyan"/>
          <w:u w:val="single"/>
        </w:rPr>
        <w:t>security</w:t>
      </w:r>
      <w:r>
        <w:rPr>
          <w:b w:val="0"/>
          <w:i w:val="0"/>
          <w:smallCaps w:val="0"/>
          <w:strike w:val="0"/>
          <w:sz w:val="22"/>
          <w:u w:val="single"/>
        </w:rPr>
        <w:t xml:space="preserve"> for generations of young Canadians, we must raise the bar.</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