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colon is meaningless---everything </w:t>
      </w:r>
      <w:r>
        <w:rPr>
          <w:b/>
          <w:i w:val="0"/>
          <w:smallCaps w:val="0"/>
          <w:strike w:val="0"/>
          <w:sz w:val="26"/>
          <w:u w:val="single"/>
        </w:rPr>
        <w:t>after</w:t>
      </w:r>
      <w:r>
        <w:rPr>
          <w:b/>
          <w:i w:val="0"/>
          <w:smallCaps w:val="0"/>
          <w:strike w:val="0"/>
          <w:sz w:val="26"/>
          <w:u w:val="none"/>
        </w:rPr>
        <w:t xml:space="preserve"> it is what’s important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Webster’s 2k</w:t>
      </w:r>
      <w:r>
        <w:rPr>
          <w:b w:val="0"/>
          <w:i w:val="0"/>
          <w:smallCaps w:val="0"/>
          <w:strike w:val="0"/>
          <w:u w:val="none"/>
        </w:rPr>
        <w:t xml:space="preserve"> – Webster’s Guide to Grammar and Writing, 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D0D0D"/>
          <w:sz w:val="16"/>
          <w:u w:val="none"/>
        </w:rPr>
        <w:t xml:space="preserve">Use of a colon before a list or an explanation that is preceded by a clause that can stand by itself. Think of the colon as a gate, inviting one to go on… </w:t>
      </w:r>
      <w:r>
        <w:rPr>
          <w:b w:val="0"/>
          <w:i w:val="0"/>
          <w:smallCaps w:val="0"/>
          <w:strike w:val="0"/>
          <w:color w:val="0D0D0D"/>
          <w:highlight w:val="cyan"/>
          <w:u w:val="single"/>
        </w:rPr>
        <w:t>If the introductory phrase preceding the colon is very brief</w:t>
      </w:r>
      <w:r>
        <w:rPr>
          <w:b w:val="0"/>
          <w:i w:val="0"/>
          <w:smallCaps w:val="0"/>
          <w:strike w:val="0"/>
          <w:color w:val="0D0D0D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color w:val="0D0D0D"/>
          <w:highlight w:val="cyan"/>
          <w:u w:val="single"/>
        </w:rPr>
        <w:t>the clause following</w:t>
      </w:r>
      <w:r>
        <w:rPr>
          <w:b w:val="0"/>
          <w:i w:val="0"/>
          <w:smallCaps w:val="0"/>
          <w:strike w:val="0"/>
          <w:color w:val="0D0D0D"/>
          <w:u w:val="single"/>
        </w:rPr>
        <w:t xml:space="preserve"> the colon </w:t>
      </w:r>
      <w:r>
        <w:rPr>
          <w:b w:val="0"/>
          <w:i w:val="0"/>
          <w:smallCaps w:val="0"/>
          <w:strike w:val="0"/>
          <w:color w:val="0D0D0D"/>
          <w:highlight w:val="cyan"/>
          <w:u w:val="single"/>
        </w:rPr>
        <w:t>represents the real business of the sentence</w:t>
      </w:r>
      <w:r>
        <w:rPr>
          <w:b w:val="0"/>
          <w:i w:val="0"/>
          <w:smallCaps w:val="0"/>
          <w:strike w:val="0"/>
          <w:color w:val="0D0D0D"/>
          <w:sz w:val="16"/>
          <w:u w:val="none"/>
        </w:rPr>
        <w:t>, begin the clause after the colon with a capital letter.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