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color w:val="000000"/>
          <w:sz w:val="26"/>
          <w:u w:val="none"/>
        </w:rPr>
        <w:t>Laundry list of troubles for developing nations</w:t>
      </w:r>
    </w:p>
    <w:p>
      <w:pPr>
        <w:spacing w:after="80"/>
      </w:pPr>
      <w:r>
        <w:rPr>
          <w:b/>
          <w:i w:val="0"/>
          <w:smallCaps w:val="0"/>
          <w:strike w:val="0"/>
          <w:color w:val="000000"/>
          <w:sz w:val="26"/>
          <w:u w:val="none"/>
        </w:rPr>
        <w:t>United Nations 23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, (The United Nations is a diplomatic and political international organization whose stated purposes are to maintain international peace and security, develop friendly relations among nations, achieve international cooperation, and serve as a center for harmonizing the actions of nations., United Nations, Do More to Prevent Least Developed Countries from Falling into Debt Traps, Says Deputy Secretary-General, at Event on Doha </w:t>
      </w:r>
      <w:r>
        <w:rPr>
          <w:b w:val="0"/>
          <w:i w:val="0"/>
          <w:smallCaps w:val="0"/>
          <w:strike w:val="0"/>
          <w:color w:val="000000"/>
          <w:u w:val="none"/>
        </w:rPr>
        <w:t>Programme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 of Action, 2/08/23, </w:t>
      </w:r>
      <w:r>
        <w:rPr>
          <w:b w:val="0"/>
          <w:i w:val="0"/>
          <w:smallCaps w:val="0"/>
          <w:strike w:val="0"/>
          <w:u w:val="none"/>
        </w:rPr>
        <w:t>https://press.un.org/en/2023/dsgsm1828.doc.htm#:~:text=The%20world's%20least%20developed%20countries,interest%20rates%20and%20looming%20recession.</w:t>
      </w:r>
      <w:r>
        <w:rPr>
          <w:b w:val="0"/>
          <w:i w:val="0"/>
          <w:smallCaps w:val="0"/>
          <w:strike w:val="0"/>
          <w:color w:val="000000"/>
          <w:u w:val="none"/>
        </w:rPr>
        <w:t>) Cogito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 xml:space="preserve">Following are UN Deputy Secretary-General Amina Mohammed’s remarks to the special high-level event of the General Assembly and the Economic and Social Council titled “Doha </w:t>
      </w:r>
      <w:r>
        <w:rPr>
          <w:b w:val="0"/>
          <w:i w:val="0"/>
          <w:smallCaps w:val="0"/>
          <w:strike w:val="0"/>
          <w:sz w:val="12"/>
          <w:u w:val="none"/>
        </w:rPr>
        <w:t>Programme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of Action as an Accelerator of the implementation of the 2030 Agenda”, in New York today: I am pleased to join this special high-level event on the Doha </w:t>
      </w:r>
      <w:r>
        <w:rPr>
          <w:b w:val="0"/>
          <w:i w:val="0"/>
          <w:smallCaps w:val="0"/>
          <w:strike w:val="0"/>
          <w:sz w:val="12"/>
          <w:u w:val="none"/>
        </w:rPr>
        <w:t>Programme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of Action.</w:t>
      </w:r>
      <w:r>
        <w:rPr>
          <w:b w:val="0"/>
          <w:i w:val="0"/>
          <w:smallCaps w:val="0"/>
          <w:strike w:val="0"/>
          <w:u w:val="none"/>
        </w:rPr>
        <w:t xml:space="preserve"> As we approach the second part of the Fifth United Nations Conference on the Least Developed Countries conference, we are confronting a </w:t>
      </w:r>
      <w:r>
        <w:rPr>
          <w:b w:val="0"/>
          <w:i w:val="0"/>
          <w:smallCaps w:val="0"/>
          <w:strike w:val="0"/>
          <w:u w:val="single"/>
        </w:rPr>
        <w:t xml:space="preserve">uniquely </w:t>
      </w:r>
      <w:r>
        <w:rPr>
          <w:b w:val="0"/>
          <w:i w:val="0"/>
          <w:smallCaps w:val="0"/>
          <w:strike w:val="0"/>
          <w:highlight w:val="cyan"/>
          <w:u w:val="single"/>
        </w:rPr>
        <w:t>challenging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international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environment</w:t>
      </w:r>
      <w:r>
        <w:rPr>
          <w:b w:val="0"/>
          <w:i w:val="0"/>
          <w:smallCaps w:val="0"/>
          <w:strike w:val="0"/>
          <w:u w:val="none"/>
        </w:rPr>
        <w:t xml:space="preserve">. The </w:t>
      </w:r>
      <w:r>
        <w:rPr>
          <w:b w:val="0"/>
          <w:i w:val="0"/>
          <w:smallCaps w:val="0"/>
          <w:strike w:val="0"/>
          <w:u w:val="single"/>
        </w:rPr>
        <w:t xml:space="preserve">world’s </w:t>
      </w:r>
      <w:r>
        <w:rPr>
          <w:b w:val="0"/>
          <w:i w:val="0"/>
          <w:smallCaps w:val="0"/>
          <w:strike w:val="0"/>
          <w:highlight w:val="cyan"/>
          <w:u w:val="single"/>
        </w:rPr>
        <w:t>l</w:t>
      </w:r>
      <w:r>
        <w:rPr>
          <w:b w:val="0"/>
          <w:i w:val="0"/>
          <w:smallCaps w:val="0"/>
          <w:strike w:val="0"/>
          <w:u w:val="single"/>
        </w:rPr>
        <w:t xml:space="preserve">east </w:t>
      </w:r>
      <w:r>
        <w:rPr>
          <w:b w:val="0"/>
          <w:i w:val="0"/>
          <w:smallCaps w:val="0"/>
          <w:strike w:val="0"/>
          <w:highlight w:val="cyan"/>
          <w:u w:val="single"/>
        </w:rPr>
        <w:t>d</w:t>
      </w:r>
      <w:r>
        <w:rPr>
          <w:b w:val="0"/>
          <w:i w:val="0"/>
          <w:smallCaps w:val="0"/>
          <w:strike w:val="0"/>
          <w:u w:val="single"/>
        </w:rPr>
        <w:t xml:space="preserve">eveloped </w:t>
      </w:r>
      <w:r>
        <w:rPr>
          <w:b w:val="0"/>
          <w:i w:val="0"/>
          <w:smallCaps w:val="0"/>
          <w:strike w:val="0"/>
          <w:highlight w:val="cyan"/>
          <w:u w:val="single"/>
        </w:rPr>
        <w:t>c</w:t>
      </w:r>
      <w:r>
        <w:rPr>
          <w:b w:val="0"/>
          <w:i w:val="0"/>
          <w:smallCaps w:val="0"/>
          <w:strike w:val="0"/>
          <w:u w:val="single"/>
        </w:rPr>
        <w:t xml:space="preserve">ountries are </w:t>
      </w:r>
      <w:r>
        <w:rPr>
          <w:b w:val="0"/>
          <w:i w:val="0"/>
          <w:smallCaps w:val="0"/>
          <w:strike w:val="0"/>
          <w:highlight w:val="cyan"/>
          <w:u w:val="single"/>
        </w:rPr>
        <w:t>facing</w:t>
      </w:r>
      <w:r>
        <w:rPr>
          <w:b w:val="0"/>
          <w:i w:val="0"/>
          <w:smallCaps w:val="0"/>
          <w:strike w:val="0"/>
          <w:u w:val="single"/>
        </w:rPr>
        <w:t xml:space="preserve"> a </w:t>
      </w:r>
      <w:r>
        <w:rPr>
          <w:b w:val="0"/>
          <w:i w:val="0"/>
          <w:smallCaps w:val="0"/>
          <w:strike w:val="0"/>
          <w:highlight w:val="cyan"/>
          <w:u w:val="single"/>
        </w:rPr>
        <w:t>cascade</w:t>
      </w:r>
      <w:r>
        <w:rPr>
          <w:b w:val="0"/>
          <w:i w:val="0"/>
          <w:smallCaps w:val="0"/>
          <w:strike w:val="0"/>
          <w:u w:val="single"/>
        </w:rPr>
        <w:t xml:space="preserve"> of </w:t>
      </w:r>
      <w:r>
        <w:rPr>
          <w:b w:val="0"/>
          <w:i w:val="0"/>
          <w:smallCaps w:val="0"/>
          <w:strike w:val="0"/>
          <w:highlight w:val="cyan"/>
          <w:u w:val="single"/>
        </w:rPr>
        <w:t>crises</w:t>
      </w:r>
      <w:r>
        <w:rPr>
          <w:b w:val="0"/>
          <w:i w:val="0"/>
          <w:smallCaps w:val="0"/>
          <w:strike w:val="0"/>
          <w:u w:val="single"/>
        </w:rPr>
        <w:t xml:space="preserve">: </w:t>
      </w:r>
      <w:r>
        <w:rPr>
          <w:b w:val="0"/>
          <w:i w:val="0"/>
          <w:smallCaps w:val="0"/>
          <w:strike w:val="0"/>
          <w:highlight w:val="cyan"/>
          <w:u w:val="single"/>
        </w:rPr>
        <w:t>soaring food</w:t>
      </w:r>
      <w:r>
        <w:rPr>
          <w:b w:val="0"/>
          <w:i w:val="0"/>
          <w:smallCaps w:val="0"/>
          <w:strike w:val="0"/>
          <w:u w:val="single"/>
        </w:rPr>
        <w:t xml:space="preserve"> and </w:t>
      </w:r>
      <w:r>
        <w:rPr>
          <w:b w:val="0"/>
          <w:i w:val="0"/>
          <w:smallCaps w:val="0"/>
          <w:strike w:val="0"/>
          <w:highlight w:val="cyan"/>
          <w:u w:val="single"/>
        </w:rPr>
        <w:t>energy prices</w:t>
      </w:r>
      <w:r>
        <w:rPr>
          <w:b w:val="0"/>
          <w:i w:val="0"/>
          <w:smallCaps w:val="0"/>
          <w:strike w:val="0"/>
          <w:u w:val="single"/>
        </w:rPr>
        <w:t xml:space="preserve">, escalating </w:t>
      </w:r>
      <w:r>
        <w:rPr>
          <w:b w:val="0"/>
          <w:i w:val="0"/>
          <w:smallCaps w:val="0"/>
          <w:strike w:val="0"/>
          <w:highlight w:val="cyan"/>
          <w:u w:val="single"/>
        </w:rPr>
        <w:t>climate catastrophes</w:t>
      </w:r>
      <w:r>
        <w:rPr>
          <w:b w:val="0"/>
          <w:i w:val="0"/>
          <w:smallCaps w:val="0"/>
          <w:strike w:val="0"/>
          <w:u w:val="single"/>
        </w:rPr>
        <w:t xml:space="preserve">, </w:t>
      </w:r>
      <w:r>
        <w:rPr>
          <w:b w:val="0"/>
          <w:i w:val="0"/>
          <w:smallCaps w:val="0"/>
          <w:strike w:val="0"/>
          <w:highlight w:val="cyan"/>
          <w:u w:val="single"/>
        </w:rPr>
        <w:t>widening inequalities</w:t>
      </w:r>
      <w:r>
        <w:rPr>
          <w:b w:val="0"/>
          <w:i w:val="0"/>
          <w:smallCaps w:val="0"/>
          <w:strike w:val="0"/>
          <w:u w:val="single"/>
        </w:rPr>
        <w:t xml:space="preserve">, increasing </w:t>
      </w:r>
      <w:r>
        <w:rPr>
          <w:b w:val="0"/>
          <w:i w:val="0"/>
          <w:smallCaps w:val="0"/>
          <w:strike w:val="0"/>
          <w:highlight w:val="cyan"/>
          <w:u w:val="single"/>
        </w:rPr>
        <w:t>hunger</w:t>
      </w:r>
      <w:r>
        <w:rPr>
          <w:b w:val="0"/>
          <w:i w:val="0"/>
          <w:smallCaps w:val="0"/>
          <w:strike w:val="0"/>
          <w:u w:val="single"/>
        </w:rPr>
        <w:t xml:space="preserve">, worsening </w:t>
      </w:r>
      <w:r>
        <w:rPr>
          <w:b w:val="0"/>
          <w:i w:val="0"/>
          <w:smallCaps w:val="0"/>
          <w:strike w:val="0"/>
          <w:highlight w:val="cyan"/>
          <w:u w:val="single"/>
        </w:rPr>
        <w:t>poverty</w:t>
      </w:r>
      <w:r>
        <w:rPr>
          <w:b w:val="0"/>
          <w:i w:val="0"/>
          <w:smallCaps w:val="0"/>
          <w:strike w:val="0"/>
          <w:u w:val="single"/>
        </w:rPr>
        <w:t xml:space="preserve">, rising </w:t>
      </w:r>
      <w:r>
        <w:rPr>
          <w:b w:val="0"/>
          <w:i w:val="0"/>
          <w:smallCaps w:val="0"/>
          <w:strike w:val="0"/>
          <w:highlight w:val="cyan"/>
          <w:u w:val="single"/>
        </w:rPr>
        <w:t>interest rates</w:t>
      </w:r>
      <w:r>
        <w:rPr>
          <w:b w:val="0"/>
          <w:i w:val="0"/>
          <w:smallCaps w:val="0"/>
          <w:strike w:val="0"/>
          <w:u w:val="single"/>
        </w:rPr>
        <w:t xml:space="preserve"> and </w:t>
      </w:r>
      <w:r>
        <w:rPr>
          <w:b w:val="0"/>
          <w:i w:val="0"/>
          <w:smallCaps w:val="0"/>
          <w:strike w:val="0"/>
          <w:highlight w:val="cyan"/>
          <w:u w:val="single"/>
        </w:rPr>
        <w:t>looming recession</w:t>
      </w:r>
      <w:r>
        <w:rPr>
          <w:b w:val="0"/>
          <w:i w:val="0"/>
          <w:smallCaps w:val="0"/>
          <w:strike w:val="0"/>
          <w:u w:val="single"/>
        </w:rPr>
        <w:t xml:space="preserve">. Least developed countries are being </w:t>
      </w:r>
      <w:r>
        <w:rPr>
          <w:b w:val="0"/>
          <w:i w:val="0"/>
          <w:smallCaps w:val="0"/>
          <w:strike w:val="0"/>
          <w:highlight w:val="cyan"/>
          <w:u w:val="single"/>
        </w:rPr>
        <w:t>pushed off track in</w:t>
      </w:r>
      <w:r>
        <w:rPr>
          <w:b w:val="0"/>
          <w:i w:val="0"/>
          <w:smallCaps w:val="0"/>
          <w:strike w:val="0"/>
          <w:u w:val="single"/>
        </w:rPr>
        <w:t xml:space="preserve"> their </w:t>
      </w:r>
      <w:r>
        <w:rPr>
          <w:b w:val="0"/>
          <w:i w:val="0"/>
          <w:smallCaps w:val="0"/>
          <w:strike w:val="0"/>
          <w:highlight w:val="cyan"/>
          <w:u w:val="single"/>
        </w:rPr>
        <w:t>pursuit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u w:val="single"/>
        </w:rPr>
        <w:t xml:space="preserve"> the Sustainable </w:t>
      </w:r>
      <w:r>
        <w:rPr>
          <w:b w:val="0"/>
          <w:i w:val="0"/>
          <w:smallCaps w:val="0"/>
          <w:strike w:val="0"/>
          <w:highlight w:val="cyan"/>
          <w:u w:val="single"/>
        </w:rPr>
        <w:t>Development Goals</w:t>
      </w:r>
      <w:r>
        <w:rPr>
          <w:b w:val="0"/>
          <w:i w:val="0"/>
          <w:smallCaps w:val="0"/>
          <w:strike w:val="0"/>
          <w:u w:val="single"/>
        </w:rPr>
        <w:t xml:space="preserve"> and the Paris Agreement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highlight w:val="cyan"/>
          <w:u w:val="none"/>
        </w:rPr>
        <w:t xml:space="preserve">The </w:t>
      </w:r>
      <w:r>
        <w:rPr>
          <w:b w:val="0"/>
          <w:i w:val="0"/>
          <w:smallCaps w:val="0"/>
          <w:strike w:val="0"/>
          <w:highlight w:val="cyan"/>
          <w:u w:val="single"/>
        </w:rPr>
        <w:t>progress they achieved</w:t>
      </w:r>
      <w:r>
        <w:rPr>
          <w:b w:val="0"/>
          <w:i w:val="0"/>
          <w:smallCaps w:val="0"/>
          <w:strike w:val="0"/>
          <w:u w:val="none"/>
        </w:rPr>
        <w:t xml:space="preserve"> through years of </w:t>
      </w:r>
      <w:r>
        <w:rPr>
          <w:b w:val="0"/>
          <w:i w:val="0"/>
          <w:smallCaps w:val="0"/>
          <w:strike w:val="0"/>
          <w:u w:val="single"/>
        </w:rPr>
        <w:t xml:space="preserve">dedicated efforts is </w:t>
      </w:r>
      <w:r>
        <w:rPr>
          <w:b w:val="0"/>
          <w:i w:val="0"/>
          <w:smallCaps w:val="0"/>
          <w:strike w:val="0"/>
          <w:highlight w:val="cyan"/>
          <w:u w:val="single"/>
        </w:rPr>
        <w:t>evaporating</w:t>
      </w:r>
      <w:r>
        <w:rPr>
          <w:b w:val="0"/>
          <w:i w:val="0"/>
          <w:smallCaps w:val="0"/>
          <w:strike w:val="0"/>
          <w:u w:val="single"/>
        </w:rPr>
        <w:t xml:space="preserve"> as we speak</w:t>
      </w:r>
      <w:r>
        <w:rPr>
          <w:b w:val="0"/>
          <w:i w:val="0"/>
          <w:smallCaps w:val="0"/>
          <w:strike w:val="0"/>
          <w:u w:val="none"/>
        </w:rPr>
        <w:t xml:space="preserve">. Today, more than half of </w:t>
      </w:r>
      <w:r>
        <w:rPr>
          <w:b w:val="0"/>
          <w:i w:val="0"/>
          <w:smallCaps w:val="0"/>
          <w:strike w:val="0"/>
          <w:highlight w:val="cyan"/>
          <w:u w:val="single"/>
        </w:rPr>
        <w:t>l</w:t>
      </w:r>
      <w:r>
        <w:rPr>
          <w:b w:val="0"/>
          <w:i w:val="0"/>
          <w:smallCaps w:val="0"/>
          <w:strike w:val="0"/>
          <w:u w:val="single"/>
        </w:rPr>
        <w:t xml:space="preserve">east </w:t>
      </w:r>
      <w:r>
        <w:rPr>
          <w:b w:val="0"/>
          <w:i w:val="0"/>
          <w:smallCaps w:val="0"/>
          <w:strike w:val="0"/>
          <w:highlight w:val="cyan"/>
          <w:u w:val="single"/>
        </w:rPr>
        <w:t>d</w:t>
      </w:r>
      <w:r>
        <w:rPr>
          <w:b w:val="0"/>
          <w:i w:val="0"/>
          <w:smallCaps w:val="0"/>
          <w:strike w:val="0"/>
          <w:u w:val="single"/>
        </w:rPr>
        <w:t xml:space="preserve">eveloped </w:t>
      </w:r>
      <w:r>
        <w:rPr>
          <w:b w:val="0"/>
          <w:i w:val="0"/>
          <w:smallCaps w:val="0"/>
          <w:strike w:val="0"/>
          <w:highlight w:val="cyan"/>
          <w:u w:val="single"/>
        </w:rPr>
        <w:t>c</w:t>
      </w:r>
      <w:r>
        <w:rPr>
          <w:b w:val="0"/>
          <w:i w:val="0"/>
          <w:smallCaps w:val="0"/>
          <w:strike w:val="0"/>
          <w:u w:val="single"/>
        </w:rPr>
        <w:t xml:space="preserve">ountries are either </w:t>
      </w:r>
      <w:r>
        <w:rPr>
          <w:b w:val="0"/>
          <w:i w:val="0"/>
          <w:smallCaps w:val="0"/>
          <w:strike w:val="0"/>
          <w:highlight w:val="cyan"/>
          <w:u w:val="single"/>
        </w:rPr>
        <w:t>in debt distress</w:t>
      </w:r>
      <w:r>
        <w:rPr>
          <w:b w:val="0"/>
          <w:i w:val="0"/>
          <w:smallCaps w:val="0"/>
          <w:strike w:val="0"/>
          <w:u w:val="single"/>
        </w:rPr>
        <w:t xml:space="preserve"> or at a </w:t>
      </w:r>
      <w:r>
        <w:rPr>
          <w:b w:val="0"/>
          <w:i w:val="0"/>
          <w:smallCaps w:val="0"/>
          <w:strike w:val="0"/>
          <w:highlight w:val="cyan"/>
          <w:u w:val="single"/>
        </w:rPr>
        <w:t>high risk of</w:t>
      </w:r>
      <w:r>
        <w:rPr>
          <w:b w:val="0"/>
          <w:i w:val="0"/>
          <w:smallCaps w:val="0"/>
          <w:strike w:val="0"/>
          <w:u w:val="single"/>
        </w:rPr>
        <w:t xml:space="preserve"> debt </w:t>
      </w:r>
      <w:r>
        <w:rPr>
          <w:b w:val="0"/>
          <w:i w:val="0"/>
          <w:smallCaps w:val="0"/>
          <w:strike w:val="0"/>
          <w:highlight w:val="cyan"/>
          <w:u w:val="single"/>
        </w:rPr>
        <w:t>default</w:t>
      </w:r>
      <w:r>
        <w:rPr>
          <w:b w:val="0"/>
          <w:i w:val="0"/>
          <w:smallCaps w:val="0"/>
          <w:strike w:val="0"/>
          <w:u w:val="none"/>
        </w:rPr>
        <w:t xml:space="preserve">. This is </w:t>
      </w:r>
      <w:r>
        <w:rPr>
          <w:b w:val="0"/>
          <w:i w:val="0"/>
          <w:smallCaps w:val="0"/>
          <w:strike w:val="0"/>
          <w:highlight w:val="cyan"/>
          <w:u w:val="single"/>
        </w:rPr>
        <w:t>eroding</w:t>
      </w:r>
      <w:r>
        <w:rPr>
          <w:b w:val="0"/>
          <w:i w:val="0"/>
          <w:smallCaps w:val="0"/>
          <w:strike w:val="0"/>
          <w:u w:val="single"/>
        </w:rPr>
        <w:t xml:space="preserve"> their </w:t>
      </w:r>
      <w:r>
        <w:rPr>
          <w:b w:val="0"/>
          <w:i w:val="0"/>
          <w:smallCaps w:val="0"/>
          <w:strike w:val="0"/>
          <w:highlight w:val="cyan"/>
          <w:u w:val="single"/>
        </w:rPr>
        <w:t>ability to</w:t>
      </w:r>
      <w:r>
        <w:rPr>
          <w:b w:val="0"/>
          <w:i w:val="0"/>
          <w:smallCaps w:val="0"/>
          <w:strike w:val="0"/>
          <w:u w:val="single"/>
        </w:rPr>
        <w:t xml:space="preserve"> invest in </w:t>
      </w:r>
      <w:r>
        <w:rPr>
          <w:b w:val="0"/>
          <w:i w:val="0"/>
          <w:smallCaps w:val="0"/>
          <w:strike w:val="0"/>
          <w:highlight w:val="cyan"/>
          <w:u w:val="single"/>
        </w:rPr>
        <w:t>recovery</w:t>
      </w:r>
      <w:r>
        <w:rPr>
          <w:b w:val="0"/>
          <w:i w:val="0"/>
          <w:smallCaps w:val="0"/>
          <w:strike w:val="0"/>
          <w:u w:val="single"/>
        </w:rPr>
        <w:t xml:space="preserve">, </w:t>
      </w:r>
      <w:r>
        <w:rPr>
          <w:b w:val="0"/>
          <w:i w:val="0"/>
          <w:smallCaps w:val="0"/>
          <w:strike w:val="0"/>
          <w:highlight w:val="cyan"/>
          <w:u w:val="single"/>
        </w:rPr>
        <w:t>resilience</w:t>
      </w:r>
      <w:r>
        <w:rPr>
          <w:b w:val="0"/>
          <w:i w:val="0"/>
          <w:smallCaps w:val="0"/>
          <w:strike w:val="0"/>
          <w:u w:val="single"/>
        </w:rPr>
        <w:t xml:space="preserve">, and long-term </w:t>
      </w:r>
      <w:r>
        <w:rPr>
          <w:b w:val="0"/>
          <w:i w:val="0"/>
          <w:smallCaps w:val="0"/>
          <w:strike w:val="0"/>
          <w:highlight w:val="cyan"/>
          <w:u w:val="single"/>
        </w:rPr>
        <w:t>sustainability</w:t>
      </w:r>
      <w:r>
        <w:rPr>
          <w:b w:val="0"/>
          <w:i w:val="0"/>
          <w:smallCaps w:val="0"/>
          <w:strike w:val="0"/>
          <w:u w:val="single"/>
        </w:rPr>
        <w:t>.</w:t>
      </w:r>
    </w:p>
    <w:p>
      <w:pPr>
        <w:pStyle w:val="Caption"/>
      </w:pPr>
      <w:r>
        <w:t>Source: Treaties CP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