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Democrats have an advantage in the </w:t>
      </w:r>
      <w:r>
        <w:rPr>
          <w:b/>
          <w:i w:val="0"/>
          <w:smallCaps w:val="0"/>
          <w:strike w:val="0"/>
          <w:sz w:val="26"/>
          <w:u w:val="none"/>
        </w:rPr>
        <w:t>House</w:t>
      </w:r>
      <w:r>
        <w:rPr>
          <w:b/>
          <w:i w:val="0"/>
          <w:smallCaps w:val="0"/>
          <w:strike w:val="0"/>
          <w:sz w:val="26"/>
          <w:u w:val="none"/>
        </w:rPr>
        <w:t xml:space="preserve"> but it is close – they’re only outpacing the GOP by 3 points. </w:t>
      </w:r>
    </w:p>
    <w:p>
      <w:pPr>
        <w:spacing w:after="80"/>
      </w:pPr>
      <w:r>
        <w:rPr>
          <w:b w:val="0"/>
          <w:i w:val="0"/>
          <w:smallCaps w:val="0"/>
          <w:strike w:val="0"/>
          <w:u w:val="none"/>
        </w:rPr>
        <w:t xml:space="preserve">Chris </w:t>
      </w:r>
      <w:r>
        <w:rPr>
          <w:b/>
          <w:i w:val="0"/>
          <w:smallCaps w:val="0"/>
          <w:strike w:val="0"/>
          <w:sz w:val="26"/>
          <w:u w:val="none"/>
        </w:rPr>
        <w:t>Walker</w:t>
      </w:r>
      <w:r>
        <w:rPr>
          <w:b w:val="0"/>
          <w:i w:val="0"/>
          <w:smallCaps w:val="0"/>
          <w:strike w:val="0"/>
          <w:u w:val="none"/>
        </w:rPr>
        <w:t xml:space="preserve">, </w:t>
      </w:r>
      <w:r>
        <w:rPr>
          <w:b/>
          <w:i w:val="0"/>
          <w:smallCaps w:val="0"/>
          <w:strike w:val="0"/>
          <w:sz w:val="26"/>
          <w:u w:val="none"/>
        </w:rPr>
        <w:t>7-14-2023</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Chris Walker is a news writer at </w:t>
      </w:r>
      <w:r>
        <w:rPr>
          <w:b w:val="0"/>
          <w:i/>
          <w:smallCaps w:val="0"/>
          <w:strike w:val="0"/>
          <w:u w:val="none"/>
        </w:rPr>
        <w:t>Truthout</w:t>
      </w:r>
      <w:r>
        <w:rPr>
          <w:b w:val="0"/>
          <w:i w:val="0"/>
          <w:smallCaps w:val="0"/>
          <w:strike w:val="0"/>
          <w:u w:val="none"/>
        </w:rPr>
        <w:t>, and is based out of Madison, Wisconsin. Focusing on both national and local topics since the early 2000s, he has produced thousands of articles analyzing the issues of the day and their impact on the American people.</w:t>
      </w:r>
      <w:r>
        <w:rPr>
          <w:b w:val="0"/>
          <w:i w:val="0"/>
          <w:smallCaps w:val="0"/>
          <w:strike w:val="0"/>
          <w:u w:val="none"/>
        </w:rPr>
        <w:t xml:space="preserve"> </w:t>
      </w:r>
      <w:r>
        <w:rPr>
          <w:b w:val="0"/>
          <w:i w:val="0"/>
          <w:smallCaps w:val="0"/>
          <w:strike w:val="0"/>
          <w:u w:val="none"/>
        </w:rPr>
        <w:t xml:space="preserve">"Democrats Have a Real Shot at Winning the House Again in 2024", Truthout, </w:t>
      </w:r>
      <w:r>
        <w:rPr>
          <w:b w:val="0"/>
          <w:i w:val="0"/>
          <w:smallCaps w:val="0"/>
          <w:strike w:val="0"/>
          <w:u w:val="none"/>
        </w:rPr>
        <w:t>, accessed 7/16/24, S.A.M]</w:t>
      </w:r>
    </w:p>
    <w:p>
      <w:pPr>
        <w:spacing w:after="60"/>
      </w:pPr>
      <w:r>
        <w:rPr>
          <w:b w:val="0"/>
          <w:i w:val="0"/>
          <w:smallCaps w:val="0"/>
          <w:strike w:val="0"/>
          <w:sz w:val="22"/>
          <w:u w:val="single"/>
        </w:rPr>
        <w:t>The</w:t>
      </w:r>
      <w:r>
        <w:rPr>
          <w:b w:val="0"/>
          <w:i w:val="0"/>
          <w:smallCaps w:val="0"/>
          <w:strike w:val="0"/>
          <w:sz w:val="12"/>
          <w:u w:val="none"/>
        </w:rPr>
        <w:t xml:space="preserve"> U.S. </w:t>
      </w:r>
      <w:r>
        <w:rPr>
          <w:b w:val="0"/>
          <w:i w:val="0"/>
          <w:smallCaps w:val="0"/>
          <w:strike w:val="0"/>
          <w:sz w:val="22"/>
          <w:highlight w:val="cyan"/>
          <w:u w:val="single"/>
        </w:rPr>
        <w:t>House</w:t>
      </w:r>
      <w:r>
        <w:rPr>
          <w:b w:val="0"/>
          <w:i w:val="0"/>
          <w:smallCaps w:val="0"/>
          <w:strike w:val="0"/>
          <w:sz w:val="12"/>
          <w:u w:val="none"/>
        </w:rPr>
        <w:t xml:space="preserve"> of Representatives </w:t>
      </w:r>
      <w:r>
        <w:rPr>
          <w:b w:val="0"/>
          <w:i w:val="0"/>
          <w:smallCaps w:val="0"/>
          <w:strike w:val="0"/>
          <w:sz w:val="22"/>
          <w:highlight w:val="cyan"/>
          <w:u w:val="single"/>
        </w:rPr>
        <w:t>will be up for grabs</w:t>
      </w:r>
      <w:r>
        <w:rPr>
          <w:b w:val="0"/>
          <w:i w:val="0"/>
          <w:smallCaps w:val="0"/>
          <w:strike w:val="0"/>
          <w:sz w:val="22"/>
          <w:u w:val="single"/>
        </w:rPr>
        <w:t xml:space="preserve"> in</w:t>
      </w:r>
      <w:r>
        <w:rPr>
          <w:b w:val="0"/>
          <w:i w:val="0"/>
          <w:smallCaps w:val="0"/>
          <w:strike w:val="0"/>
          <w:sz w:val="12"/>
          <w:u w:val="none"/>
        </w:rPr>
        <w:t xml:space="preserve"> the </w:t>
      </w:r>
      <w:r>
        <w:rPr>
          <w:b w:val="0"/>
          <w:i w:val="0"/>
          <w:smallCaps w:val="0"/>
          <w:strike w:val="0"/>
          <w:sz w:val="22"/>
          <w:u w:val="single"/>
        </w:rPr>
        <w:t>2024</w:t>
      </w:r>
      <w:r>
        <w:rPr>
          <w:b w:val="0"/>
          <w:i w:val="0"/>
          <w:smallCaps w:val="0"/>
          <w:strike w:val="0"/>
          <w:sz w:val="12"/>
          <w:u w:val="none"/>
        </w:rPr>
        <w:t xml:space="preserve"> election </w:t>
      </w:r>
      <w:r>
        <w:rPr>
          <w:b w:val="0"/>
          <w:i w:val="0"/>
          <w:smallCaps w:val="0"/>
          <w:strike w:val="0"/>
          <w:sz w:val="22"/>
          <w:highlight w:val="cyan"/>
          <w:u w:val="single"/>
        </w:rPr>
        <w:t xml:space="preserve">due to </w:t>
      </w:r>
      <w:r>
        <w:rPr>
          <w:b w:val="0"/>
          <w:i w:val="0"/>
          <w:smallCaps w:val="0"/>
          <w:strike w:val="0"/>
          <w:sz w:val="22"/>
          <w:highlight w:val="cyan"/>
          <w:u w:val="single"/>
        </w:rPr>
        <w:t>a number of</w:t>
      </w:r>
      <w:r>
        <w:rPr>
          <w:b w:val="0"/>
          <w:i w:val="0"/>
          <w:smallCaps w:val="0"/>
          <w:strike w:val="0"/>
          <w:sz w:val="22"/>
          <w:highlight w:val="cyan"/>
          <w:u w:val="single"/>
        </w:rPr>
        <w:t xml:space="preserve"> factors</w:t>
      </w:r>
      <w:r>
        <w:rPr>
          <w:b w:val="0"/>
          <w:i w:val="0"/>
          <w:smallCaps w:val="0"/>
          <w:strike w:val="0"/>
          <w:sz w:val="12"/>
          <w:u w:val="none"/>
        </w:rPr>
        <w:t xml:space="preserve">, including </w:t>
      </w:r>
      <w:r>
        <w:rPr>
          <w:b w:val="0"/>
          <w:i w:val="0"/>
          <w:smallCaps w:val="0"/>
          <w:strike w:val="0"/>
          <w:sz w:val="14"/>
          <w:u w:val="none"/>
        </w:rPr>
        <w:t>two recent court rulings.</w:t>
      </w:r>
      <w:r>
        <w:rPr>
          <w:b w:val="0"/>
          <w:i w:val="0"/>
          <w:smallCaps w:val="0"/>
          <w:strike w:val="0"/>
          <w:sz w:val="14"/>
          <w:u w:val="single"/>
        </w:rPr>
        <w:t xml:space="preserve"> </w:t>
      </w:r>
      <w:r>
        <w:rPr>
          <w:b w:val="0"/>
          <w:i w:val="0"/>
          <w:smallCaps w:val="0"/>
          <w:strike w:val="0"/>
          <w:sz w:val="22"/>
          <w:u w:val="single"/>
        </w:rPr>
        <w:t>Often overshadowed</w:t>
      </w:r>
      <w:r>
        <w:rPr>
          <w:b w:val="0"/>
          <w:i w:val="0"/>
          <w:smallCaps w:val="0"/>
          <w:strike w:val="0"/>
          <w:sz w:val="12"/>
          <w:u w:val="none"/>
        </w:rPr>
        <w:t xml:space="preserve"> by the quadrennial presidential election, the House races will see each of the chamber’s 435 seats contested. </w:t>
      </w:r>
      <w:r>
        <w:rPr>
          <w:b w:val="0"/>
          <w:i w:val="0"/>
          <w:smallCaps w:val="0"/>
          <w:strike w:val="0"/>
          <w:sz w:val="22"/>
          <w:u w:val="single"/>
        </w:rPr>
        <w:t xml:space="preserve">However, due to gerrymandering and other political considerations, only </w:t>
      </w:r>
      <w:r>
        <w:rPr>
          <w:b w:val="0"/>
          <w:i w:val="0"/>
          <w:smallCaps w:val="0"/>
          <w:strike w:val="0"/>
          <w:sz w:val="22"/>
          <w:highlight w:val="cyan"/>
          <w:u w:val="single"/>
        </w:rPr>
        <w:t>a few of those races will be contentious</w:t>
      </w:r>
      <w:r>
        <w:rPr>
          <w:b w:val="0"/>
          <w:i w:val="0"/>
          <w:smallCaps w:val="0"/>
          <w:strike w:val="0"/>
          <w:sz w:val="22"/>
          <w:u w:val="single"/>
        </w:rPr>
        <w:t>.</w:t>
      </w:r>
      <w:r>
        <w:rPr>
          <w:b w:val="0"/>
          <w:i w:val="0"/>
          <w:smallCaps w:val="0"/>
          <w:strike w:val="0"/>
          <w:sz w:val="12"/>
          <w:u w:val="none"/>
        </w:rPr>
        <w:t xml:space="preserve"> </w:t>
      </w:r>
      <w:r>
        <w:rPr>
          <w:b w:val="0"/>
          <w:i w:val="0"/>
          <w:smallCaps w:val="0"/>
          <w:strike w:val="0"/>
          <w:sz w:val="12"/>
          <w:u w:val="none"/>
        </w:rPr>
        <w:t xml:space="preserve">Republicans </w:t>
      </w:r>
      <w:r>
        <w:rPr>
          <w:b w:val="0"/>
          <w:i w:val="0"/>
          <w:smallCaps w:val="0"/>
          <w:strike w:val="0"/>
          <w:sz w:val="12"/>
          <w:u w:val="none"/>
        </w:rPr>
        <w:t xml:space="preserve">currently control the House, winning by a razor-thin margin after a lackluster showing for the party in the 2022 midterms. To </w:t>
      </w:r>
      <w:r>
        <w:rPr>
          <w:b w:val="0"/>
          <w:i w:val="0"/>
          <w:smallCaps w:val="0"/>
          <w:strike w:val="0"/>
          <w:sz w:val="22"/>
          <w:highlight w:val="cyan"/>
          <w:u w:val="single"/>
        </w:rPr>
        <w:t>control the chamber</w:t>
      </w:r>
      <w:r>
        <w:rPr>
          <w:b w:val="0"/>
          <w:i w:val="0"/>
          <w:smallCaps w:val="0"/>
          <w:strike w:val="0"/>
          <w:sz w:val="22"/>
          <w:u w:val="single"/>
        </w:rPr>
        <w:t xml:space="preserve">, </w:t>
      </w:r>
      <w:r>
        <w:rPr>
          <w:b w:val="0"/>
          <w:i w:val="0"/>
          <w:smallCaps w:val="0"/>
          <w:strike w:val="0"/>
          <w:sz w:val="22"/>
          <w:highlight w:val="cyan"/>
          <w:u w:val="single"/>
        </w:rPr>
        <w:t>Dem</w:t>
      </w:r>
      <w:r>
        <w:rPr>
          <w:b w:val="0"/>
          <w:i w:val="0"/>
          <w:smallCaps w:val="0"/>
          <w:strike w:val="0"/>
          <w:sz w:val="22"/>
          <w:u w:val="single"/>
        </w:rPr>
        <w:t>ocrat</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 xml:space="preserve">would have to flip a total of five GOP-held House seats while retaining all of the ones they currently </w:t>
      </w:r>
      <w:r>
        <w:rPr>
          <w:b w:val="0"/>
          <w:i w:val="0"/>
          <w:smallCaps w:val="0"/>
          <w:strike w:val="0"/>
          <w:sz w:val="22"/>
          <w:highlight w:val="cyan"/>
          <w:u w:val="single"/>
        </w:rPr>
        <w:t>hold, or</w:t>
      </w:r>
      <w:r>
        <w:rPr>
          <w:b w:val="0"/>
          <w:i w:val="0"/>
          <w:smallCaps w:val="0"/>
          <w:strike w:val="0"/>
          <w:sz w:val="22"/>
          <w:highlight w:val="cyan"/>
          <w:u w:val="single"/>
        </w:rPr>
        <w:t xml:space="preserve"> win by</w:t>
      </w:r>
      <w:r>
        <w:rPr>
          <w:b w:val="0"/>
          <w:i w:val="0"/>
          <w:smallCaps w:val="0"/>
          <w:strike w:val="0"/>
          <w:sz w:val="22"/>
          <w:u w:val="single"/>
        </w:rPr>
        <w:t xml:space="preserve"> a </w:t>
      </w:r>
      <w:r>
        <w:rPr>
          <w:b w:val="0"/>
          <w:i w:val="0"/>
          <w:smallCaps w:val="0"/>
          <w:strike w:val="0"/>
          <w:sz w:val="22"/>
          <w:highlight w:val="cyan"/>
          <w:u w:val="single"/>
        </w:rPr>
        <w:t xml:space="preserve">similar </w:t>
      </w:r>
      <w:r>
        <w:rPr>
          <w:b w:val="0"/>
          <w:i w:val="0"/>
          <w:smallCaps w:val="0"/>
          <w:strike w:val="0"/>
          <w:sz w:val="22"/>
          <w:u w:val="single"/>
        </w:rPr>
        <w:t>mathematical</w:t>
      </w:r>
      <w:r>
        <w:rPr>
          <w:b w:val="0"/>
          <w:i w:val="0"/>
          <w:smallCaps w:val="0"/>
          <w:strike w:val="0"/>
          <w:sz w:val="22"/>
          <w:highlight w:val="cyan"/>
          <w:u w:val="single"/>
        </w:rPr>
        <w:t xml:space="preserve"> formula</w:t>
      </w:r>
      <w:r>
        <w:rPr>
          <w:b w:val="0"/>
          <w:i w:val="0"/>
          <w:smallCaps w:val="0"/>
          <w:strike w:val="0"/>
          <w:sz w:val="12"/>
          <w:u w:val="none"/>
        </w:rPr>
        <w:t xml:space="preserve"> (like winning six seats while only losing one, etc.).</w:t>
      </w:r>
    </w:p>
    <w:p>
      <w:pPr>
        <w:spacing w:after="60"/>
      </w:pPr>
      <w:r>
        <w:rPr>
          <w:b w:val="0"/>
          <w:i w:val="0"/>
          <w:smallCaps w:val="0"/>
          <w:strike w:val="0"/>
          <w:sz w:val="12"/>
          <w:u w:val="none"/>
        </w:rPr>
        <w:t xml:space="preserve">Several factors indicate that it’s </w:t>
      </w:r>
      <w:r>
        <w:rPr>
          <w:b w:val="0"/>
          <w:i w:val="0"/>
          <w:smallCaps w:val="0"/>
          <w:strike w:val="0"/>
          <w:sz w:val="22"/>
          <w:u w:val="single"/>
        </w:rPr>
        <w:t xml:space="preserve">highly possible </w:t>
      </w:r>
      <w:r>
        <w:rPr>
          <w:b w:val="0"/>
          <w:i w:val="0"/>
          <w:smallCaps w:val="0"/>
          <w:strike w:val="0"/>
          <w:sz w:val="22"/>
          <w:highlight w:val="cyan"/>
          <w:u w:val="single"/>
        </w:rPr>
        <w:t>Dem</w:t>
      </w:r>
      <w:r>
        <w:rPr>
          <w:b w:val="0"/>
          <w:i w:val="0"/>
          <w:smallCaps w:val="0"/>
          <w:strike w:val="0"/>
          <w:sz w:val="22"/>
          <w:u w:val="single"/>
        </w:rPr>
        <w:t>ocrat</w:t>
      </w:r>
      <w:r>
        <w:rPr>
          <w:b w:val="0"/>
          <w:i w:val="0"/>
          <w:smallCaps w:val="0"/>
          <w:strike w:val="0"/>
          <w:sz w:val="22"/>
          <w:highlight w:val="cyan"/>
          <w:u w:val="single"/>
        </w:rPr>
        <w:t>s could be successful</w:t>
      </w:r>
      <w:r>
        <w:rPr>
          <w:b w:val="0"/>
          <w:i w:val="0"/>
          <w:smallCaps w:val="0"/>
          <w:strike w:val="0"/>
          <w:sz w:val="12"/>
          <w:u w:val="none"/>
        </w:rPr>
        <w:t xml:space="preserve"> in that regard.</w:t>
      </w:r>
      <w:r>
        <w:rPr>
          <w:b w:val="0"/>
          <w:i w:val="0"/>
          <w:smallCaps w:val="0"/>
          <w:strike w:val="0"/>
          <w:sz w:val="12"/>
          <w:u w:val="none"/>
        </w:rPr>
        <w:t xml:space="preserve"> </w:t>
      </w:r>
      <w:r>
        <w:rPr>
          <w:b w:val="0"/>
          <w:i w:val="0"/>
          <w:smallCaps w:val="0"/>
          <w:strike w:val="0"/>
          <w:sz w:val="22"/>
          <w:u w:val="single"/>
        </w:rPr>
        <w:t>For starters</w:t>
      </w:r>
      <w:r>
        <w:rPr>
          <w:b w:val="0"/>
          <w:i w:val="0"/>
          <w:smallCaps w:val="0"/>
          <w:strike w:val="0"/>
          <w:sz w:val="12"/>
          <w:u w:val="none"/>
        </w:rPr>
        <w:t xml:space="preserve">, former President Donald </w:t>
      </w:r>
      <w:r>
        <w:rPr>
          <w:b w:val="0"/>
          <w:i w:val="0"/>
          <w:smallCaps w:val="0"/>
          <w:strike w:val="0"/>
          <w:sz w:val="22"/>
          <w:highlight w:val="cyan"/>
          <w:u w:val="single"/>
        </w:rPr>
        <w:t>Trump is running for president again</w:t>
      </w:r>
      <w:r>
        <w:rPr>
          <w:b w:val="0"/>
          <w:i w:val="0"/>
          <w:smallCaps w:val="0"/>
          <w:strike w:val="0"/>
          <w:sz w:val="12"/>
          <w:u w:val="none"/>
        </w:rPr>
        <w:t xml:space="preserve"> next year. As the likely GOP nominee, </w:t>
      </w:r>
      <w:r>
        <w:rPr>
          <w:b/>
          <w:i w:val="0"/>
          <w:smallCaps w:val="0"/>
          <w:strike w:val="0"/>
          <w:sz w:val="22"/>
          <w:u w:val="single"/>
        </w:rPr>
        <w:t xml:space="preserve">Trump’s presence on the ballot will likely </w:t>
      </w:r>
      <w:r>
        <w:rPr>
          <w:b/>
          <w:i w:val="0"/>
          <w:smallCaps w:val="0"/>
          <w:strike w:val="0"/>
          <w:sz w:val="22"/>
          <w:highlight w:val="cyan"/>
          <w:u w:val="single"/>
        </w:rPr>
        <w:t xml:space="preserve">galvanize </w:t>
      </w:r>
      <w:r>
        <w:rPr>
          <w:b/>
          <w:i w:val="0"/>
          <w:smallCaps w:val="0"/>
          <w:strike w:val="0"/>
          <w:sz w:val="22"/>
          <w:u w:val="single"/>
        </w:rPr>
        <w:t>a number of</w:t>
      </w:r>
      <w:r>
        <w:rPr>
          <w:b/>
          <w:i w:val="0"/>
          <w:smallCaps w:val="0"/>
          <w:strike w:val="0"/>
          <w:sz w:val="22"/>
          <w:u w:val="single"/>
        </w:rPr>
        <w:t xml:space="preserve"> </w:t>
      </w:r>
      <w:r>
        <w:rPr>
          <w:b/>
          <w:i w:val="0"/>
          <w:smallCaps w:val="0"/>
          <w:strike w:val="0"/>
          <w:sz w:val="22"/>
          <w:highlight w:val="cyan"/>
          <w:u w:val="single"/>
        </w:rPr>
        <w:t xml:space="preserve">eligible voters to vote </w:t>
      </w:r>
      <w:r>
        <w:rPr>
          <w:b/>
          <w:i w:val="0"/>
          <w:smallCaps w:val="0"/>
          <w:strike w:val="0"/>
          <w:sz w:val="22"/>
          <w:u w:val="single"/>
        </w:rPr>
        <w:t>against him</w:t>
      </w:r>
      <w:r>
        <w:rPr>
          <w:b w:val="0"/>
          <w:i w:val="0"/>
          <w:smallCaps w:val="0"/>
          <w:strike w:val="0"/>
          <w:sz w:val="22"/>
          <w:u w:val="single"/>
        </w:rPr>
        <w:t xml:space="preserve">, </w:t>
      </w:r>
      <w:r>
        <w:rPr>
          <w:b w:val="0"/>
          <w:i w:val="0"/>
          <w:smallCaps w:val="0"/>
          <w:strike w:val="0"/>
          <w:sz w:val="22"/>
          <w:highlight w:val="cyan"/>
          <w:u w:val="single"/>
        </w:rPr>
        <w:t>as many did in</w:t>
      </w:r>
      <w:r>
        <w:rPr>
          <w:b w:val="0"/>
          <w:i w:val="0"/>
          <w:smallCaps w:val="0"/>
          <w:strike w:val="0"/>
          <w:sz w:val="22"/>
          <w:u w:val="single"/>
        </w:rPr>
        <w:t xml:space="preserve"> the </w:t>
      </w:r>
      <w:r>
        <w:rPr>
          <w:b w:val="0"/>
          <w:i w:val="0"/>
          <w:smallCaps w:val="0"/>
          <w:strike w:val="0"/>
          <w:sz w:val="22"/>
          <w:highlight w:val="cyan"/>
          <w:u w:val="single"/>
        </w:rPr>
        <w:t>2020</w:t>
      </w:r>
      <w:r>
        <w:rPr>
          <w:b w:val="0"/>
          <w:i w:val="0"/>
          <w:smallCaps w:val="0"/>
          <w:strike w:val="0"/>
          <w:sz w:val="22"/>
          <w:u w:val="single"/>
        </w:rPr>
        <w:t xml:space="preserve"> election who later sat out the midterms last year.</w:t>
      </w:r>
      <w:r>
        <w:rPr>
          <w:b w:val="0"/>
          <w:i w:val="0"/>
          <w:smallCaps w:val="0"/>
          <w:strike w:val="0"/>
          <w:sz w:val="22"/>
          <w:u w:val="single"/>
        </w:rPr>
        <w:t xml:space="preserve"> </w:t>
      </w:r>
      <w:r>
        <w:rPr>
          <w:b/>
          <w:i w:val="0"/>
          <w:smallCaps w:val="0"/>
          <w:strike w:val="0"/>
          <w:sz w:val="22"/>
          <w:highlight w:val="cyan"/>
          <w:u w:val="single"/>
        </w:rPr>
        <w:t>Another factor that could motivate more people to vote</w:t>
      </w:r>
      <w:r>
        <w:rPr>
          <w:b/>
          <w:i w:val="0"/>
          <w:smallCaps w:val="0"/>
          <w:strike w:val="0"/>
          <w:sz w:val="22"/>
          <w:u w:val="single"/>
        </w:rPr>
        <w:t xml:space="preserve"> than did last fall is the issue of </w:t>
      </w:r>
      <w:r>
        <w:rPr>
          <w:b/>
          <w:i w:val="0"/>
          <w:smallCaps w:val="0"/>
          <w:strike w:val="0"/>
          <w:sz w:val="22"/>
          <w:highlight w:val="cyan"/>
          <w:u w:val="single"/>
        </w:rPr>
        <w:t>abortion rights</w:t>
      </w:r>
      <w:r>
        <w:rPr>
          <w:b/>
          <w:i w:val="0"/>
          <w:smallCaps w:val="0"/>
          <w:strike w:val="0"/>
          <w:sz w:val="22"/>
          <w:u w:val="single"/>
        </w:rPr>
        <w:t>.</w:t>
      </w:r>
      <w:r>
        <w:rPr>
          <w:b w:val="0"/>
          <w:i w:val="0"/>
          <w:smallCaps w:val="0"/>
          <w:strike w:val="0"/>
          <w:sz w:val="12"/>
          <w:u w:val="none"/>
        </w:rPr>
        <w:t xml:space="preserve"> </w:t>
      </w:r>
      <w:r>
        <w:rPr>
          <w:b w:val="0"/>
          <w:i w:val="0"/>
          <w:smallCaps w:val="0"/>
          <w:strike w:val="0"/>
          <w:sz w:val="22"/>
          <w:u w:val="single"/>
        </w:rPr>
        <w:t>Six ballot measures were considered in as many states in 2022 regarding abortion rights, with voters taking a decisively pro-abortion stance, approving measures protecting the right in California, Michigan and Vermont and rejecting anti-abortion measures in Kentucky, Kansas and Montana.</w:t>
      </w:r>
      <w:r>
        <w:rPr>
          <w:b w:val="0"/>
          <w:i w:val="0"/>
          <w:smallCaps w:val="0"/>
          <w:strike w:val="0"/>
          <w:sz w:val="22"/>
          <w:u w:val="single"/>
        </w:rPr>
        <w:t xml:space="preserve"> </w:t>
      </w:r>
      <w:r>
        <w:rPr>
          <w:b/>
          <w:i w:val="0"/>
          <w:smallCaps w:val="0"/>
          <w:strike w:val="0"/>
          <w:sz w:val="22"/>
          <w:u w:val="single"/>
        </w:rPr>
        <w:t xml:space="preserve">Next year, at least </w:t>
      </w:r>
      <w:r>
        <w:rPr>
          <w:b/>
          <w:i w:val="0"/>
          <w:smallCaps w:val="0"/>
          <w:strike w:val="0"/>
          <w:sz w:val="22"/>
          <w:highlight w:val="cyan"/>
          <w:u w:val="single"/>
        </w:rPr>
        <w:t xml:space="preserve">two other states — New York and </w:t>
      </w:r>
      <w:r>
        <w:rPr>
          <w:b w:val="0"/>
          <w:i w:val="0"/>
          <w:smallCaps w:val="0"/>
          <w:strike w:val="0"/>
          <w:sz w:val="22"/>
          <w:highlight w:val="cyan"/>
          <w:u w:val="single"/>
        </w:rPr>
        <w:t>Maryland</w:t>
      </w:r>
      <w:r>
        <w:rPr>
          <w:b w:val="0"/>
          <w:i w:val="0"/>
          <w:smallCaps w:val="0"/>
          <w:strike w:val="0"/>
          <w:sz w:val="22"/>
          <w:u w:val="single"/>
        </w:rPr>
        <w:t xml:space="preserve"> — will </w:t>
      </w:r>
      <w:r>
        <w:rPr>
          <w:b w:val="0"/>
          <w:i w:val="0"/>
          <w:smallCaps w:val="0"/>
          <w:strike w:val="0"/>
          <w:sz w:val="22"/>
          <w:highlight w:val="cyan"/>
          <w:u w:val="single"/>
        </w:rPr>
        <w:t>have an abortion rights vote</w:t>
      </w:r>
      <w:r>
        <w:rPr>
          <w:b w:val="0"/>
          <w:i w:val="0"/>
          <w:smallCaps w:val="0"/>
          <w:strike w:val="0"/>
          <w:sz w:val="22"/>
          <w:u w:val="single"/>
        </w:rPr>
        <w:t xml:space="preserve">. </w:t>
      </w:r>
      <w:r>
        <w:rPr>
          <w:b w:val="0"/>
          <w:i w:val="0"/>
          <w:smallCaps w:val="0"/>
          <w:strike w:val="0"/>
          <w:sz w:val="22"/>
          <w:highlight w:val="cyan"/>
          <w:u w:val="single"/>
        </w:rPr>
        <w:t xml:space="preserve">Four other states </w:t>
      </w:r>
      <w:r>
        <w:rPr>
          <w:b w:val="0"/>
          <w:i w:val="0"/>
          <w:smallCaps w:val="0"/>
          <w:strike w:val="0"/>
          <w:sz w:val="22"/>
          <w:u w:val="single"/>
        </w:rPr>
        <w:t xml:space="preserve">are also </w:t>
      </w:r>
      <w:r>
        <w:rPr>
          <w:b w:val="0"/>
          <w:i w:val="0"/>
          <w:smallCaps w:val="0"/>
          <w:strike w:val="0"/>
          <w:sz w:val="22"/>
          <w:highlight w:val="cyan"/>
          <w:u w:val="single"/>
        </w:rPr>
        <w:t xml:space="preserve">poised to put </w:t>
      </w:r>
      <w:r>
        <w:rPr>
          <w:b w:val="0"/>
          <w:i w:val="0"/>
          <w:smallCaps w:val="0"/>
          <w:strike w:val="0"/>
          <w:sz w:val="22"/>
          <w:u w:val="single"/>
        </w:rPr>
        <w:t xml:space="preserve">the issue of </w:t>
      </w:r>
      <w:r>
        <w:rPr>
          <w:b w:val="0"/>
          <w:i w:val="0"/>
          <w:smallCaps w:val="0"/>
          <w:strike w:val="0"/>
          <w:sz w:val="22"/>
          <w:highlight w:val="cyan"/>
          <w:u w:val="single"/>
        </w:rPr>
        <w:t>abortion on the ballot</w:t>
      </w:r>
      <w:r>
        <w:rPr>
          <w:b w:val="0"/>
          <w:i w:val="0"/>
          <w:smallCaps w:val="0"/>
          <w:strike w:val="0"/>
          <w:sz w:val="22"/>
          <w:u w:val="single"/>
        </w:rPr>
        <w:t xml:space="preserve">, likely </w:t>
      </w:r>
      <w:r>
        <w:rPr>
          <w:b w:val="0"/>
          <w:i w:val="0"/>
          <w:smallCaps w:val="0"/>
          <w:strike w:val="0"/>
          <w:sz w:val="22"/>
          <w:highlight w:val="cyan"/>
          <w:u w:val="single"/>
        </w:rPr>
        <w:t xml:space="preserve">producing </w:t>
      </w:r>
      <w:r>
        <w:rPr>
          <w:b w:val="0"/>
          <w:i w:val="0"/>
          <w:smallCaps w:val="0"/>
          <w:strike w:val="0"/>
          <w:sz w:val="22"/>
          <w:u w:val="single"/>
        </w:rPr>
        <w:t xml:space="preserve">a </w:t>
      </w:r>
      <w:r>
        <w:rPr>
          <w:b w:val="0"/>
          <w:i w:val="0"/>
          <w:smallCaps w:val="0"/>
          <w:strike w:val="0"/>
          <w:sz w:val="22"/>
          <w:highlight w:val="cyan"/>
          <w:u w:val="single"/>
        </w:rPr>
        <w:t>higher turnout than usual,</w:t>
      </w:r>
      <w:r>
        <w:rPr>
          <w:b w:val="0"/>
          <w:i w:val="0"/>
          <w:smallCaps w:val="0"/>
          <w:strike w:val="0"/>
          <w:sz w:val="22"/>
          <w:u w:val="single"/>
        </w:rPr>
        <w:t xml:space="preserve"> as </w:t>
      </w:r>
      <w:r>
        <w:rPr>
          <w:b w:val="0"/>
          <w:i w:val="0"/>
          <w:smallCaps w:val="0"/>
          <w:strike w:val="0"/>
          <w:sz w:val="22"/>
          <w:u w:val="single"/>
        </w:rPr>
        <w:t>the vast majority of</w:t>
      </w:r>
      <w:r>
        <w:rPr>
          <w:b w:val="0"/>
          <w:i w:val="0"/>
          <w:smallCaps w:val="0"/>
          <w:strike w:val="0"/>
          <w:sz w:val="22"/>
          <w:u w:val="single"/>
        </w:rPr>
        <w:t xml:space="preserve"> voters see abortion as a critical issue since the U.S. Supreme Court overturned federal abortion protections last year.</w:t>
      </w:r>
      <w:r>
        <w:rPr>
          <w:b w:val="0"/>
          <w:i w:val="0"/>
          <w:smallCaps w:val="0"/>
          <w:strike w:val="0"/>
          <w:sz w:val="22"/>
          <w:u w:val="single"/>
        </w:rPr>
        <w:t xml:space="preserve"> </w:t>
      </w:r>
      <w:r>
        <w:rPr>
          <w:b w:val="0"/>
          <w:i w:val="0"/>
          <w:smallCaps w:val="0"/>
          <w:strike w:val="0"/>
          <w:sz w:val="12"/>
          <w:u w:val="none"/>
        </w:rPr>
        <w:t xml:space="preserve">Since then, </w:t>
      </w:r>
      <w:r>
        <w:rPr>
          <w:b w:val="0"/>
          <w:i w:val="0"/>
          <w:smallCaps w:val="0"/>
          <w:strike w:val="0"/>
          <w:sz w:val="22"/>
          <w:u w:val="single"/>
        </w:rPr>
        <w:t xml:space="preserve">the issue of abortion has </w:t>
      </w:r>
      <w:r>
        <w:rPr>
          <w:b w:val="0"/>
          <w:i w:val="0"/>
          <w:smallCaps w:val="0"/>
          <w:strike w:val="0"/>
          <w:sz w:val="22"/>
          <w:highlight w:val="cyan"/>
          <w:u w:val="single"/>
        </w:rPr>
        <w:t>drawn higher turnout from Dem</w:t>
      </w:r>
      <w:r>
        <w:rPr>
          <w:b w:val="0"/>
          <w:i w:val="0"/>
          <w:smallCaps w:val="0"/>
          <w:strike w:val="0"/>
          <w:sz w:val="12"/>
          <w:u w:val="none"/>
        </w:rPr>
        <w:t xml:space="preserve">ocratic </w:t>
      </w:r>
      <w:r>
        <w:rPr>
          <w:b w:val="0"/>
          <w:i w:val="0"/>
          <w:smallCaps w:val="0"/>
          <w:strike w:val="0"/>
          <w:sz w:val="22"/>
          <w:highlight w:val="cyan"/>
          <w:u w:val="single"/>
        </w:rPr>
        <w:t>voters</w:t>
      </w:r>
      <w:r>
        <w:rPr>
          <w:b w:val="0"/>
          <w:i w:val="0"/>
          <w:smallCaps w:val="0"/>
          <w:strike w:val="0"/>
          <w:sz w:val="12"/>
          <w:u w:val="none"/>
        </w:rPr>
        <w:t xml:space="preserve"> than from Republican voters, and </w:t>
      </w:r>
      <w:r>
        <w:rPr>
          <w:b w:val="0"/>
          <w:i w:val="0"/>
          <w:smallCaps w:val="0"/>
          <w:strike w:val="0"/>
          <w:sz w:val="22"/>
          <w:u w:val="single"/>
        </w:rPr>
        <w:t xml:space="preserve">could tip </w:t>
      </w:r>
      <w:r>
        <w:rPr>
          <w:b w:val="0"/>
          <w:i w:val="0"/>
          <w:smallCaps w:val="0"/>
          <w:strike w:val="0"/>
          <w:sz w:val="12"/>
          <w:u w:val="none"/>
        </w:rPr>
        <w:t xml:space="preserve">the balance in the midterms </w:t>
      </w:r>
      <w:r>
        <w:rPr>
          <w:b w:val="0"/>
          <w:i w:val="0"/>
          <w:smallCaps w:val="0"/>
          <w:strike w:val="0"/>
          <w:sz w:val="22"/>
          <w:u w:val="single"/>
        </w:rPr>
        <w:t>for</w:t>
      </w:r>
      <w:r>
        <w:rPr>
          <w:b w:val="0"/>
          <w:i w:val="0"/>
          <w:smallCaps w:val="0"/>
          <w:strike w:val="0"/>
          <w:sz w:val="12"/>
          <w:u w:val="none"/>
        </w:rPr>
        <w:t xml:space="preserve"> Democrats</w:t>
      </w:r>
    </w:p>
    <w:p>
      <w:pPr>
        <w:spacing w:after="60"/>
      </w:pPr>
      <w:r>
        <w:rPr>
          <w:b w:val="0"/>
          <w:i w:val="0"/>
          <w:smallCaps w:val="0"/>
          <w:strike w:val="0"/>
          <w:sz w:val="12"/>
          <w:u w:val="none"/>
        </w:rPr>
        <w:t>.</w:t>
      </w:r>
      <w:r>
        <w:rPr>
          <w:b w:val="0"/>
          <w:i w:val="0"/>
          <w:smallCaps w:val="0"/>
          <w:strike w:val="0"/>
          <w:sz w:val="12"/>
          <w:u w:val="none"/>
        </w:rPr>
        <w:t xml:space="preserve"> </w:t>
      </w:r>
      <w:r>
        <w:rPr>
          <w:b/>
          <w:i w:val="0"/>
          <w:smallCaps w:val="0"/>
          <w:strike w:val="0"/>
          <w:sz w:val="22"/>
          <w:u w:val="single"/>
        </w:rPr>
        <w:t xml:space="preserve">Two recent </w:t>
      </w:r>
      <w:r>
        <w:rPr>
          <w:b/>
          <w:i w:val="0"/>
          <w:smallCaps w:val="0"/>
          <w:strike w:val="0"/>
          <w:sz w:val="22"/>
          <w:highlight w:val="cyan"/>
          <w:u w:val="single"/>
        </w:rPr>
        <w:t>court rulings could also improve Dem</w:t>
      </w:r>
      <w:r>
        <w:rPr>
          <w:b/>
          <w:i w:val="0"/>
          <w:smallCaps w:val="0"/>
          <w:strike w:val="0"/>
          <w:sz w:val="22"/>
          <w:u w:val="single"/>
        </w:rPr>
        <w:t>ocrat</w:t>
      </w:r>
      <w:r>
        <w:rPr>
          <w:b/>
          <w:i w:val="0"/>
          <w:smallCaps w:val="0"/>
          <w:strike w:val="0"/>
          <w:sz w:val="22"/>
          <w:highlight w:val="cyan"/>
          <w:u w:val="single"/>
        </w:rPr>
        <w:t>s’ chances</w:t>
      </w:r>
      <w:r>
        <w:rPr>
          <w:b w:val="0"/>
          <w:i w:val="0"/>
          <w:smallCaps w:val="0"/>
          <w:strike w:val="0"/>
          <w:sz w:val="12"/>
          <w:highlight w:val="cyan"/>
          <w:u w:val="none"/>
        </w:rPr>
        <w:t>.</w:t>
      </w:r>
      <w:r>
        <w:rPr>
          <w:b w:val="0"/>
          <w:i w:val="0"/>
          <w:smallCaps w:val="0"/>
          <w:strike w:val="0"/>
          <w:sz w:val="12"/>
          <w:u w:val="none"/>
        </w:rPr>
        <w:t xml:space="preserve"> The U.S. </w:t>
      </w:r>
      <w:r>
        <w:rPr>
          <w:b w:val="0"/>
          <w:i w:val="0"/>
          <w:smallCaps w:val="0"/>
          <w:strike w:val="0"/>
          <w:sz w:val="22"/>
          <w:highlight w:val="cyan"/>
          <w:u w:val="single"/>
        </w:rPr>
        <w:t>Supreme Court</w:t>
      </w:r>
      <w:r>
        <w:rPr>
          <w:b w:val="0"/>
          <w:i w:val="0"/>
          <w:smallCaps w:val="0"/>
          <w:strike w:val="0"/>
          <w:sz w:val="12"/>
          <w:u w:val="none"/>
        </w:rPr>
        <w:t xml:space="preserve">, in a somewhat surprising decision, </w:t>
      </w:r>
      <w:r>
        <w:rPr>
          <w:b w:val="0"/>
          <w:i w:val="0"/>
          <w:smallCaps w:val="0"/>
          <w:strike w:val="0"/>
          <w:sz w:val="22"/>
          <w:highlight w:val="cyan"/>
          <w:u w:val="single"/>
        </w:rPr>
        <w:t>ruled in favor of the V</w:t>
      </w:r>
      <w:r>
        <w:rPr>
          <w:b w:val="0"/>
          <w:i w:val="0"/>
          <w:smallCaps w:val="0"/>
          <w:strike w:val="0"/>
          <w:sz w:val="12"/>
          <w:highlight w:val="cyan"/>
          <w:u w:val="none"/>
        </w:rPr>
        <w:t>o</w:t>
      </w:r>
      <w:r>
        <w:rPr>
          <w:b w:val="0"/>
          <w:i w:val="0"/>
          <w:smallCaps w:val="0"/>
          <w:strike w:val="0"/>
          <w:sz w:val="12"/>
          <w:u w:val="none"/>
        </w:rPr>
        <w:t xml:space="preserve">ting </w:t>
      </w:r>
      <w:r>
        <w:rPr>
          <w:b w:val="0"/>
          <w:i w:val="0"/>
          <w:smallCaps w:val="0"/>
          <w:strike w:val="0"/>
          <w:sz w:val="22"/>
          <w:highlight w:val="cyan"/>
          <w:u w:val="single"/>
        </w:rPr>
        <w:t>R</w:t>
      </w:r>
      <w:r>
        <w:rPr>
          <w:b w:val="0"/>
          <w:i w:val="0"/>
          <w:smallCaps w:val="0"/>
          <w:strike w:val="0"/>
          <w:sz w:val="12"/>
          <w:highlight w:val="cyan"/>
          <w:u w:val="none"/>
        </w:rPr>
        <w:t>i</w:t>
      </w:r>
      <w:r>
        <w:rPr>
          <w:b w:val="0"/>
          <w:i w:val="0"/>
          <w:smallCaps w:val="0"/>
          <w:strike w:val="0"/>
          <w:sz w:val="12"/>
          <w:u w:val="none"/>
        </w:rPr>
        <w:t xml:space="preserve">ghts </w:t>
      </w:r>
      <w:r>
        <w:rPr>
          <w:b w:val="0"/>
          <w:i w:val="0"/>
          <w:smallCaps w:val="0"/>
          <w:strike w:val="0"/>
          <w:sz w:val="22"/>
          <w:highlight w:val="cyan"/>
          <w:u w:val="single"/>
        </w:rPr>
        <w:t>A</w:t>
      </w:r>
      <w:r>
        <w:rPr>
          <w:b w:val="0"/>
          <w:i w:val="0"/>
          <w:smallCaps w:val="0"/>
          <w:strike w:val="0"/>
          <w:sz w:val="12"/>
          <w:u w:val="none"/>
        </w:rPr>
        <w:t xml:space="preserve">ct last month, </w:t>
      </w:r>
      <w:r>
        <w:rPr>
          <w:b w:val="0"/>
          <w:i w:val="0"/>
          <w:smallCaps w:val="0"/>
          <w:strike w:val="0"/>
          <w:sz w:val="22"/>
          <w:u w:val="single"/>
        </w:rPr>
        <w:t xml:space="preserve">finding that </w:t>
      </w:r>
      <w:r>
        <w:rPr>
          <w:b w:val="0"/>
          <w:i w:val="0"/>
          <w:smallCaps w:val="0"/>
          <w:strike w:val="0"/>
          <w:sz w:val="22"/>
          <w:highlight w:val="cyan"/>
          <w:u w:val="single"/>
        </w:rPr>
        <w:t xml:space="preserve">Alabama had improperly diluted the votes of Black people in the state. </w:t>
      </w:r>
      <w:r>
        <w:rPr>
          <w:b w:val="0"/>
          <w:i w:val="0"/>
          <w:smallCaps w:val="0"/>
          <w:strike w:val="0"/>
          <w:sz w:val="22"/>
          <w:u w:val="single"/>
        </w:rPr>
        <w:t>The</w:t>
      </w:r>
      <w:r>
        <w:rPr>
          <w:b w:val="0"/>
          <w:i w:val="0"/>
          <w:smallCaps w:val="0"/>
          <w:strike w:val="0"/>
          <w:sz w:val="22"/>
          <w:u w:val="single"/>
        </w:rPr>
        <w:t xml:space="preserve"> </w:t>
      </w:r>
      <w:r>
        <w:rPr>
          <w:b w:val="0"/>
          <w:i w:val="0"/>
          <w:smallCaps w:val="0"/>
          <w:strike w:val="0"/>
          <w:sz w:val="22"/>
          <w:highlight w:val="cyan"/>
          <w:u w:val="single"/>
        </w:rPr>
        <w:t>Court ordered Alabama officials to redraw the map</w:t>
      </w:r>
      <w:r>
        <w:rPr>
          <w:b w:val="0"/>
          <w:i w:val="0"/>
          <w:smallCaps w:val="0"/>
          <w:strike w:val="0"/>
          <w:sz w:val="22"/>
          <w:u w:val="single"/>
        </w:rPr>
        <w:t>, ensuring that another Black-majority district be created</w:t>
      </w:r>
      <w:r>
        <w:rPr>
          <w:b w:val="0"/>
          <w:i w:val="0"/>
          <w:smallCaps w:val="0"/>
          <w:strike w:val="0"/>
          <w:sz w:val="12"/>
          <w:u w:val="none"/>
        </w:rPr>
        <w:t xml:space="preserve"> by next year’s midterm races.</w:t>
      </w:r>
      <w:r>
        <w:rPr>
          <w:b w:val="0"/>
          <w:i w:val="0"/>
          <w:smallCaps w:val="0"/>
          <w:strike w:val="0"/>
          <w:sz w:val="12"/>
          <w:u w:val="none"/>
        </w:rPr>
        <w:t xml:space="preserve"> </w:t>
      </w:r>
      <w:r>
        <w:rPr>
          <w:b w:val="0"/>
          <w:i w:val="0"/>
          <w:smallCaps w:val="0"/>
          <w:strike w:val="0"/>
          <w:sz w:val="12"/>
          <w:u w:val="none"/>
        </w:rPr>
        <w:t xml:space="preserve">The </w:t>
      </w:r>
      <w:r>
        <w:rPr>
          <w:b w:val="0"/>
          <w:i w:val="0"/>
          <w:smallCaps w:val="0"/>
          <w:strike w:val="0"/>
          <w:sz w:val="22"/>
          <w:u w:val="single"/>
        </w:rPr>
        <w:t xml:space="preserve">ruling will mean that </w:t>
      </w:r>
      <w:r>
        <w:rPr>
          <w:b w:val="0"/>
          <w:i w:val="0"/>
          <w:smallCaps w:val="0"/>
          <w:strike w:val="0"/>
          <w:sz w:val="22"/>
          <w:highlight w:val="cyan"/>
          <w:u w:val="single"/>
        </w:rPr>
        <w:t>Louisiana</w:t>
      </w:r>
      <w:r>
        <w:rPr>
          <w:b w:val="0"/>
          <w:i w:val="0"/>
          <w:smallCaps w:val="0"/>
          <w:strike w:val="0"/>
          <w:sz w:val="22"/>
          <w:u w:val="single"/>
        </w:rPr>
        <w:t xml:space="preserve">, which is embroiled in a similar lawsuit, </w:t>
      </w:r>
      <w:r>
        <w:rPr>
          <w:b w:val="0"/>
          <w:i w:val="0"/>
          <w:smallCaps w:val="0"/>
          <w:strike w:val="0"/>
          <w:sz w:val="22"/>
          <w:highlight w:val="cyan"/>
          <w:u w:val="single"/>
        </w:rPr>
        <w:t>will also likely have to redraw its maps</w:t>
      </w:r>
      <w:r>
        <w:rPr>
          <w:b w:val="0"/>
          <w:i w:val="0"/>
          <w:smallCaps w:val="0"/>
          <w:strike w:val="0"/>
          <w:sz w:val="22"/>
          <w:u w:val="single"/>
        </w:rPr>
        <w:t xml:space="preserve"> to create another Black-majority district, </w:t>
      </w:r>
      <w:r>
        <w:rPr>
          <w:b w:val="0"/>
          <w:i w:val="0"/>
          <w:smallCaps w:val="0"/>
          <w:strike w:val="0"/>
          <w:sz w:val="22"/>
          <w:highlight w:val="cyan"/>
          <w:u w:val="single"/>
        </w:rPr>
        <w:t>producing two safe Democratic-leaning districts</w:t>
      </w:r>
      <w:r>
        <w:rPr>
          <w:b w:val="0"/>
          <w:i w:val="0"/>
          <w:smallCaps w:val="0"/>
          <w:strike w:val="0"/>
          <w:sz w:val="12"/>
          <w:u w:val="none"/>
        </w:rPr>
        <w:t xml:space="preserve"> in the two states.</w:t>
      </w:r>
      <w:r>
        <w:rPr>
          <w:b w:val="0"/>
          <w:i w:val="0"/>
          <w:smallCaps w:val="0"/>
          <w:strike w:val="0"/>
          <w:sz w:val="12"/>
          <w:u w:val="none"/>
        </w:rPr>
        <w:t xml:space="preserve"> </w:t>
      </w:r>
      <w:r>
        <w:rPr>
          <w:b w:val="0"/>
          <w:i w:val="0"/>
          <w:smallCaps w:val="0"/>
          <w:strike w:val="0"/>
          <w:sz w:val="12"/>
          <w:u w:val="none"/>
        </w:rPr>
        <w:t xml:space="preserve">This week, </w:t>
      </w:r>
      <w:r>
        <w:rPr>
          <w:b w:val="0"/>
          <w:i w:val="0"/>
          <w:smallCaps w:val="0"/>
          <w:strike w:val="0"/>
          <w:sz w:val="12"/>
          <w:u w:val="none"/>
        </w:rPr>
        <w:t>a</w:t>
      </w:r>
      <w:r>
        <w:rPr>
          <w:b w:val="0"/>
          <w:i w:val="0"/>
          <w:smallCaps w:val="0"/>
          <w:strike w:val="0"/>
          <w:sz w:val="12"/>
          <w:highlight w:val="cyan"/>
          <w:u w:val="none"/>
        </w:rPr>
        <w:t xml:space="preserve"> </w:t>
      </w:r>
      <w:r>
        <w:rPr>
          <w:b/>
          <w:i w:val="0"/>
          <w:smallCaps w:val="0"/>
          <w:strike w:val="0"/>
          <w:sz w:val="22"/>
          <w:highlight w:val="cyan"/>
          <w:u w:val="single"/>
        </w:rPr>
        <w:t>ruling in</w:t>
      </w:r>
      <w:r>
        <w:rPr>
          <w:b/>
          <w:i w:val="0"/>
          <w:smallCaps w:val="0"/>
          <w:strike w:val="0"/>
          <w:sz w:val="22"/>
          <w:u w:val="single"/>
        </w:rPr>
        <w:t xml:space="preserve"> a </w:t>
      </w:r>
      <w:r>
        <w:rPr>
          <w:b/>
          <w:i w:val="0"/>
          <w:smallCaps w:val="0"/>
          <w:strike w:val="0"/>
          <w:sz w:val="22"/>
          <w:highlight w:val="cyan"/>
          <w:u w:val="single"/>
        </w:rPr>
        <w:t>New York</w:t>
      </w:r>
      <w:r>
        <w:rPr>
          <w:b/>
          <w:i w:val="0"/>
          <w:smallCaps w:val="0"/>
          <w:strike w:val="0"/>
          <w:sz w:val="22"/>
          <w:u w:val="single"/>
        </w:rPr>
        <w:t xml:space="preserve">-based court said that a </w:t>
      </w:r>
      <w:r>
        <w:rPr>
          <w:b/>
          <w:i w:val="0"/>
          <w:smallCaps w:val="0"/>
          <w:strike w:val="0"/>
          <w:sz w:val="22"/>
          <w:highlight w:val="cyan"/>
          <w:u w:val="single"/>
        </w:rPr>
        <w:t>previous ruling, which had benefited Republicans in</w:t>
      </w:r>
      <w:r>
        <w:rPr>
          <w:b/>
          <w:i w:val="0"/>
          <w:smallCaps w:val="0"/>
          <w:strike w:val="0"/>
          <w:sz w:val="22"/>
          <w:u w:val="single"/>
        </w:rPr>
        <w:t xml:space="preserve"> the </w:t>
      </w:r>
      <w:r>
        <w:rPr>
          <w:b/>
          <w:i w:val="0"/>
          <w:smallCaps w:val="0"/>
          <w:strike w:val="0"/>
          <w:sz w:val="22"/>
          <w:highlight w:val="cyan"/>
          <w:u w:val="single"/>
        </w:rPr>
        <w:t>2020</w:t>
      </w:r>
      <w:r>
        <w:rPr>
          <w:b/>
          <w:i w:val="0"/>
          <w:smallCaps w:val="0"/>
          <w:strike w:val="0"/>
          <w:sz w:val="22"/>
          <w:u w:val="single"/>
        </w:rPr>
        <w:t xml:space="preserve"> House races, </w:t>
      </w:r>
      <w:r>
        <w:rPr>
          <w:b/>
          <w:i w:val="0"/>
          <w:smallCaps w:val="0"/>
          <w:strike w:val="0"/>
          <w:sz w:val="22"/>
          <w:highlight w:val="cyan"/>
          <w:u w:val="single"/>
        </w:rPr>
        <w:t>was no longer necessary</w:t>
      </w:r>
      <w:r>
        <w:rPr>
          <w:b/>
          <w:i w:val="0"/>
          <w:smallCaps w:val="0"/>
          <w:strike w:val="0"/>
          <w:sz w:val="22"/>
          <w:u w:val="single"/>
        </w:rPr>
        <w:t xml:space="preserve">, and that </w:t>
      </w:r>
      <w:r>
        <w:rPr>
          <w:b/>
          <w:i w:val="0"/>
          <w:smallCaps w:val="0"/>
          <w:strike w:val="0"/>
          <w:sz w:val="22"/>
          <w:highlight w:val="cyan"/>
          <w:u w:val="single"/>
        </w:rPr>
        <w:t>congressional boundaries had to be redrawn before 2024</w:t>
      </w:r>
      <w:r>
        <w:rPr>
          <w:b w:val="0"/>
          <w:i w:val="0"/>
          <w:smallCaps w:val="0"/>
          <w:strike w:val="0"/>
          <w:sz w:val="12"/>
          <w:u w:val="none"/>
        </w:rPr>
        <w:t xml:space="preserve">. The court found that a temporary fix that was employed that year to draw maps had to return to “its constitutional design,” and </w:t>
      </w:r>
      <w:r>
        <w:rPr>
          <w:b w:val="0"/>
          <w:i w:val="0"/>
          <w:smallCaps w:val="0"/>
          <w:strike w:val="0"/>
          <w:sz w:val="22"/>
          <w:u w:val="single"/>
        </w:rPr>
        <w:t xml:space="preserve">ordered the </w:t>
      </w:r>
      <w:r>
        <w:rPr>
          <w:b w:val="0"/>
          <w:i w:val="0"/>
          <w:smallCaps w:val="0"/>
          <w:strike w:val="0"/>
          <w:sz w:val="12"/>
          <w:u w:val="none"/>
        </w:rPr>
        <w:t xml:space="preserve">Independent Redistricting </w:t>
      </w:r>
      <w:r>
        <w:rPr>
          <w:b w:val="0"/>
          <w:i w:val="0"/>
          <w:smallCaps w:val="0"/>
          <w:strike w:val="0"/>
          <w:sz w:val="22"/>
          <w:u w:val="single"/>
        </w:rPr>
        <w:t>Commission to redraw maps for 2024.</w:t>
      </w:r>
      <w:r>
        <w:rPr>
          <w:b w:val="0"/>
          <w:i w:val="0"/>
          <w:smallCaps w:val="0"/>
          <w:strike w:val="0"/>
          <w:sz w:val="22"/>
          <w:u w:val="single"/>
        </w:rPr>
        <w:t xml:space="preserve"> </w:t>
      </w:r>
      <w:r>
        <w:rPr>
          <w:b w:val="0"/>
          <w:i w:val="0"/>
          <w:smallCaps w:val="0"/>
          <w:strike w:val="0"/>
          <w:sz w:val="12"/>
          <w:u w:val="none"/>
        </w:rPr>
        <w:t xml:space="preserve">Republicans plan to appeal the ruling, but </w:t>
      </w:r>
      <w:r>
        <w:rPr>
          <w:b w:val="0"/>
          <w:i w:val="0"/>
          <w:smallCaps w:val="0"/>
          <w:strike w:val="0"/>
          <w:sz w:val="22"/>
          <w:highlight w:val="cyan"/>
          <w:u w:val="single"/>
        </w:rPr>
        <w:t>if allowed to stand</w:t>
      </w:r>
      <w:r>
        <w:rPr>
          <w:b w:val="0"/>
          <w:i w:val="0"/>
          <w:smallCaps w:val="0"/>
          <w:strike w:val="0"/>
          <w:sz w:val="22"/>
          <w:u w:val="single"/>
        </w:rPr>
        <w:t xml:space="preserve">, it could </w:t>
      </w:r>
      <w:r>
        <w:rPr>
          <w:b w:val="0"/>
          <w:i w:val="0"/>
          <w:smallCaps w:val="0"/>
          <w:strike w:val="0"/>
          <w:sz w:val="22"/>
          <w:highlight w:val="cyan"/>
          <w:u w:val="single"/>
        </w:rPr>
        <w:t>benefit Democrats by flipping around 3-4 seats</w:t>
      </w:r>
      <w:r>
        <w:rPr>
          <w:b w:val="0"/>
          <w:i w:val="0"/>
          <w:smallCaps w:val="0"/>
          <w:strike w:val="0"/>
          <w:sz w:val="22"/>
          <w:u w:val="single"/>
        </w:rPr>
        <w:t xml:space="preserve"> in that state next year.</w:t>
      </w:r>
    </w:p>
    <w:p>
      <w:pPr>
        <w:spacing w:after="60"/>
      </w:pPr>
      <w:r>
        <w:rPr>
          <w:b w:val="0"/>
          <w:i w:val="0"/>
          <w:smallCaps w:val="0"/>
          <w:strike w:val="0"/>
          <w:sz w:val="12"/>
          <w:u w:val="none"/>
        </w:rPr>
        <w:t xml:space="preserve">Finally, the number of </w:t>
      </w:r>
      <w:r>
        <w:rPr>
          <w:b w:val="0"/>
          <w:i w:val="0"/>
          <w:smallCaps w:val="0"/>
          <w:strike w:val="0"/>
          <w:sz w:val="22"/>
          <w:highlight w:val="cyan"/>
          <w:u w:val="single"/>
        </w:rPr>
        <w:t>vulnerable districts in the House also benefits Democrats</w:t>
      </w:r>
      <w:r>
        <w:rPr>
          <w:b w:val="0"/>
          <w:i w:val="0"/>
          <w:smallCaps w:val="0"/>
          <w:strike w:val="0"/>
          <w:sz w:val="12"/>
          <w:u w:val="none"/>
        </w:rPr>
        <w:t xml:space="preserve">. Around </w:t>
      </w:r>
      <w:r>
        <w:rPr>
          <w:b/>
          <w:i w:val="0"/>
          <w:smallCaps w:val="0"/>
          <w:strike w:val="0"/>
          <w:sz w:val="22"/>
          <w:highlight w:val="cyan"/>
          <w:u w:val="single"/>
        </w:rPr>
        <w:t>18 GOP candidates are defending seats they won in 2020 in districts that were won by</w:t>
      </w:r>
      <w:r>
        <w:rPr>
          <w:b/>
          <w:i w:val="0"/>
          <w:smallCaps w:val="0"/>
          <w:strike w:val="0"/>
          <w:sz w:val="22"/>
          <w:u w:val="single"/>
        </w:rPr>
        <w:t xml:space="preserve"> President Joe </w:t>
      </w:r>
      <w:r>
        <w:rPr>
          <w:b/>
          <w:i w:val="0"/>
          <w:smallCaps w:val="0"/>
          <w:strike w:val="0"/>
          <w:sz w:val="22"/>
          <w:highlight w:val="cyan"/>
          <w:u w:val="single"/>
        </w:rPr>
        <w:t>Biden,</w:t>
      </w:r>
      <w:r>
        <w:rPr>
          <w:b/>
          <w:i w:val="0"/>
          <w:smallCaps w:val="0"/>
          <w:strike w:val="0"/>
          <w:sz w:val="22"/>
          <w:u w:val="single"/>
        </w:rPr>
        <w:t xml:space="preserve"> indicating those seats are potentially </w:t>
      </w:r>
      <w:r>
        <w:rPr>
          <w:b/>
          <w:i w:val="0"/>
          <w:smallCaps w:val="0"/>
          <w:strike w:val="0"/>
          <w:sz w:val="22"/>
          <w:u w:val="single"/>
        </w:rPr>
        <w:t>flippable</w:t>
      </w:r>
      <w:r>
        <w:rPr>
          <w:b/>
          <w:i w:val="0"/>
          <w:smallCaps w:val="0"/>
          <w:strike w:val="0"/>
          <w:sz w:val="22"/>
          <w:u w:val="single"/>
        </w:rPr>
        <w:t xml:space="preserve">. Conversely, </w:t>
      </w:r>
      <w:r>
        <w:rPr>
          <w:b/>
          <w:i w:val="0"/>
          <w:smallCaps w:val="0"/>
          <w:strike w:val="0"/>
          <w:sz w:val="22"/>
          <w:highlight w:val="cyan"/>
          <w:u w:val="single"/>
        </w:rPr>
        <w:t>Dem</w:t>
      </w:r>
      <w:r>
        <w:rPr>
          <w:b/>
          <w:i w:val="0"/>
          <w:smallCaps w:val="0"/>
          <w:strike w:val="0"/>
          <w:sz w:val="22"/>
          <w:u w:val="single"/>
        </w:rPr>
        <w:t>ocrat</w:t>
      </w:r>
      <w:r>
        <w:rPr>
          <w:b/>
          <w:i w:val="0"/>
          <w:smallCaps w:val="0"/>
          <w:strike w:val="0"/>
          <w:sz w:val="22"/>
          <w:highlight w:val="cyan"/>
          <w:u w:val="single"/>
        </w:rPr>
        <w:t>s</w:t>
      </w:r>
      <w:r>
        <w:rPr>
          <w:b/>
          <w:i w:val="0"/>
          <w:smallCaps w:val="0"/>
          <w:strike w:val="0"/>
          <w:sz w:val="22"/>
          <w:u w:val="single"/>
        </w:rPr>
        <w:t xml:space="preserve"> </w:t>
      </w:r>
      <w:r>
        <w:rPr>
          <w:b/>
          <w:i w:val="0"/>
          <w:smallCaps w:val="0"/>
          <w:strike w:val="0"/>
          <w:sz w:val="22"/>
          <w:highlight w:val="cyan"/>
          <w:u w:val="single"/>
        </w:rPr>
        <w:t>are only defending five districts that Trump won</w:t>
      </w:r>
      <w:r>
        <w:rPr>
          <w:b/>
          <w:i w:val="0"/>
          <w:smallCaps w:val="0"/>
          <w:strike w:val="0"/>
          <w:sz w:val="22"/>
          <w:u w:val="single"/>
        </w:rPr>
        <w:t xml:space="preserve"> that year.</w:t>
      </w:r>
      <w:r>
        <w:rPr>
          <w:b/>
          <w:i w:val="0"/>
          <w:smallCaps w:val="0"/>
          <w:strike w:val="0"/>
          <w:sz w:val="22"/>
          <w:u w:val="single"/>
        </w:rPr>
        <w:t xml:space="preserve"> </w:t>
      </w:r>
      <w:r>
        <w:rPr>
          <w:b w:val="0"/>
          <w:i w:val="0"/>
          <w:smallCaps w:val="0"/>
          <w:strike w:val="0"/>
          <w:sz w:val="12"/>
          <w:u w:val="none"/>
        </w:rPr>
        <w:t xml:space="preserve">These factors indicate </w:t>
      </w:r>
      <w:r>
        <w:rPr>
          <w:b/>
          <w:i w:val="0"/>
          <w:smallCaps w:val="0"/>
          <w:strike w:val="0"/>
          <w:sz w:val="22"/>
          <w:u w:val="single"/>
        </w:rPr>
        <w:t xml:space="preserve">that there is </w:t>
      </w:r>
      <w:r>
        <w:rPr>
          <w:b/>
          <w:i w:val="0"/>
          <w:smallCaps w:val="0"/>
          <w:strike w:val="0"/>
          <w:sz w:val="22"/>
          <w:highlight w:val="cyan"/>
          <w:u w:val="single"/>
        </w:rPr>
        <w:t>enough momentum for the Democratic Party to win the House</w:t>
      </w:r>
      <w:r>
        <w:rPr>
          <w:b w:val="0"/>
          <w:i w:val="0"/>
          <w:smallCaps w:val="0"/>
          <w:strike w:val="0"/>
          <w:sz w:val="12"/>
          <w:u w:val="none"/>
        </w:rPr>
        <w:t>, given the right conditions, in the next round of federal elections. Winning the House will be critical for the party, as their current control of the Senate might disappear next year.</w:t>
      </w:r>
      <w:r>
        <w:rPr>
          <w:b w:val="0"/>
          <w:i w:val="0"/>
          <w:smallCaps w:val="0"/>
          <w:strike w:val="0"/>
          <w:sz w:val="12"/>
          <w:u w:val="none"/>
        </w:rPr>
        <w:t xml:space="preserve"> </w:t>
      </w:r>
      <w:r>
        <w:rPr>
          <w:b w:val="0"/>
          <w:i w:val="0"/>
          <w:smallCaps w:val="0"/>
          <w:strike w:val="0"/>
          <w:sz w:val="12"/>
          <w:u w:val="none"/>
        </w:rPr>
        <w:t xml:space="preserve">According to the Cook Political Report, three Senate seats currently held by Democrats are rated as “toss-ups,” meaning there is an equal chance that a Republican or Democratic candidate will win them. Meanwhile, there are no toss-up seats for Republicans, according to their ratings, and the party is likely to hold </w:t>
      </w:r>
      <w:r>
        <w:rPr>
          <w:b w:val="0"/>
          <w:i w:val="0"/>
          <w:smallCaps w:val="0"/>
          <w:strike w:val="0"/>
          <w:sz w:val="12"/>
          <w:u w:val="none"/>
        </w:rPr>
        <w:t>all of</w:t>
      </w:r>
      <w:r>
        <w:rPr>
          <w:b w:val="0"/>
          <w:i w:val="0"/>
          <w:smallCaps w:val="0"/>
          <w:strike w:val="0"/>
          <w:sz w:val="12"/>
          <w:u w:val="none"/>
        </w:rPr>
        <w:t xml:space="preserve"> its current seats.</w:t>
      </w:r>
      <w:r>
        <w:rPr>
          <w:b w:val="0"/>
          <w:i w:val="0"/>
          <w:smallCaps w:val="0"/>
          <w:strike w:val="0"/>
          <w:sz w:val="12"/>
          <w:u w:val="none"/>
        </w:rPr>
        <w:t xml:space="preserve"> </w:t>
      </w:r>
      <w:r>
        <w:rPr>
          <w:b w:val="0"/>
          <w:i w:val="0"/>
          <w:smallCaps w:val="0"/>
          <w:strike w:val="0"/>
          <w:sz w:val="22"/>
          <w:u w:val="single"/>
        </w:rPr>
        <w:t xml:space="preserve">Nationwide polling indicates </w:t>
      </w:r>
      <w:r>
        <w:rPr>
          <w:b w:val="0"/>
          <w:i w:val="0"/>
          <w:smallCaps w:val="0"/>
          <w:strike w:val="0"/>
          <w:sz w:val="22"/>
          <w:u w:val="single"/>
        </w:rPr>
        <w:t xml:space="preserve">both </w:t>
      </w:r>
      <w:r>
        <w:rPr>
          <w:b w:val="0"/>
          <w:i w:val="0"/>
          <w:smallCaps w:val="0"/>
          <w:strike w:val="0"/>
          <w:sz w:val="22"/>
          <w:highlight w:val="cyan"/>
          <w:u w:val="single"/>
        </w:rPr>
        <w:t>of the major</w:t>
      </w:r>
      <w:r>
        <w:rPr>
          <w:b w:val="0"/>
          <w:i w:val="0"/>
          <w:smallCaps w:val="0"/>
          <w:strike w:val="0"/>
          <w:sz w:val="22"/>
          <w:highlight w:val="cyan"/>
          <w:u w:val="single"/>
        </w:rPr>
        <w:t xml:space="preserve"> political parties have equal shots</w:t>
      </w:r>
      <w:r>
        <w:rPr>
          <w:b w:val="0"/>
          <w:i w:val="0"/>
          <w:smallCaps w:val="0"/>
          <w:strike w:val="0"/>
          <w:sz w:val="22"/>
          <w:u w:val="single"/>
        </w:rPr>
        <w:t xml:space="preserve"> at winning the House</w:t>
      </w:r>
      <w:r>
        <w:rPr>
          <w:b w:val="0"/>
          <w:i w:val="0"/>
          <w:smallCaps w:val="0"/>
          <w:strike w:val="0"/>
          <w:sz w:val="12"/>
          <w:u w:val="none"/>
        </w:rPr>
        <w:t xml:space="preserve">. An </w:t>
      </w:r>
      <w:r>
        <w:rPr>
          <w:b w:val="0"/>
          <w:i w:val="0"/>
          <w:smallCaps w:val="0"/>
          <w:strike w:val="0"/>
          <w:sz w:val="22"/>
          <w:u w:val="single"/>
        </w:rPr>
        <w:t>Economist/YouGov poll</w:t>
      </w:r>
      <w:r>
        <w:rPr>
          <w:b w:val="0"/>
          <w:i w:val="0"/>
          <w:smallCaps w:val="0"/>
          <w:strike w:val="0"/>
          <w:sz w:val="12"/>
          <w:u w:val="none"/>
        </w:rPr>
        <w:t xml:space="preserve"> published this week, for example, shows that </w:t>
      </w:r>
      <w:r>
        <w:rPr>
          <w:b w:val="0"/>
          <w:i w:val="0"/>
          <w:smallCaps w:val="0"/>
          <w:strike w:val="0"/>
          <w:sz w:val="22"/>
          <w:highlight w:val="cyan"/>
          <w:u w:val="single"/>
        </w:rPr>
        <w:t>42 percent</w:t>
      </w:r>
      <w:r>
        <w:rPr>
          <w:b w:val="0"/>
          <w:i w:val="0"/>
          <w:smallCaps w:val="0"/>
          <w:strike w:val="0"/>
          <w:sz w:val="22"/>
          <w:u w:val="single"/>
        </w:rPr>
        <w:t xml:space="preserve"> </w:t>
      </w:r>
      <w:r>
        <w:rPr>
          <w:b w:val="0"/>
          <w:i w:val="0"/>
          <w:smallCaps w:val="0"/>
          <w:strike w:val="0"/>
          <w:sz w:val="12"/>
          <w:u w:val="none"/>
        </w:rPr>
        <w:t xml:space="preserve">of voters, at this time, would prefer to vote </w:t>
      </w:r>
      <w:r>
        <w:rPr>
          <w:b w:val="0"/>
          <w:i w:val="0"/>
          <w:smallCaps w:val="0"/>
          <w:strike w:val="0"/>
          <w:sz w:val="22"/>
          <w:highlight w:val="cyan"/>
          <w:u w:val="single"/>
        </w:rPr>
        <w:t>for a Dem</w:t>
      </w:r>
      <w:r>
        <w:rPr>
          <w:b w:val="0"/>
          <w:i w:val="0"/>
          <w:smallCaps w:val="0"/>
          <w:strike w:val="0"/>
          <w:sz w:val="22"/>
          <w:u w:val="single"/>
        </w:rPr>
        <w:t xml:space="preserve">ocratic </w:t>
      </w:r>
      <w:r>
        <w:rPr>
          <w:b w:val="0"/>
          <w:i w:val="0"/>
          <w:smallCaps w:val="0"/>
          <w:strike w:val="0"/>
          <w:sz w:val="22"/>
          <w:highlight w:val="cyan"/>
          <w:u w:val="single"/>
        </w:rPr>
        <w:t>candidate</w:t>
      </w:r>
      <w:r>
        <w:rPr>
          <w:b w:val="0"/>
          <w:i w:val="0"/>
          <w:smallCaps w:val="0"/>
          <w:strike w:val="0"/>
          <w:sz w:val="22"/>
          <w:u w:val="single"/>
        </w:rPr>
        <w:t xml:space="preserve"> in their House race, while </w:t>
      </w:r>
      <w:r>
        <w:rPr>
          <w:b w:val="0"/>
          <w:i w:val="0"/>
          <w:smallCaps w:val="0"/>
          <w:strike w:val="0"/>
          <w:sz w:val="22"/>
          <w:highlight w:val="cyan"/>
          <w:u w:val="single"/>
        </w:rPr>
        <w:t>40 percent</w:t>
      </w:r>
      <w:r>
        <w:rPr>
          <w:b w:val="0"/>
          <w:i w:val="0"/>
          <w:smallCaps w:val="0"/>
          <w:strike w:val="0"/>
          <w:sz w:val="22"/>
          <w:u w:val="single"/>
        </w:rPr>
        <w:t xml:space="preserve"> say they’d prefer the R</w:t>
      </w:r>
      <w:r>
        <w:rPr>
          <w:b w:val="0"/>
          <w:i w:val="0"/>
          <w:smallCaps w:val="0"/>
          <w:strike w:val="0"/>
          <w:sz w:val="22"/>
          <w:u w:val="single"/>
        </w:rPr>
        <w:t>epublican</w:t>
      </w:r>
      <w:r>
        <w:rPr>
          <w:b w:val="0"/>
          <w:i w:val="0"/>
          <w:smallCaps w:val="0"/>
          <w:strike w:val="0"/>
          <w:sz w:val="22"/>
          <w:u w:val="single"/>
        </w:rPr>
        <w:t xml:space="preserve"> choice — a split that’s within the poll’s margin of error</w:t>
      </w:r>
      <w:r>
        <w:rPr>
          <w:b w:val="0"/>
          <w:i w:val="0"/>
          <w:smallCaps w:val="0"/>
          <w:strike w:val="0"/>
          <w:sz w:val="12"/>
          <w:u w:val="none"/>
        </w:rPr>
        <w:t>. Thirteen percent of voters are still undecided.</w:t>
      </w:r>
      <w:r>
        <w:rPr>
          <w:b w:val="0"/>
          <w:i w:val="0"/>
          <w:smallCaps w:val="0"/>
          <w:strike w:val="0"/>
          <w:sz w:val="12"/>
          <w:u w:val="none"/>
        </w:rPr>
        <w:t xml:space="preserve"> </w:t>
      </w:r>
      <w:r>
        <w:rPr>
          <w:b/>
          <w:i w:val="0"/>
          <w:smallCaps w:val="0"/>
          <w:strike w:val="0"/>
          <w:sz w:val="22"/>
          <w:highlight w:val="cyan"/>
          <w:u w:val="single"/>
        </w:rPr>
        <w:t>Other polls are showing similar spreads</w:t>
      </w:r>
      <w:r>
        <w:rPr>
          <w:b w:val="0"/>
          <w:i w:val="0"/>
          <w:smallCaps w:val="0"/>
          <w:strike w:val="0"/>
          <w:sz w:val="12"/>
          <w:u w:val="none"/>
        </w:rPr>
        <w:t>. An Emerson College poll shows a tie between the two parties, while an NBC News poll from June shows Democrats up by two points as well.</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