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lobbying against AI licensing now</w:t>
      </w:r>
    </w:p>
    <w:p>
      <w:pPr>
        <w:spacing w:after="80"/>
      </w:pPr>
      <w:r>
        <w:rPr>
          <w:b/>
          <w:i w:val="0"/>
          <w:smallCaps w:val="0"/>
          <w:strike w:val="0"/>
          <w:sz w:val="26"/>
          <w:u w:val="none"/>
        </w:rPr>
        <w:t>Brewster 23</w:t>
      </w:r>
    </w:p>
    <w:p>
      <w:pPr>
        <w:spacing w:after="60"/>
      </w:pPr>
      <w:r>
        <w:rPr>
          <w:b w:val="0"/>
          <w:i w:val="0"/>
          <w:smallCaps w:val="0"/>
          <w:strike w:val="0"/>
          <w:sz w:val="16"/>
          <w:u w:val="none"/>
        </w:rPr>
        <w:t>[(</w:t>
      </w:r>
      <w:r>
        <w:rPr>
          <w:b w:val="0"/>
          <w:i w:val="0"/>
          <w:smallCaps w:val="0"/>
          <w:strike w:val="0"/>
          <w:sz w:val="16"/>
          <w:u w:val="none"/>
        </w:rPr>
        <w:t>Freddy</w:t>
      </w:r>
      <w:r>
        <w:rPr>
          <w:b w:val="0"/>
          <w:i w:val="0"/>
          <w:smallCaps w:val="0"/>
          <w:strike w:val="0"/>
          <w:sz w:val="16"/>
          <w:u w:val="none"/>
        </w:rPr>
        <w:t xml:space="preserve">, </w:t>
      </w:r>
      <w:r>
        <w:rPr>
          <w:b w:val="0"/>
          <w:i w:val="0"/>
          <w:smallCaps w:val="0"/>
          <w:strike w:val="0"/>
          <w:sz w:val="16"/>
          <w:u w:val="none"/>
        </w:rPr>
        <w:t xml:space="preserve">freelance reporter and has been published in the </w:t>
      </w:r>
      <w:r>
        <w:rPr>
          <w:b w:val="0"/>
          <w:i/>
          <w:smallCaps w:val="0"/>
          <w:strike w:val="0"/>
          <w:sz w:val="16"/>
          <w:u w:val="none"/>
        </w:rPr>
        <w:t>Los Angeles Times</w:t>
      </w:r>
      <w:r>
        <w:rPr>
          <w:b w:val="0"/>
          <w:i w:val="0"/>
          <w:smallCaps w:val="0"/>
          <w:strike w:val="0"/>
          <w:sz w:val="16"/>
          <w:u w:val="none"/>
        </w:rPr>
        <w:t xml:space="preserve">, NBC News, </w:t>
      </w:r>
      <w:r>
        <w:rPr>
          <w:b w:val="0"/>
          <w:i w:val="0"/>
          <w:smallCaps w:val="0"/>
          <w:strike w:val="0"/>
          <w:sz w:val="16"/>
          <w:u w:val="none"/>
        </w:rPr>
        <w:t>CalMatters</w:t>
      </w:r>
      <w:r>
        <w:rPr>
          <w:b w:val="0"/>
          <w:i w:val="0"/>
          <w:smallCaps w:val="0"/>
          <w:strike w:val="0"/>
          <w:sz w:val="16"/>
          <w:u w:val="none"/>
        </w:rPr>
        <w:t xml:space="preserve">, the </w:t>
      </w:r>
      <w:r>
        <w:rPr>
          <w:b w:val="0"/>
          <w:i/>
          <w:smallCaps w:val="0"/>
          <w:strike w:val="0"/>
          <w:sz w:val="16"/>
          <w:u w:val="none"/>
        </w:rPr>
        <w:t>Lost Coast Outpost</w:t>
      </w:r>
      <w:r>
        <w:rPr>
          <w:b w:val="0"/>
          <w:i w:val="0"/>
          <w:smallCaps w:val="0"/>
          <w:strike w:val="0"/>
          <w:sz w:val="16"/>
          <w:u w:val="none"/>
        </w:rPr>
        <w:t>, and other outlets across California</w:t>
      </w:r>
      <w:r>
        <w:rPr>
          <w:b w:val="0"/>
          <w:i w:val="0"/>
          <w:smallCaps w:val="0"/>
          <w:strike w:val="0"/>
          <w:sz w:val="16"/>
          <w:u w:val="none"/>
        </w:rPr>
        <w:t>.) “</w:t>
      </w:r>
      <w:r>
        <w:rPr>
          <w:b w:val="0"/>
          <w:i w:val="0"/>
          <w:smallCaps w:val="0"/>
          <w:strike w:val="0"/>
          <w:sz w:val="16"/>
          <w:u w:val="none"/>
        </w:rPr>
        <w:t>Big Tech Is Lobbying Hard to Keep Copyright Law Favorable to AI</w:t>
      </w:r>
      <w:r>
        <w:rPr>
          <w:b w:val="0"/>
          <w:i w:val="0"/>
          <w:smallCaps w:val="0"/>
          <w:strike w:val="0"/>
          <w:sz w:val="16"/>
          <w:u w:val="none"/>
        </w:rPr>
        <w:t xml:space="preserve">.”, </w:t>
      </w:r>
      <w:r>
        <w:rPr>
          <w:b w:val="0"/>
          <w:i w:val="0"/>
          <w:smallCaps w:val="0"/>
          <w:strike w:val="0"/>
          <w:sz w:val="16"/>
          <w:u w:val="none"/>
        </w:rPr>
        <w:t>Jacobin</w:t>
      </w:r>
      <w:r>
        <w:rPr>
          <w:b w:val="0"/>
          <w:i w:val="0"/>
          <w:smallCaps w:val="0"/>
          <w:strike w:val="0"/>
          <w:sz w:val="16"/>
          <w:u w:val="none"/>
        </w:rPr>
        <w:t xml:space="preserve">, </w:t>
      </w:r>
      <w:r>
        <w:rPr>
          <w:b w:val="0"/>
          <w:i w:val="0"/>
          <w:smallCaps w:val="0"/>
          <w:strike w:val="0"/>
          <w:sz w:val="16"/>
          <w:u w:val="none"/>
        </w:rPr>
        <w:t>11-21-23</w:t>
      </w:r>
      <w:r>
        <w:rPr>
          <w:b w:val="0"/>
          <w:i w:val="0"/>
          <w:smallCaps w:val="0"/>
          <w:strike w:val="0"/>
          <w:sz w:val="16"/>
          <w:u w:val="none"/>
        </w:rPr>
        <w:t xml:space="preserve">, </w:t>
      </w:r>
      <w:r>
        <w:rPr>
          <w:b w:val="0"/>
          <w:i w:val="0"/>
          <w:smallCaps w:val="0"/>
          <w:strike w:val="0"/>
          <w:sz w:val="16"/>
          <w:u w:val="none"/>
        </w:rPr>
        <w:t>https://jacobin.com/2023/11/artificial-intelligence-big-tech-lobbying-copyright-infringement-regulation/</w:t>
      </w:r>
      <w:r>
        <w:rPr>
          <w:b w:val="0"/>
          <w:i w:val="0"/>
          <w:smallCaps w:val="0"/>
          <w:strike w:val="0"/>
          <w:sz w:val="16"/>
          <w:u w:val="none"/>
        </w:rPr>
        <w:t>]//LR</w:t>
      </w:r>
    </w:p>
    <w:p>
      <w:pPr>
        <w:spacing w:after="60"/>
      </w:pPr>
      <w:r>
        <w:rPr>
          <w:b w:val="0"/>
          <w:i w:val="0"/>
          <w:smallCaps w:val="0"/>
          <w:strike w:val="0"/>
          <w:sz w:val="22"/>
          <w:highlight w:val="cyan"/>
          <w:u w:val="single"/>
        </w:rPr>
        <w:t>Big Tech</w:t>
      </w:r>
      <w:r>
        <w:rPr>
          <w:b w:val="0"/>
          <w:i w:val="0"/>
          <w:smallCaps w:val="0"/>
          <w:strike w:val="0"/>
          <w:sz w:val="22"/>
          <w:u w:val="single"/>
        </w:rPr>
        <w:t xml:space="preserve"> leaders are </w:t>
      </w:r>
      <w:r>
        <w:rPr>
          <w:b/>
          <w:i w:val="0"/>
          <w:smallCaps w:val="0"/>
          <w:strike w:val="0"/>
          <w:sz w:val="22"/>
          <w:highlight w:val="cyan"/>
          <w:u w:val="single"/>
        </w:rPr>
        <w:t>spending millions</w:t>
      </w:r>
      <w:r>
        <w:rPr>
          <w:b/>
          <w:i w:val="0"/>
          <w:smallCaps w:val="0"/>
          <w:strike w:val="0"/>
          <w:sz w:val="22"/>
          <w:u w:val="single"/>
        </w:rPr>
        <w:t xml:space="preserve"> of dollars</w:t>
      </w:r>
      <w:r>
        <w:rPr>
          <w:b w:val="0"/>
          <w:i w:val="0"/>
          <w:smallCaps w:val="0"/>
          <w:strike w:val="0"/>
          <w:sz w:val="22"/>
          <w:u w:val="single"/>
        </w:rPr>
        <w:t xml:space="preserve"> — and pushing dubious national security concerns — to try </w:t>
      </w:r>
      <w:r>
        <w:rPr>
          <w:b w:val="0"/>
          <w:i w:val="0"/>
          <w:smallCaps w:val="0"/>
          <w:strike w:val="0"/>
          <w:sz w:val="22"/>
          <w:highlight w:val="cyan"/>
          <w:u w:val="single"/>
        </w:rPr>
        <w:t xml:space="preserve">to </w:t>
      </w:r>
      <w:r>
        <w:rPr>
          <w:b/>
          <w:i w:val="0"/>
          <w:smallCaps w:val="0"/>
          <w:strike w:val="0"/>
          <w:sz w:val="22"/>
          <w:highlight w:val="cyan"/>
          <w:u w:val="single"/>
        </w:rPr>
        <w:t>prevent federal regulators</w:t>
      </w:r>
      <w:r>
        <w:rPr>
          <w:b w:val="0"/>
          <w:i w:val="0"/>
          <w:smallCaps w:val="0"/>
          <w:strike w:val="0"/>
          <w:sz w:val="22"/>
          <w:highlight w:val="cyan"/>
          <w:u w:val="single"/>
        </w:rPr>
        <w:t xml:space="preserve"> from forcing them to pay for the copyrighted works their companies are using to train their</w:t>
      </w:r>
      <w:r>
        <w:rPr>
          <w:b w:val="0"/>
          <w:i w:val="0"/>
          <w:smallCaps w:val="0"/>
          <w:strike w:val="0"/>
          <w:sz w:val="22"/>
          <w:u w:val="single"/>
        </w:rPr>
        <w:t xml:space="preserve"> artificial intelligence (</w:t>
      </w:r>
      <w:r>
        <w:rPr>
          <w:b w:val="0"/>
          <w:i w:val="0"/>
          <w:smallCaps w:val="0"/>
          <w:strike w:val="0"/>
          <w:sz w:val="22"/>
          <w:highlight w:val="cyan"/>
          <w:u w:val="single"/>
        </w:rPr>
        <w:t>AI</w:t>
      </w:r>
      <w:r>
        <w:rPr>
          <w:b w:val="0"/>
          <w:i w:val="0"/>
          <w:smallCaps w:val="0"/>
          <w:strike w:val="0"/>
          <w:sz w:val="22"/>
          <w:u w:val="single"/>
        </w:rPr>
        <w:t>) systems.</w:t>
      </w:r>
      <w:r>
        <w:rPr>
          <w:b w:val="0"/>
          <w:i w:val="0"/>
          <w:smallCaps w:val="0"/>
          <w:strike w:val="0"/>
          <w:sz w:val="16"/>
          <w:u w:val="none"/>
        </w:rPr>
        <w:t xml:space="preserve"> At issue is a new effort by the US Copyright Office to consider how to apply US copyright law to the nascent AI industry. The matter has triggered </w:t>
      </w:r>
      <w:r>
        <w:rPr>
          <w:b w:val="0"/>
          <w:i w:val="0"/>
          <w:smallCaps w:val="0"/>
          <w:strike w:val="0"/>
          <w:sz w:val="22"/>
          <w:u w:val="single"/>
        </w:rPr>
        <w:t xml:space="preserve">impassioned </w:t>
      </w:r>
      <w:r>
        <w:rPr>
          <w:b w:val="0"/>
          <w:i w:val="0"/>
          <w:smallCaps w:val="0"/>
          <w:strike w:val="0"/>
          <w:sz w:val="22"/>
          <w:highlight w:val="cyan"/>
          <w:u w:val="single"/>
        </w:rPr>
        <w:t xml:space="preserve">pushback from </w:t>
      </w:r>
      <w:r>
        <w:rPr>
          <w:b/>
          <w:i w:val="0"/>
          <w:smallCaps w:val="0"/>
          <w:strike w:val="0"/>
          <w:sz w:val="22"/>
          <w:highlight w:val="cyan"/>
          <w:u w:val="single"/>
        </w:rPr>
        <w:t>powerful tech interests</w:t>
      </w:r>
      <w:r>
        <w:rPr>
          <w:b w:val="0"/>
          <w:i w:val="0"/>
          <w:smallCaps w:val="0"/>
          <w:strike w:val="0"/>
          <w:sz w:val="22"/>
          <w:u w:val="single"/>
        </w:rPr>
        <w:t xml:space="preserve"> who say they must have access to people’s hard work for free, or the future of their industry will be jeopardized</w:t>
      </w:r>
      <w:r>
        <w:rPr>
          <w:b w:val="0"/>
          <w:i w:val="0"/>
          <w:smallCaps w:val="0"/>
          <w:strike w:val="0"/>
          <w:sz w:val="16"/>
          <w:u w:val="none"/>
        </w:rPr>
        <w:t xml:space="preserve">. The fight comes as artists, actors, news organizations, and others have sued AI companies using their work to train the emergent technology on how to create images in the style of certain artists, replicate voices of singers, write new literature based on copyrighted works, and many other instances in which original work is being harvested off the internet free of charge. As the AI industry is buffeted by executive shake-ups and </w:t>
      </w:r>
      <w:r>
        <w:rPr>
          <w:b w:val="0"/>
          <w:i w:val="0"/>
          <w:smallCaps w:val="0"/>
          <w:strike w:val="0"/>
          <w:sz w:val="22"/>
          <w:u w:val="single"/>
        </w:rPr>
        <w:t xml:space="preserve">mounting concerns that AI </w:t>
      </w:r>
      <w:r>
        <w:rPr>
          <w:b/>
          <w:i w:val="0"/>
          <w:smallCaps w:val="0"/>
          <w:strike w:val="0"/>
          <w:sz w:val="22"/>
          <w:u w:val="single"/>
        </w:rPr>
        <w:t>systems are growing too powerful</w:t>
      </w:r>
      <w:r>
        <w:rPr>
          <w:b w:val="0"/>
          <w:i w:val="0"/>
          <w:smallCaps w:val="0"/>
          <w:strike w:val="0"/>
          <w:sz w:val="22"/>
          <w:u w:val="single"/>
        </w:rPr>
        <w:t xml:space="preserve">, </w:t>
      </w:r>
      <w:r>
        <w:rPr>
          <w:b w:val="0"/>
          <w:i w:val="0"/>
          <w:smallCaps w:val="0"/>
          <w:strike w:val="0"/>
          <w:sz w:val="22"/>
          <w:highlight w:val="cyan"/>
          <w:u w:val="single"/>
        </w:rPr>
        <w:t>Google, Microsoft, Meta Platforms</w:t>
      </w:r>
      <w:r>
        <w:rPr>
          <w:b w:val="0"/>
          <w:i w:val="0"/>
          <w:smallCaps w:val="0"/>
          <w:strike w:val="0"/>
          <w:sz w:val="22"/>
          <w:u w:val="single"/>
        </w:rPr>
        <w:t>, and Big Tech venture capital firm Andreessen Horowitz have spent over $</w:t>
      </w:r>
      <w:r>
        <w:rPr>
          <w:b w:val="0"/>
          <w:i w:val="0"/>
          <w:smallCaps w:val="0"/>
          <w:strike w:val="0"/>
          <w:sz w:val="22"/>
          <w:highlight w:val="cyan"/>
          <w:u w:val="single"/>
        </w:rPr>
        <w:t>30 million lobbying lawmakers</w:t>
      </w:r>
      <w:r>
        <w:rPr>
          <w:b w:val="0"/>
          <w:i w:val="0"/>
          <w:smallCaps w:val="0"/>
          <w:strike w:val="0"/>
          <w:sz w:val="22"/>
          <w:u w:val="single"/>
        </w:rPr>
        <w:t xml:space="preserve"> and regulators on AI and other tech-related issue</w:t>
      </w:r>
      <w:r>
        <w:rPr>
          <w:b w:val="0"/>
          <w:i w:val="0"/>
          <w:smallCaps w:val="0"/>
          <w:strike w:val="0"/>
          <w:sz w:val="16"/>
          <w:u w:val="none"/>
        </w:rPr>
        <w:t xml:space="preserve">s. Andreessen Horowitz — which provided funding for Airbnb and </w:t>
      </w:r>
      <w:r>
        <w:rPr>
          <w:b w:val="0"/>
          <w:i w:val="0"/>
          <w:smallCaps w:val="0"/>
          <w:strike w:val="0"/>
          <w:sz w:val="16"/>
          <w:u w:val="none"/>
        </w:rPr>
        <w:t>Facebook, and</w:t>
      </w:r>
      <w:r>
        <w:rPr>
          <w:b w:val="0"/>
          <w:i w:val="0"/>
          <w:smallCaps w:val="0"/>
          <w:strike w:val="0"/>
          <w:sz w:val="16"/>
          <w:u w:val="none"/>
        </w:rPr>
        <w:t xml:space="preserve"> helped finance Elon Musk’s takeover of Twitter — has even </w:t>
      </w:r>
      <w:r>
        <w:rPr>
          <w:b w:val="0"/>
          <w:i w:val="0"/>
          <w:smallCaps w:val="0"/>
          <w:strike w:val="0"/>
          <w:sz w:val="22"/>
          <w:highlight w:val="cyan"/>
          <w:u w:val="single"/>
        </w:rPr>
        <w:t>claimed</w:t>
      </w:r>
      <w:r>
        <w:rPr>
          <w:b w:val="0"/>
          <w:i w:val="0"/>
          <w:smallCaps w:val="0"/>
          <w:strike w:val="0"/>
          <w:sz w:val="22"/>
          <w:u w:val="single"/>
        </w:rPr>
        <w:t xml:space="preserve"> that </w:t>
      </w:r>
      <w:r>
        <w:rPr>
          <w:b w:val="0"/>
          <w:i w:val="0"/>
          <w:smallCaps w:val="0"/>
          <w:strike w:val="0"/>
          <w:sz w:val="22"/>
          <w:highlight w:val="cyan"/>
          <w:u w:val="single"/>
        </w:rPr>
        <w:t>if</w:t>
      </w:r>
      <w:r>
        <w:rPr>
          <w:b w:val="0"/>
          <w:i w:val="0"/>
          <w:smallCaps w:val="0"/>
          <w:strike w:val="0"/>
          <w:sz w:val="22"/>
          <w:u w:val="single"/>
        </w:rPr>
        <w:t xml:space="preserve"> the Copyright Office were to enforce its existing laws </w:t>
      </w:r>
      <w:r>
        <w:rPr>
          <w:b w:val="0"/>
          <w:i w:val="0"/>
          <w:smallCaps w:val="0"/>
          <w:strike w:val="0"/>
          <w:sz w:val="22"/>
          <w:highlight w:val="cyan"/>
          <w:u w:val="single"/>
        </w:rPr>
        <w:t>protecting copyrighted works</w:t>
      </w:r>
      <w:r>
        <w:rPr>
          <w:b w:val="0"/>
          <w:i w:val="0"/>
          <w:smallCaps w:val="0"/>
          <w:strike w:val="0"/>
          <w:sz w:val="22"/>
          <w:u w:val="single"/>
        </w:rPr>
        <w:t xml:space="preserve"> from exploitation, </w:t>
      </w:r>
      <w:r>
        <w:rPr>
          <w:b w:val="0"/>
          <w:i w:val="0"/>
          <w:smallCaps w:val="0"/>
          <w:strike w:val="0"/>
          <w:sz w:val="22"/>
          <w:highlight w:val="cyan"/>
          <w:u w:val="single"/>
        </w:rPr>
        <w:t>investment dollars</w:t>
      </w:r>
      <w:r>
        <w:rPr>
          <w:b w:val="0"/>
          <w:i w:val="0"/>
          <w:smallCaps w:val="0"/>
          <w:strike w:val="0"/>
          <w:sz w:val="22"/>
          <w:u w:val="single"/>
        </w:rPr>
        <w:t xml:space="preserve"> could be </w:t>
      </w:r>
      <w:r>
        <w:rPr>
          <w:b w:val="0"/>
          <w:i w:val="0"/>
          <w:smallCaps w:val="0"/>
          <w:strike w:val="0"/>
          <w:sz w:val="22"/>
          <w:highlight w:val="cyan"/>
          <w:u w:val="single"/>
        </w:rPr>
        <w:t>lost</w:t>
      </w:r>
      <w:r>
        <w:rPr>
          <w:b w:val="0"/>
          <w:i w:val="0"/>
          <w:smallCaps w:val="0"/>
          <w:strike w:val="0"/>
          <w:sz w:val="22"/>
          <w:u w:val="single"/>
        </w:rPr>
        <w:t xml:space="preserve"> and </w:t>
      </w:r>
      <w:r>
        <w:rPr>
          <w:b/>
          <w:i w:val="0"/>
          <w:smallCaps w:val="0"/>
          <w:strike w:val="0"/>
          <w:sz w:val="22"/>
          <w:u w:val="single"/>
        </w:rPr>
        <w:t xml:space="preserve">US </w:t>
      </w:r>
      <w:r>
        <w:rPr>
          <w:b/>
          <w:i w:val="0"/>
          <w:smallCaps w:val="0"/>
          <w:strike w:val="0"/>
          <w:sz w:val="22"/>
          <w:highlight w:val="cyan"/>
          <w:u w:val="single"/>
        </w:rPr>
        <w:t>national security</w:t>
      </w:r>
      <w:r>
        <w:rPr>
          <w:b w:val="0"/>
          <w:i w:val="0"/>
          <w:smallCaps w:val="0"/>
          <w:strike w:val="0"/>
          <w:sz w:val="22"/>
          <w:u w:val="single"/>
        </w:rPr>
        <w:t xml:space="preserve"> could be </w:t>
      </w:r>
      <w:r>
        <w:rPr>
          <w:b w:val="0"/>
          <w:i w:val="0"/>
          <w:smallCaps w:val="0"/>
          <w:strike w:val="0"/>
          <w:sz w:val="22"/>
          <w:highlight w:val="cyan"/>
          <w:u w:val="single"/>
        </w:rPr>
        <w:t>threatened</w:t>
      </w:r>
      <w:r>
        <w:rPr>
          <w:b w:val="0"/>
          <w:i w:val="0"/>
          <w:smallCaps w:val="0"/>
          <w:strike w:val="0"/>
          <w:sz w:val="22"/>
          <w:u w:val="single"/>
        </w:rPr>
        <w:t>.</w:t>
      </w:r>
      <w:r>
        <w:rPr>
          <w:b w:val="0"/>
          <w:i w:val="0"/>
          <w:smallCaps w:val="0"/>
          <w:strike w:val="0"/>
          <w:sz w:val="16"/>
          <w:u w:val="none"/>
        </w:rPr>
        <w:t xml:space="preserve"> “Over the last decade or more, there has been an enormous amount of investment — billions and billions of dollars — in the development of AI technologies, premised on an understanding that, under current copyright law, any copying necessary to extract statistical facts is permitted,” Andreessen Horowitz wrote in a comment to the Copyright Office. “A change in this regime will significantly disrupt settled expectations in this area,” the firm continued. “Those expectations have been a critical factor in the enormous investment of private capital into US-based AI companies which, in turn, has made the United States a global leader in AI. Undermining those expectations will jeopardize future investment, along with US economic competitiveness and national security.” The New York Times, the Screen Actors Guild–American Federation of Television and Radio Artists (SAG-AFTRA), the News Media Alliance, Getty Images, and other organizations and trade groups representing artists, musicians, and journalists have complained that AI companies are violating copyright law by copying their material and using it to train AI. The use of AI was a core concern during this year’s historic writers’ and actors’ strikes. “Almost all of these AI companies are ingesting copyrighted works in order to train their AI, and in most </w:t>
      </w:r>
      <w:r>
        <w:rPr>
          <w:b w:val="0"/>
          <w:i w:val="0"/>
          <w:smallCaps w:val="0"/>
          <w:strike w:val="0"/>
          <w:sz w:val="16"/>
          <w:u w:val="none"/>
        </w:rPr>
        <w:t>instances</w:t>
      </w:r>
      <w:r>
        <w:rPr>
          <w:b w:val="0"/>
          <w:i w:val="0"/>
          <w:smallCaps w:val="0"/>
          <w:strike w:val="0"/>
          <w:sz w:val="16"/>
          <w:u w:val="none"/>
        </w:rPr>
        <w:t xml:space="preserve"> they are not licensing, they’re not getting the permission, and they’re not compensating the copyright owners for using those works,” Keith </w:t>
      </w:r>
      <w:r>
        <w:rPr>
          <w:b w:val="0"/>
          <w:i w:val="0"/>
          <w:smallCaps w:val="0"/>
          <w:strike w:val="0"/>
          <w:sz w:val="16"/>
          <w:u w:val="none"/>
        </w:rPr>
        <w:t>Kupferschmid</w:t>
      </w:r>
      <w:r>
        <w:rPr>
          <w:b w:val="0"/>
          <w:i w:val="0"/>
          <w:smallCaps w:val="0"/>
          <w:strike w:val="0"/>
          <w:sz w:val="16"/>
          <w:u w:val="none"/>
        </w:rPr>
        <w:t xml:space="preserve">, CEO of the Copyright Alliance, told us. The Copyright Alliance, which represents over two million copyright holders and over fifteen thousand organizations, said in a comment to the Copyright Office that other than online piracy, “no copyright issue has drawn more interest from the Copyright Alliance membership than generative AI.” “Overzealous Enforcement of Copyright” The Copyright Office has roughly 440 employees tasked with examining hundreds of thousands of copyright registrations each year. Roughly five hundred thousand copyrights registrations are issued, which provide protections for original works, ideas, concepts, art, music, and other works. Last month, President Joe Biden issued an executive order requiring the US Patent and Trade Office to work with the Copyright Office on recommendations governing AI, including how copyrighted material is used to train AI. </w:t>
      </w:r>
      <w:r>
        <w:rPr>
          <w:b w:val="0"/>
          <w:i w:val="0"/>
          <w:smallCaps w:val="0"/>
          <w:strike w:val="0"/>
          <w:sz w:val="22"/>
          <w:u w:val="single"/>
        </w:rPr>
        <w:t xml:space="preserve">The Copyright Office is currently conducting a study examining a </w:t>
      </w:r>
      <w:r>
        <w:rPr>
          <w:b w:val="0"/>
          <w:i w:val="0"/>
          <w:smallCaps w:val="0"/>
          <w:strike w:val="0"/>
          <w:sz w:val="22"/>
          <w:highlight w:val="cyan"/>
          <w:u w:val="single"/>
        </w:rPr>
        <w:t>potential mandate</w:t>
      </w:r>
      <w:r>
        <w:rPr>
          <w:b w:val="0"/>
          <w:i w:val="0"/>
          <w:smallCaps w:val="0"/>
          <w:strike w:val="0"/>
          <w:sz w:val="22"/>
          <w:u w:val="single"/>
        </w:rPr>
        <w:t xml:space="preserve"> that would </w:t>
      </w:r>
      <w:r>
        <w:rPr>
          <w:b/>
          <w:i w:val="0"/>
          <w:smallCaps w:val="0"/>
          <w:strike w:val="0"/>
          <w:sz w:val="22"/>
          <w:highlight w:val="cyan"/>
          <w:u w:val="single"/>
        </w:rPr>
        <w:t>require AI developers</w:t>
      </w:r>
      <w:r>
        <w:rPr>
          <w:b w:val="0"/>
          <w:i w:val="0"/>
          <w:smallCaps w:val="0"/>
          <w:strike w:val="0"/>
          <w:sz w:val="22"/>
          <w:highlight w:val="cyan"/>
          <w:u w:val="single"/>
        </w:rPr>
        <w:t xml:space="preserve"> to disclose training materials</w:t>
      </w:r>
      <w:r>
        <w:rPr>
          <w:b w:val="0"/>
          <w:i w:val="0"/>
          <w:smallCaps w:val="0"/>
          <w:strike w:val="0"/>
          <w:sz w:val="22"/>
          <w:u w:val="single"/>
        </w:rPr>
        <w:t xml:space="preserve"> and compensation for copyright holders</w:t>
      </w:r>
      <w:r>
        <w:rPr>
          <w:b w:val="0"/>
          <w:i w:val="0"/>
          <w:smallCaps w:val="0"/>
          <w:strike w:val="0"/>
          <w:sz w:val="16"/>
          <w:u w:val="none"/>
        </w:rPr>
        <w:t xml:space="preserve"> whose works were used to train AI. The Copyright Office began soliciting public comments on August 20 and has </w:t>
      </w:r>
      <w:r>
        <w:rPr>
          <w:b w:val="0"/>
          <w:i w:val="0"/>
          <w:smallCaps w:val="0"/>
          <w:strike w:val="0"/>
          <w:sz w:val="22"/>
          <w:u w:val="single"/>
        </w:rPr>
        <w:t xml:space="preserve">received </w:t>
      </w:r>
      <w:r>
        <w:rPr>
          <w:b w:val="0"/>
          <w:i w:val="0"/>
          <w:smallCaps w:val="0"/>
          <w:strike w:val="0"/>
          <w:sz w:val="22"/>
          <w:highlight w:val="cyan"/>
          <w:u w:val="single"/>
        </w:rPr>
        <w:t>over ten thousand comments from</w:t>
      </w:r>
      <w:r>
        <w:rPr>
          <w:b w:val="0"/>
          <w:i w:val="0"/>
          <w:smallCaps w:val="0"/>
          <w:strike w:val="0"/>
          <w:sz w:val="22"/>
          <w:u w:val="single"/>
        </w:rPr>
        <w:t xml:space="preserve"> rightsholders, trade groups, AI </w:t>
      </w:r>
      <w:r>
        <w:rPr>
          <w:b w:val="0"/>
          <w:i w:val="0"/>
          <w:smallCaps w:val="0"/>
          <w:strike w:val="0"/>
          <w:sz w:val="22"/>
          <w:highlight w:val="cyan"/>
          <w:u w:val="single"/>
        </w:rPr>
        <w:t>developers, and</w:t>
      </w:r>
      <w:r>
        <w:rPr>
          <w:b w:val="0"/>
          <w:i w:val="0"/>
          <w:smallCaps w:val="0"/>
          <w:strike w:val="0"/>
          <w:sz w:val="22"/>
          <w:u w:val="single"/>
        </w:rPr>
        <w:t xml:space="preserve"> venture capital </w:t>
      </w:r>
      <w:r>
        <w:rPr>
          <w:b w:val="0"/>
          <w:i w:val="0"/>
          <w:smallCaps w:val="0"/>
          <w:strike w:val="0"/>
          <w:sz w:val="22"/>
          <w:highlight w:val="cyan"/>
          <w:u w:val="single"/>
        </w:rPr>
        <w:t>firms</w:t>
      </w:r>
      <w:r>
        <w:rPr>
          <w:b w:val="0"/>
          <w:i w:val="0"/>
          <w:smallCaps w:val="0"/>
          <w:strike w:val="0"/>
          <w:sz w:val="22"/>
          <w:u w:val="single"/>
        </w:rPr>
        <w:t xml:space="preserve">. </w:t>
      </w:r>
      <w:r>
        <w:rPr>
          <w:b w:val="0"/>
          <w:i w:val="0"/>
          <w:smallCaps w:val="0"/>
          <w:strike w:val="0"/>
          <w:sz w:val="16"/>
          <w:u w:val="none"/>
        </w:rPr>
        <w:t xml:space="preserve">Andreessen Horowitz, a </w:t>
      </w:r>
      <w:r>
        <w:rPr>
          <w:b w:val="0"/>
          <w:i w:val="0"/>
          <w:smallCaps w:val="0"/>
          <w:strike w:val="0"/>
          <w:sz w:val="22"/>
          <w:u w:val="single"/>
        </w:rPr>
        <w:t xml:space="preserve">Silicon Valley-based </w:t>
      </w:r>
      <w:r>
        <w:rPr>
          <w:b w:val="0"/>
          <w:i w:val="0"/>
          <w:smallCaps w:val="0"/>
          <w:strike w:val="0"/>
          <w:sz w:val="22"/>
          <w:highlight w:val="cyan"/>
          <w:u w:val="single"/>
        </w:rPr>
        <w:t>firm</w:t>
      </w:r>
      <w:r>
        <w:rPr>
          <w:b w:val="0"/>
          <w:i w:val="0"/>
          <w:smallCaps w:val="0"/>
          <w:strike w:val="0"/>
          <w:sz w:val="22"/>
          <w:u w:val="single"/>
        </w:rPr>
        <w:t xml:space="preserve"> that </w:t>
      </w:r>
      <w:r>
        <w:rPr>
          <w:b w:val="0"/>
          <w:i w:val="0"/>
          <w:smallCaps w:val="0"/>
          <w:strike w:val="0"/>
          <w:sz w:val="22"/>
          <w:highlight w:val="cyan"/>
          <w:u w:val="single"/>
        </w:rPr>
        <w:t>spent more than $800,000</w:t>
      </w:r>
      <w:r>
        <w:rPr>
          <w:b w:val="0"/>
          <w:i w:val="0"/>
          <w:smallCaps w:val="0"/>
          <w:strike w:val="0"/>
          <w:sz w:val="22"/>
          <w:u w:val="single"/>
        </w:rPr>
        <w:t xml:space="preserve"> in 2023 </w:t>
      </w:r>
      <w:r>
        <w:rPr>
          <w:b w:val="0"/>
          <w:i w:val="0"/>
          <w:smallCaps w:val="0"/>
          <w:strike w:val="0"/>
          <w:sz w:val="22"/>
          <w:highlight w:val="cyan"/>
          <w:u w:val="single"/>
        </w:rPr>
        <w:t>lobbying</w:t>
      </w:r>
      <w:r>
        <w:rPr>
          <w:b w:val="0"/>
          <w:i w:val="0"/>
          <w:smallCaps w:val="0"/>
          <w:strike w:val="0"/>
          <w:sz w:val="22"/>
          <w:u w:val="single"/>
        </w:rPr>
        <w:t xml:space="preserve"> the White House, </w:t>
      </w:r>
      <w:r>
        <w:rPr>
          <w:b w:val="0"/>
          <w:i w:val="0"/>
          <w:smallCaps w:val="0"/>
          <w:strike w:val="0"/>
          <w:sz w:val="22"/>
          <w:highlight w:val="cyan"/>
          <w:u w:val="single"/>
        </w:rPr>
        <w:t>lawmakers</w:t>
      </w:r>
      <w:r>
        <w:rPr>
          <w:b w:val="0"/>
          <w:i w:val="0"/>
          <w:smallCaps w:val="0"/>
          <w:strike w:val="0"/>
          <w:sz w:val="22"/>
          <w:u w:val="single"/>
        </w:rPr>
        <w:t xml:space="preserve">, and </w:t>
      </w:r>
      <w:r>
        <w:rPr>
          <w:b/>
          <w:i w:val="0"/>
          <w:smallCaps w:val="0"/>
          <w:strike w:val="0"/>
          <w:sz w:val="22"/>
          <w:u w:val="single"/>
        </w:rPr>
        <w:t xml:space="preserve">federal agencies </w:t>
      </w:r>
      <w:r>
        <w:rPr>
          <w:b/>
          <w:i w:val="0"/>
          <w:smallCaps w:val="0"/>
          <w:strike w:val="0"/>
          <w:sz w:val="22"/>
          <w:highlight w:val="cyan"/>
          <w:u w:val="single"/>
        </w:rPr>
        <w:t>on AI,</w:t>
      </w:r>
      <w:r>
        <w:rPr>
          <w:b w:val="0"/>
          <w:i w:val="0"/>
          <w:smallCaps w:val="0"/>
          <w:strike w:val="0"/>
          <w:sz w:val="22"/>
          <w:u w:val="single"/>
        </w:rPr>
        <w:t xml:space="preserve"> cryptocurrencies, and other matters</w:t>
      </w:r>
      <w:r>
        <w:rPr>
          <w:b w:val="0"/>
          <w:i w:val="0"/>
          <w:smallCaps w:val="0"/>
          <w:strike w:val="0"/>
          <w:sz w:val="16"/>
          <w:u w:val="none"/>
        </w:rPr>
        <w:t xml:space="preserve">, issued a comment with the Copyright Office on October 31. In the comment letter, the firm </w:t>
      </w:r>
      <w:r>
        <w:rPr>
          <w:b w:val="0"/>
          <w:i w:val="0"/>
          <w:smallCaps w:val="0"/>
          <w:strike w:val="0"/>
          <w:sz w:val="22"/>
          <w:highlight w:val="cyan"/>
          <w:u w:val="single"/>
        </w:rPr>
        <w:t>claims</w:t>
      </w:r>
      <w:r>
        <w:rPr>
          <w:b w:val="0"/>
          <w:i w:val="0"/>
          <w:smallCaps w:val="0"/>
          <w:strike w:val="0"/>
          <w:sz w:val="22"/>
          <w:u w:val="single"/>
        </w:rPr>
        <w:t xml:space="preserve"> that AI can revolutionize the fields of medicine, education, technology, and warfare, but </w:t>
      </w:r>
      <w:r>
        <w:rPr>
          <w:b/>
          <w:i w:val="0"/>
          <w:smallCaps w:val="0"/>
          <w:strike w:val="0"/>
          <w:sz w:val="22"/>
          <w:highlight w:val="cyan"/>
          <w:u w:val="single"/>
        </w:rPr>
        <w:t>companies need free access</w:t>
      </w:r>
      <w:r>
        <w:rPr>
          <w:b w:val="0"/>
          <w:i w:val="0"/>
          <w:smallCaps w:val="0"/>
          <w:strike w:val="0"/>
          <w:sz w:val="22"/>
          <w:u w:val="single"/>
        </w:rPr>
        <w:t xml:space="preserve"> to copyrighted material</w:t>
      </w:r>
      <w:r>
        <w:rPr>
          <w:b w:val="0"/>
          <w:i w:val="0"/>
          <w:smallCaps w:val="0"/>
          <w:strike w:val="0"/>
          <w:sz w:val="16"/>
          <w:u w:val="none"/>
        </w:rPr>
        <w:t xml:space="preserve"> to do so. </w:t>
      </w:r>
      <w:r>
        <w:rPr>
          <w:b w:val="0"/>
          <w:i w:val="0"/>
          <w:smallCaps w:val="0"/>
          <w:strike w:val="0"/>
          <w:sz w:val="22"/>
          <w:u w:val="single"/>
        </w:rPr>
        <w:t xml:space="preserve">Especially </w:t>
      </w:r>
      <w:r>
        <w:rPr>
          <w:b w:val="0"/>
          <w:i w:val="0"/>
          <w:smallCaps w:val="0"/>
          <w:strike w:val="0"/>
          <w:sz w:val="22"/>
          <w:highlight w:val="cyan"/>
          <w:u w:val="single"/>
        </w:rPr>
        <w:t>for</w:t>
      </w:r>
      <w:r>
        <w:rPr>
          <w:b w:val="0"/>
          <w:i w:val="0"/>
          <w:smallCaps w:val="0"/>
          <w:strike w:val="0"/>
          <w:sz w:val="22"/>
          <w:u w:val="single"/>
        </w:rPr>
        <w:t xml:space="preserve"> an AI technology called “</w:t>
      </w:r>
      <w:r>
        <w:rPr>
          <w:b w:val="0"/>
          <w:i w:val="0"/>
          <w:smallCaps w:val="0"/>
          <w:strike w:val="0"/>
          <w:sz w:val="22"/>
          <w:highlight w:val="cyan"/>
          <w:u w:val="single"/>
        </w:rPr>
        <w:t>L</w:t>
      </w:r>
      <w:r>
        <w:rPr>
          <w:b w:val="0"/>
          <w:i w:val="0"/>
          <w:smallCaps w:val="0"/>
          <w:strike w:val="0"/>
          <w:sz w:val="22"/>
          <w:u w:val="single"/>
        </w:rPr>
        <w:t xml:space="preserve">arge </w:t>
      </w:r>
      <w:r>
        <w:rPr>
          <w:b w:val="0"/>
          <w:i w:val="0"/>
          <w:smallCaps w:val="0"/>
          <w:strike w:val="0"/>
          <w:sz w:val="22"/>
          <w:highlight w:val="cyan"/>
          <w:u w:val="single"/>
        </w:rPr>
        <w:t>L</w:t>
      </w:r>
      <w:r>
        <w:rPr>
          <w:b w:val="0"/>
          <w:i w:val="0"/>
          <w:smallCaps w:val="0"/>
          <w:strike w:val="0"/>
          <w:sz w:val="22"/>
          <w:u w:val="single"/>
        </w:rPr>
        <w:t xml:space="preserve">anguage </w:t>
      </w:r>
      <w:r>
        <w:rPr>
          <w:b w:val="0"/>
          <w:i w:val="0"/>
          <w:smallCaps w:val="0"/>
          <w:strike w:val="0"/>
          <w:sz w:val="22"/>
          <w:highlight w:val="cyan"/>
          <w:u w:val="single"/>
        </w:rPr>
        <w:t>M</w:t>
      </w:r>
      <w:r>
        <w:rPr>
          <w:b w:val="0"/>
          <w:i w:val="0"/>
          <w:smallCaps w:val="0"/>
          <w:strike w:val="0"/>
          <w:sz w:val="22"/>
          <w:u w:val="single"/>
        </w:rPr>
        <w:t>odel</w:t>
      </w:r>
      <w:r>
        <w:rPr>
          <w:b w:val="0"/>
          <w:i w:val="0"/>
          <w:smallCaps w:val="0"/>
          <w:strike w:val="0"/>
          <w:sz w:val="22"/>
          <w:highlight w:val="cyan"/>
          <w:u w:val="single"/>
        </w:rPr>
        <w:t>s</w:t>
      </w:r>
      <w:r>
        <w:rPr>
          <w:b w:val="0"/>
          <w:i w:val="0"/>
          <w:smallCaps w:val="0"/>
          <w:strike w:val="0"/>
          <w:sz w:val="22"/>
          <w:u w:val="single"/>
        </w:rPr>
        <w:t>,</w:t>
      </w:r>
      <w:r>
        <w:rPr>
          <w:b w:val="0"/>
          <w:i w:val="0"/>
          <w:smallCaps w:val="0"/>
          <w:strike w:val="0"/>
          <w:sz w:val="16"/>
          <w:u w:val="none"/>
        </w:rPr>
        <w:t xml:space="preserve">” which is “trained on something approaching the entire corpus of the written word,” Andreessen Horowitz wrote. The </w:t>
      </w:r>
      <w:r>
        <w:rPr>
          <w:b w:val="0"/>
          <w:i w:val="0"/>
          <w:smallCaps w:val="0"/>
          <w:strike w:val="0"/>
          <w:sz w:val="16"/>
          <w:u w:val="none"/>
        </w:rPr>
        <w:t xml:space="preserve">firm claimed that if the Copyright Office were to make AI developers pay to use copyrighted material, it would </w:t>
      </w:r>
      <w:r>
        <w:rPr>
          <w:b w:val="0"/>
          <w:i w:val="0"/>
          <w:smallCaps w:val="0"/>
          <w:strike w:val="0"/>
          <w:sz w:val="22"/>
          <w:u w:val="single"/>
        </w:rPr>
        <w:t>risk billions of dollars in investments</w:t>
      </w:r>
      <w:r>
        <w:rPr>
          <w:b w:val="0"/>
          <w:i w:val="0"/>
          <w:smallCaps w:val="0"/>
          <w:strike w:val="0"/>
          <w:sz w:val="16"/>
          <w:u w:val="none"/>
        </w:rPr>
        <w:t xml:space="preserve"> and threaten national security. “The United States is currently at the vanguard of the AI industry as a direct result of these expectations and investments,” wrote Andreessen Horowitz. “There is a very real risk that the </w:t>
      </w:r>
      <w:r>
        <w:rPr>
          <w:b w:val="0"/>
          <w:i w:val="0"/>
          <w:smallCaps w:val="0"/>
          <w:strike w:val="0"/>
          <w:sz w:val="22"/>
          <w:highlight w:val="cyan"/>
          <w:u w:val="single"/>
        </w:rPr>
        <w:t>overzealous enforcement</w:t>
      </w:r>
      <w:r>
        <w:rPr>
          <w:b w:val="0"/>
          <w:i w:val="0"/>
          <w:smallCaps w:val="0"/>
          <w:strike w:val="0"/>
          <w:sz w:val="22"/>
          <w:u w:val="single"/>
        </w:rPr>
        <w:t xml:space="preserve"> of copyright when it comes to AI training. . . could </w:t>
      </w:r>
      <w:r>
        <w:rPr>
          <w:b/>
          <w:i w:val="0"/>
          <w:smallCaps w:val="0"/>
          <w:strike w:val="0"/>
          <w:sz w:val="22"/>
          <w:highlight w:val="cyan"/>
          <w:u w:val="single"/>
        </w:rPr>
        <w:t>cost the United States</w:t>
      </w:r>
      <w:r>
        <w:rPr>
          <w:b w:val="0"/>
          <w:i w:val="0"/>
          <w:smallCaps w:val="0"/>
          <w:strike w:val="0"/>
          <w:sz w:val="22"/>
          <w:u w:val="single"/>
        </w:rPr>
        <w:t xml:space="preserve"> the </w:t>
      </w:r>
      <w:r>
        <w:rPr>
          <w:b w:val="0"/>
          <w:i w:val="0"/>
          <w:smallCaps w:val="0"/>
          <w:strike w:val="0"/>
          <w:sz w:val="22"/>
          <w:highlight w:val="cyan"/>
          <w:u w:val="single"/>
        </w:rPr>
        <w:t>battle</w:t>
      </w:r>
      <w:r>
        <w:rPr>
          <w:b w:val="0"/>
          <w:i w:val="0"/>
          <w:smallCaps w:val="0"/>
          <w:strike w:val="0"/>
          <w:sz w:val="22"/>
          <w:u w:val="single"/>
        </w:rPr>
        <w:t xml:space="preserve"> for global AI dominance</w:t>
      </w:r>
      <w:r>
        <w:rPr>
          <w:b w:val="0"/>
          <w:i w:val="0"/>
          <w:smallCaps w:val="0"/>
          <w:strike w:val="0"/>
          <w:sz w:val="16"/>
          <w:u w:val="none"/>
        </w:rPr>
        <w:t xml:space="preserve">.” Andreessen Horowitz and its Big Tech brethren believe that the fair use doctrine of copyright law allows them to hoover up information and use it to train AI. The fair use doctrine allows the use of copyrighted material for news, commentary and criticism, research, and when the use of the material produces a new concept or body of work that is different from the original version. </w:t>
      </w:r>
      <w:r>
        <w:rPr>
          <w:b w:val="0"/>
          <w:i w:val="0"/>
          <w:smallCaps w:val="0"/>
          <w:strike w:val="0"/>
          <w:sz w:val="22"/>
          <w:highlight w:val="cyan"/>
          <w:u w:val="single"/>
        </w:rPr>
        <w:t>Microsoft spent $6.8 million lobbying</w:t>
      </w:r>
      <w:r>
        <w:rPr>
          <w:b w:val="0"/>
          <w:i w:val="0"/>
          <w:smallCaps w:val="0"/>
          <w:strike w:val="0"/>
          <w:sz w:val="22"/>
          <w:u w:val="single"/>
        </w:rPr>
        <w:t xml:space="preserve"> Congress and a slew of federal departments on AI</w:t>
      </w:r>
      <w:r>
        <w:rPr>
          <w:b w:val="0"/>
          <w:i w:val="0"/>
          <w:smallCaps w:val="0"/>
          <w:strike w:val="0"/>
          <w:sz w:val="16"/>
          <w:u w:val="none"/>
        </w:rPr>
        <w:t xml:space="preserve">, facial recognition technology, and other issues. </w:t>
      </w:r>
      <w:r>
        <w:rPr>
          <w:b w:val="0"/>
          <w:i w:val="0"/>
          <w:smallCaps w:val="0"/>
          <w:strike w:val="0"/>
          <w:sz w:val="22"/>
          <w:u w:val="single"/>
        </w:rPr>
        <w:t xml:space="preserve">Microsoft is a </w:t>
      </w:r>
      <w:r>
        <w:rPr>
          <w:b/>
          <w:i w:val="0"/>
          <w:smallCaps w:val="0"/>
          <w:strike w:val="0"/>
          <w:sz w:val="22"/>
          <w:u w:val="single"/>
        </w:rPr>
        <w:t xml:space="preserve">partial </w:t>
      </w:r>
      <w:r>
        <w:rPr>
          <w:b/>
          <w:i w:val="0"/>
          <w:smallCaps w:val="0"/>
          <w:strike w:val="0"/>
          <w:sz w:val="22"/>
          <w:highlight w:val="cyan"/>
          <w:u w:val="single"/>
        </w:rPr>
        <w:t>owner of OpenAI</w:t>
      </w:r>
      <w:r>
        <w:rPr>
          <w:b w:val="0"/>
          <w:i w:val="0"/>
          <w:smallCaps w:val="0"/>
          <w:strike w:val="0"/>
          <w:sz w:val="22"/>
          <w:u w:val="single"/>
        </w:rPr>
        <w:t>,</w:t>
      </w:r>
      <w:r>
        <w:rPr>
          <w:b w:val="0"/>
          <w:i w:val="0"/>
          <w:smallCaps w:val="0"/>
          <w:strike w:val="0"/>
          <w:sz w:val="16"/>
          <w:u w:val="none"/>
        </w:rPr>
        <w:t xml:space="preserve"> which operates DALL-E and ChatGPT, two of the leading image- and text-based AI technologies currently in use. OpenAI, which recently registered to be its own lobbying firm, claims that its technology does not store exact copies of text and images and that ChatGPT doesn’t provide “verbatim repetition or ‘memorization’ of training data,” according to its comment filed with the Copyright Office. OpenAI said its AI technology is trained on information publicly available on the internet, information obtained through licensing agreements, and information “that our users or human trainers create and provide,” OpenAI wrote to the Copyright Office. </w:t>
      </w:r>
      <w:r>
        <w:rPr>
          <w:b w:val="0"/>
          <w:i w:val="0"/>
          <w:smallCaps w:val="0"/>
          <w:strike w:val="0"/>
          <w:sz w:val="22"/>
          <w:u w:val="single"/>
        </w:rPr>
        <w:t xml:space="preserve">OpenAI went on to </w:t>
      </w:r>
      <w:r>
        <w:rPr>
          <w:b w:val="0"/>
          <w:i w:val="0"/>
          <w:smallCaps w:val="0"/>
          <w:strike w:val="0"/>
          <w:sz w:val="22"/>
          <w:highlight w:val="cyan"/>
          <w:u w:val="single"/>
        </w:rPr>
        <w:t>say</w:t>
      </w:r>
      <w:r>
        <w:rPr>
          <w:b w:val="0"/>
          <w:i w:val="0"/>
          <w:smallCaps w:val="0"/>
          <w:strike w:val="0"/>
          <w:sz w:val="22"/>
          <w:u w:val="single"/>
        </w:rPr>
        <w:t xml:space="preserve"> that given the </w:t>
      </w:r>
      <w:r>
        <w:rPr>
          <w:b/>
          <w:i w:val="0"/>
          <w:smallCaps w:val="0"/>
          <w:strike w:val="0"/>
          <w:sz w:val="22"/>
          <w:u w:val="single"/>
        </w:rPr>
        <w:t>vast amount of information</w:t>
      </w:r>
      <w:r>
        <w:rPr>
          <w:b w:val="0"/>
          <w:i w:val="0"/>
          <w:smallCaps w:val="0"/>
          <w:strike w:val="0"/>
          <w:sz w:val="22"/>
          <w:u w:val="single"/>
        </w:rPr>
        <w:t xml:space="preserve"> on the internet, </w:t>
      </w:r>
      <w:r>
        <w:rPr>
          <w:b w:val="0"/>
          <w:i w:val="0"/>
          <w:smallCaps w:val="0"/>
          <w:strike w:val="0"/>
          <w:sz w:val="22"/>
          <w:highlight w:val="cyan"/>
          <w:u w:val="single"/>
        </w:rPr>
        <w:t>having to pay</w:t>
      </w:r>
      <w:r>
        <w:rPr>
          <w:b w:val="0"/>
          <w:i w:val="0"/>
          <w:smallCaps w:val="0"/>
          <w:strike w:val="0"/>
          <w:sz w:val="22"/>
          <w:u w:val="single"/>
        </w:rPr>
        <w:t xml:space="preserve"> to use it would be </w:t>
      </w:r>
      <w:r>
        <w:rPr>
          <w:b w:val="0"/>
          <w:i w:val="0"/>
          <w:smallCaps w:val="0"/>
          <w:strike w:val="0"/>
          <w:sz w:val="22"/>
          <w:highlight w:val="cyan"/>
          <w:u w:val="single"/>
        </w:rPr>
        <w:t>impractical</w:t>
      </w:r>
      <w:r>
        <w:rPr>
          <w:b w:val="0"/>
          <w:i w:val="0"/>
          <w:smallCaps w:val="0"/>
          <w:strike w:val="0"/>
          <w:sz w:val="16"/>
          <w:u w:val="none"/>
        </w:rPr>
        <w:t xml:space="preserve">. “The diversity and scale of the information available on the internet is thus both </w:t>
      </w:r>
      <w:r>
        <w:rPr>
          <w:b w:val="0"/>
          <w:i w:val="0"/>
          <w:smallCaps w:val="0"/>
          <w:strike w:val="0"/>
          <w:sz w:val="22"/>
          <w:u w:val="single"/>
        </w:rPr>
        <w:t>necessary to training a ‘well-educated’ model</w:t>
      </w:r>
      <w:r>
        <w:rPr>
          <w:b w:val="0"/>
          <w:i w:val="0"/>
          <w:smallCaps w:val="0"/>
          <w:strike w:val="0"/>
          <w:sz w:val="16"/>
          <w:u w:val="none"/>
        </w:rPr>
        <w:t xml:space="preserve"> (which, again, does not contain copyrighted expression) </w:t>
      </w:r>
      <w:r>
        <w:rPr>
          <w:b w:val="0"/>
          <w:i w:val="0"/>
          <w:smallCaps w:val="0"/>
          <w:strike w:val="0"/>
          <w:sz w:val="16"/>
          <w:u w:val="none"/>
        </w:rPr>
        <w:t>and also</w:t>
      </w:r>
      <w:r>
        <w:rPr>
          <w:b w:val="0"/>
          <w:i w:val="0"/>
          <w:smallCaps w:val="0"/>
          <w:strike w:val="0"/>
          <w:sz w:val="16"/>
          <w:u w:val="none"/>
        </w:rPr>
        <w:t xml:space="preserve"> makes licensing every copyrightable work contained therein effectively impossible,” OpenAI wrote. OpenAI said fair use is central to its training process and that a “restrictive interpretation . . . could drive massive investments in AI research and supercomputing infrastructure overseas.” </w:t>
      </w:r>
      <w:r>
        <w:rPr>
          <w:b w:val="0"/>
          <w:i w:val="0"/>
          <w:smallCaps w:val="0"/>
          <w:strike w:val="0"/>
          <w:sz w:val="22"/>
          <w:highlight w:val="cyan"/>
          <w:u w:val="single"/>
        </w:rPr>
        <w:t>Meta</w:t>
      </w:r>
      <w:r>
        <w:rPr>
          <w:b w:val="0"/>
          <w:i w:val="0"/>
          <w:smallCaps w:val="0"/>
          <w:strike w:val="0"/>
          <w:sz w:val="22"/>
          <w:u w:val="single"/>
        </w:rPr>
        <w:t xml:space="preserve">, Facebook’s parent company, has </w:t>
      </w:r>
      <w:r>
        <w:rPr>
          <w:b w:val="0"/>
          <w:i w:val="0"/>
          <w:smallCaps w:val="0"/>
          <w:strike w:val="0"/>
          <w:sz w:val="22"/>
          <w:highlight w:val="cyan"/>
          <w:u w:val="single"/>
        </w:rPr>
        <w:t>spent $14.6 million</w:t>
      </w:r>
      <w:r>
        <w:rPr>
          <w:b w:val="0"/>
          <w:i w:val="0"/>
          <w:smallCaps w:val="0"/>
          <w:strike w:val="0"/>
          <w:sz w:val="22"/>
          <w:u w:val="single"/>
        </w:rPr>
        <w:t xml:space="preserve"> this year </w:t>
      </w:r>
      <w:r>
        <w:rPr>
          <w:b/>
          <w:i w:val="0"/>
          <w:smallCaps w:val="0"/>
          <w:strike w:val="0"/>
          <w:sz w:val="22"/>
          <w:u w:val="single"/>
        </w:rPr>
        <w:t xml:space="preserve">lobbying Congress </w:t>
      </w:r>
      <w:r>
        <w:rPr>
          <w:b w:val="0"/>
          <w:i w:val="0"/>
          <w:smallCaps w:val="0"/>
          <w:strike w:val="0"/>
          <w:sz w:val="22"/>
          <w:u w:val="single"/>
        </w:rPr>
        <w:t>and the Biden administration on AI</w:t>
      </w:r>
      <w:r>
        <w:rPr>
          <w:b w:val="0"/>
          <w:i w:val="0"/>
          <w:smallCaps w:val="0"/>
          <w:strike w:val="0"/>
          <w:sz w:val="16"/>
          <w:u w:val="none"/>
        </w:rPr>
        <w:t xml:space="preserve"> and other tech-related issues. In comments filed with the Copyright Office, Meta claimed that it is only extracting “unprotectable facts, ideas, and concepts” from copyrighted work, all of which are not protected by copyright law. But even if they were protected, </w:t>
      </w:r>
      <w:r>
        <w:rPr>
          <w:b w:val="0"/>
          <w:i w:val="0"/>
          <w:smallCaps w:val="0"/>
          <w:strike w:val="0"/>
          <w:sz w:val="22"/>
          <w:u w:val="single"/>
        </w:rPr>
        <w:t xml:space="preserve">Meta </w:t>
      </w:r>
      <w:r>
        <w:rPr>
          <w:b w:val="0"/>
          <w:i w:val="0"/>
          <w:smallCaps w:val="0"/>
          <w:strike w:val="0"/>
          <w:sz w:val="22"/>
          <w:highlight w:val="cyan"/>
          <w:u w:val="single"/>
        </w:rPr>
        <w:t>argued</w:t>
      </w:r>
      <w:r>
        <w:rPr>
          <w:b w:val="0"/>
          <w:i w:val="0"/>
          <w:smallCaps w:val="0"/>
          <w:strike w:val="0"/>
          <w:sz w:val="22"/>
          <w:u w:val="single"/>
        </w:rPr>
        <w:t xml:space="preserve">, the widespread </w:t>
      </w:r>
      <w:r>
        <w:rPr>
          <w:b w:val="0"/>
          <w:i w:val="0"/>
          <w:smallCaps w:val="0"/>
          <w:strike w:val="0"/>
          <w:sz w:val="22"/>
          <w:highlight w:val="cyan"/>
          <w:u w:val="single"/>
        </w:rPr>
        <w:t>extraction</w:t>
      </w:r>
      <w:r>
        <w:rPr>
          <w:b w:val="0"/>
          <w:i w:val="0"/>
          <w:smallCaps w:val="0"/>
          <w:strike w:val="0"/>
          <w:sz w:val="22"/>
          <w:u w:val="single"/>
        </w:rPr>
        <w:t xml:space="preserve"> and use of those works would </w:t>
      </w:r>
      <w:r>
        <w:rPr>
          <w:b/>
          <w:i w:val="0"/>
          <w:smallCaps w:val="0"/>
          <w:strike w:val="0"/>
          <w:sz w:val="22"/>
          <w:highlight w:val="cyan"/>
          <w:u w:val="single"/>
        </w:rPr>
        <w:t>fall under</w:t>
      </w:r>
      <w:r>
        <w:rPr>
          <w:b/>
          <w:i w:val="0"/>
          <w:smallCaps w:val="0"/>
          <w:strike w:val="0"/>
          <w:sz w:val="22"/>
          <w:u w:val="single"/>
        </w:rPr>
        <w:t xml:space="preserve"> the </w:t>
      </w:r>
      <w:r>
        <w:rPr>
          <w:b/>
          <w:i w:val="0"/>
          <w:smallCaps w:val="0"/>
          <w:strike w:val="0"/>
          <w:sz w:val="22"/>
          <w:highlight w:val="cyan"/>
          <w:u w:val="single"/>
        </w:rPr>
        <w:t>fair use</w:t>
      </w:r>
      <w:r>
        <w:rPr>
          <w:b/>
          <w:i w:val="0"/>
          <w:smallCaps w:val="0"/>
          <w:strike w:val="0"/>
          <w:sz w:val="22"/>
          <w:u w:val="single"/>
        </w:rPr>
        <w:t xml:space="preserve"> </w:t>
      </w:r>
      <w:r>
        <w:rPr>
          <w:b w:val="0"/>
          <w:i w:val="0"/>
          <w:smallCaps w:val="0"/>
          <w:strike w:val="0"/>
          <w:sz w:val="22"/>
          <w:u w:val="single"/>
        </w:rPr>
        <w:t>doctrine</w:t>
      </w:r>
      <w:r>
        <w:rPr>
          <w:b w:val="0"/>
          <w:i w:val="0"/>
          <w:smallCaps w:val="0"/>
          <w:strike w:val="0"/>
          <w:sz w:val="16"/>
          <w:u w:val="none"/>
        </w:rPr>
        <w:t xml:space="preserve">. Meta compared using the extracted material to train AI to teaching a child how to speak. “Just as a child learns language . . . by hearing everyday speech, bedtime stories, songs on the radio, and so on, a model ‘learns’ language by being exposed — through training — to massive amounts of text from various sources,” Meta wrote. </w:t>
      </w:r>
      <w:r>
        <w:rPr>
          <w:b w:val="0"/>
          <w:i w:val="0"/>
          <w:smallCaps w:val="0"/>
          <w:strike w:val="0"/>
          <w:sz w:val="22"/>
          <w:highlight w:val="cyan"/>
          <w:u w:val="single"/>
        </w:rPr>
        <w:t>Google spent $9.2 million</w:t>
      </w:r>
      <w:r>
        <w:rPr>
          <w:b w:val="0"/>
          <w:i w:val="0"/>
          <w:smallCaps w:val="0"/>
          <w:strike w:val="0"/>
          <w:sz w:val="22"/>
          <w:u w:val="single"/>
        </w:rPr>
        <w:t xml:space="preserve"> this year lobbying lawmakers on intellectual property enforcement</w:t>
      </w:r>
      <w:r>
        <w:rPr>
          <w:b w:val="0"/>
          <w:i w:val="0"/>
          <w:smallCaps w:val="0"/>
          <w:strike w:val="0"/>
          <w:sz w:val="16"/>
          <w:u w:val="none"/>
        </w:rPr>
        <w:t xml:space="preserve"> and a slew of issues pertaining to AI and other tech-related matters. Google also believes the fair use doctrine protects AI from copyright infringement, according to a comment the company filed with the Copyright Office.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