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IP strengthening angers big tech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 xml:space="preserve">Michel 21’ </w:t>
      </w:r>
      <w:r>
        <w:rPr>
          <w:b w:val="0"/>
          <w:i w:val="0"/>
          <w:smallCaps w:val="0"/>
          <w:strike w:val="0"/>
          <w:u w:val="none"/>
        </w:rPr>
        <w:t>(</w:t>
      </w:r>
      <w:r>
        <w:rPr>
          <w:b w:val="0"/>
          <w:i w:val="0"/>
          <w:smallCaps w:val="0"/>
          <w:strike w:val="0"/>
          <w:u w:val="none"/>
        </w:rPr>
        <w:t xml:space="preserve">Paul R. Newsweek “Time to Fight Back Against Big Tech’s IP Assault” </w:t>
      </w:r>
      <w:r>
        <w:rPr>
          <w:b w:val="0"/>
          <w:i w:val="0"/>
          <w:smallCaps w:val="0"/>
          <w:strike w:val="0"/>
          <w:u w:val="none"/>
        </w:rPr>
        <w:t>AS</w:t>
      </w:r>
      <w:r>
        <w:rPr>
          <w:b w:val="0"/>
          <w:i w:val="0"/>
          <w:smallCaps w:val="0"/>
          <w:strike w:val="0"/>
          <w:u w:val="none"/>
        </w:rPr>
        <w:t xml:space="preserve">) </w:t>
      </w:r>
    </w:p>
    <w:p>
      <w:pPr>
        <w:spacing w:after="60"/>
      </w:pPr>
      <w:r>
        <w:rPr>
          <w:b w:val="0"/>
          <w:i w:val="0"/>
          <w:smallCaps w:val="0"/>
          <w:strike w:val="0"/>
          <w:color w:val="000000"/>
          <w:sz w:val="16"/>
          <w:u w:val="none"/>
        </w:rPr>
        <w:t>Pushing back against Big Tech's predatory practices will require a renewed effort to fortify America's patent system.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Patents serve an essential purpose in the American economy—incentivizing investment in new ideas and technologies.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By promising patent </w:t>
      </w:r>
      <w:r>
        <w:rPr>
          <w:b w:val="0"/>
          <w:i w:val="0"/>
          <w:smallCaps w:val="0"/>
          <w:strike w:val="0"/>
          <w:sz w:val="22"/>
          <w:u w:val="single"/>
        </w:rPr>
        <w:t>holders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exclusive rights to their creations for a limited time, patents ensure that inventors have a chance to reap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rewards of successful products. But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Big Tech—eager to entrench its dominance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—has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used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its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clout in Washington 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systematically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attack the U.S. patent system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disadvantage smaller rivals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>.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Legislative changes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, as well as 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>a number of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 troubling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rulings,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have made it more difficult to obtain, defend and enforce patents.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 For instance, the America Invents Act, passed by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in 2011, created a new review process for the patent office. This process usually adds years of delay and makes it considerably more costly to defend one's 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>patents, and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 increases the risk of losing intellectual property rights—all under lower standards than applied in court.</w:t>
      </w:r>
    </w:p>
    <w:p>
      <w:pPr>
        <w:pStyle w:val="Caption"/>
      </w:pPr>
      <w:r>
        <w:t>Source: Congressional Elections DA - Michigan 2024 BDKLS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