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 democratic chamber prevents Trump agenda that kills the economy.</w:t>
      </w:r>
    </w:p>
    <w:p>
      <w:pPr>
        <w:spacing w:after="80"/>
      </w:pPr>
      <w:r>
        <w:rPr>
          <w:b/>
          <w:i w:val="0"/>
          <w:smallCaps w:val="0"/>
          <w:strike w:val="0"/>
          <w:sz w:val="26"/>
          <w:u w:val="none"/>
        </w:rPr>
        <w:t>Matthews</w:t>
      </w:r>
      <w:r>
        <w:rPr>
          <w:b/>
          <w:i w:val="0"/>
          <w:smallCaps w:val="0"/>
          <w:strike w:val="0"/>
          <w:sz w:val="26"/>
          <w:u w:val="none"/>
        </w:rPr>
        <w:t xml:space="preserve"> 7-</w:t>
      </w:r>
      <w:r>
        <w:rPr>
          <w:b/>
          <w:i w:val="0"/>
          <w:smallCaps w:val="0"/>
          <w:strike w:val="0"/>
          <w:sz w:val="26"/>
          <w:u w:val="none"/>
        </w:rPr>
        <w:t>23</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Chris; 7-23-2024; “Why a Harris victory and GOP Senate takeover is best outcome for consumer stocks”; </w:t>
      </w:r>
      <w:r>
        <w:rPr>
          <w:b w:val="0"/>
          <w:i w:val="0"/>
          <w:smallCaps w:val="0"/>
          <w:strike w:val="0"/>
          <w:u w:val="none"/>
        </w:rPr>
        <w:t>https://www.morningstar.com/news/marketwatch/20240723170/why-a-harris-victory-and-gop-senate-takeover-is-best-outcome-for-consumer-stocks</w:t>
      </w:r>
      <w:r>
        <w:rPr>
          <w:b w:val="0"/>
          <w:i w:val="0"/>
          <w:smallCaps w:val="0"/>
          <w:strike w:val="0"/>
          <w:u w:val="none"/>
        </w:rPr>
        <w:t>]</w:t>
      </w:r>
      <w:r>
        <w:rPr>
          <w:b w:val="0"/>
          <w:i w:val="0"/>
          <w:smallCaps w:val="0"/>
          <w:strike w:val="0"/>
          <w:u w:val="none"/>
        </w:rPr>
        <w:t xml:space="preserve"> Vikrant</w:t>
      </w:r>
    </w:p>
    <w:p>
      <w:pPr>
        <w:spacing w:after="60"/>
      </w:pPr>
      <w:r>
        <w:rPr>
          <w:b w:val="0"/>
          <w:i w:val="0"/>
          <w:smallCaps w:val="0"/>
          <w:strike w:val="0"/>
          <w:sz w:val="22"/>
          <w:u w:val="single"/>
        </w:rPr>
        <w:t xml:space="preserve">A </w:t>
      </w:r>
      <w:r>
        <w:rPr>
          <w:b/>
          <w:i w:val="0"/>
          <w:smallCaps w:val="0"/>
          <w:strike w:val="0"/>
          <w:sz w:val="22"/>
          <w:highlight w:val="green"/>
          <w:u w:val="single"/>
        </w:rPr>
        <w:t>Democratic</w:t>
      </w:r>
      <w:r>
        <w:rPr>
          <w:b w:val="0"/>
          <w:i w:val="0"/>
          <w:smallCaps w:val="0"/>
          <w:strike w:val="0"/>
          <w:sz w:val="22"/>
          <w:highlight w:val="green"/>
          <w:u w:val="single"/>
        </w:rPr>
        <w:t xml:space="preserve"> White House</w:t>
      </w:r>
      <w:r>
        <w:rPr>
          <w:b w:val="0"/>
          <w:i w:val="0"/>
          <w:smallCaps w:val="0"/>
          <w:strike w:val="0"/>
          <w:sz w:val="22"/>
          <w:u w:val="single"/>
        </w:rPr>
        <w:t xml:space="preserve"> </w:t>
      </w:r>
      <w:r>
        <w:rPr>
          <w:b/>
          <w:i w:val="0"/>
          <w:smallCaps w:val="0"/>
          <w:strike w:val="0"/>
          <w:sz w:val="22"/>
          <w:u w:val="single"/>
        </w:rPr>
        <w:t xml:space="preserve">would </w:t>
      </w:r>
      <w:r>
        <w:rPr>
          <w:b/>
          <w:i w:val="0"/>
          <w:smallCaps w:val="0"/>
          <w:strike w:val="0"/>
          <w:sz w:val="22"/>
          <w:highlight w:val="green"/>
          <w:u w:val="single"/>
        </w:rPr>
        <w:t>block tariffs</w:t>
      </w:r>
      <w:r>
        <w:rPr>
          <w:b w:val="0"/>
          <w:i w:val="0"/>
          <w:smallCaps w:val="0"/>
          <w:strike w:val="0"/>
          <w:u w:val="none"/>
        </w:rPr>
        <w:t>,</w:t>
      </w:r>
      <w:r>
        <w:rPr>
          <w:b w:val="0"/>
          <w:i w:val="0"/>
          <w:smallCaps w:val="0"/>
          <w:strike w:val="0"/>
          <w:u w:val="none"/>
        </w:rPr>
        <w:t xml:space="preserve"> while </w:t>
      </w:r>
      <w:r>
        <w:rPr>
          <w:b/>
          <w:i w:val="0"/>
          <w:smallCaps w:val="0"/>
          <w:strike w:val="0"/>
          <w:sz w:val="22"/>
          <w:highlight w:val="green"/>
          <w:u w:val="single"/>
        </w:rPr>
        <w:t>Senate Republicans</w:t>
      </w:r>
      <w:r>
        <w:rPr>
          <w:b w:val="0"/>
          <w:i w:val="0"/>
          <w:smallCaps w:val="0"/>
          <w:strike w:val="0"/>
          <w:sz w:val="22"/>
          <w:u w:val="single"/>
        </w:rPr>
        <w:t xml:space="preserve"> could </w:t>
      </w:r>
      <w:r>
        <w:rPr>
          <w:b/>
          <w:i w:val="0"/>
          <w:smallCaps w:val="0"/>
          <w:strike w:val="0"/>
          <w:sz w:val="22"/>
          <w:highlight w:val="green"/>
          <w:u w:val="single"/>
        </w:rPr>
        <w:t>blunt tax increases</w:t>
      </w:r>
    </w:p>
    <w:p>
      <w:pPr>
        <w:spacing w:after="60"/>
      </w:pPr>
      <w:r>
        <w:rPr>
          <w:b w:val="0"/>
          <w:i w:val="0"/>
          <w:smallCaps w:val="0"/>
          <w:strike w:val="0"/>
          <w:sz w:val="16"/>
          <w:u w:val="none"/>
        </w:rPr>
        <w:t>Polls indicate that the U.S. general election in November will be close, with Democrats and Republicans both in a position to win full control of both the White House and Congress.</w:t>
      </w:r>
    </w:p>
    <w:p>
      <w:pPr>
        <w:spacing w:after="60"/>
      </w:pPr>
      <w:r>
        <w:rPr>
          <w:b w:val="0"/>
          <w:i w:val="0"/>
          <w:smallCaps w:val="0"/>
          <w:strike w:val="0"/>
          <w:sz w:val="16"/>
          <w:u w:val="none"/>
        </w:rPr>
        <w:t>Yet the policy differences between the two parties are stark, and the greatest impacts of their potential policy changes will be felt by the U.S. consumer and the corporations that sell to them, according to Raymond James's Washington policy analyst Ed Mills.</w:t>
      </w:r>
    </w:p>
    <w:p>
      <w:pPr>
        <w:spacing w:after="60"/>
      </w:pPr>
      <w:r>
        <w:rPr>
          <w:b w:val="0"/>
          <w:i w:val="0"/>
          <w:smallCaps w:val="0"/>
          <w:strike w:val="0"/>
          <w:sz w:val="16"/>
          <w:u w:val="none"/>
        </w:rPr>
        <w:t xml:space="preserve">"The </w:t>
      </w:r>
      <w:r>
        <w:rPr>
          <w:b w:val="0"/>
          <w:i w:val="0"/>
          <w:smallCaps w:val="0"/>
          <w:strike w:val="0"/>
          <w:sz w:val="22"/>
          <w:highlight w:val="green"/>
          <w:u w:val="single"/>
        </w:rPr>
        <w:t>election outcome will be</w:t>
      </w:r>
      <w:r>
        <w:rPr>
          <w:b w:val="0"/>
          <w:i w:val="0"/>
          <w:smallCaps w:val="0"/>
          <w:strike w:val="0"/>
          <w:sz w:val="22"/>
          <w:u w:val="single"/>
        </w:rPr>
        <w:t xml:space="preserve"> closely </w:t>
      </w:r>
      <w:r>
        <w:rPr>
          <w:b w:val="0"/>
          <w:i w:val="0"/>
          <w:smallCaps w:val="0"/>
          <w:strike w:val="0"/>
          <w:sz w:val="22"/>
          <w:highlight w:val="green"/>
          <w:u w:val="single"/>
        </w:rPr>
        <w:t xml:space="preserve">watched </w:t>
      </w:r>
      <w:r>
        <w:rPr>
          <w:b/>
          <w:i w:val="0"/>
          <w:smallCaps w:val="0"/>
          <w:strike w:val="0"/>
          <w:sz w:val="22"/>
          <w:highlight w:val="green"/>
          <w:u w:val="single"/>
        </w:rPr>
        <w:t>across all sectors</w:t>
      </w:r>
      <w:r>
        <w:rPr>
          <w:b w:val="0"/>
          <w:i w:val="0"/>
          <w:smallCaps w:val="0"/>
          <w:strike w:val="0"/>
          <w:sz w:val="16"/>
          <w:u w:val="none"/>
        </w:rPr>
        <w:t xml:space="preserve">, but </w:t>
      </w:r>
      <w:r>
        <w:rPr>
          <w:b w:val="0"/>
          <w:i w:val="0"/>
          <w:smallCaps w:val="0"/>
          <w:strike w:val="0"/>
          <w:sz w:val="22"/>
          <w:u w:val="single"/>
        </w:rPr>
        <w:t xml:space="preserve">with </w:t>
      </w:r>
      <w:r>
        <w:rPr>
          <w:b/>
          <w:i w:val="0"/>
          <w:smallCaps w:val="0"/>
          <w:strike w:val="0"/>
          <w:sz w:val="22"/>
          <w:highlight w:val="green"/>
          <w:u w:val="single"/>
        </w:rPr>
        <w:t>tax cuts</w:t>
      </w:r>
      <w:r>
        <w:rPr>
          <w:b w:val="0"/>
          <w:i w:val="0"/>
          <w:smallCaps w:val="0"/>
          <w:strike w:val="0"/>
          <w:sz w:val="22"/>
          <w:u w:val="single"/>
        </w:rPr>
        <w:t xml:space="preserve">, </w:t>
      </w:r>
      <w:r>
        <w:rPr>
          <w:b/>
          <w:i w:val="0"/>
          <w:smallCaps w:val="0"/>
          <w:strike w:val="0"/>
          <w:sz w:val="22"/>
          <w:highlight w:val="green"/>
          <w:u w:val="single"/>
        </w:rPr>
        <w:t>tariffs</w:t>
      </w:r>
      <w:r>
        <w:rPr>
          <w:b w:val="0"/>
          <w:i w:val="0"/>
          <w:smallCaps w:val="0"/>
          <w:strike w:val="0"/>
          <w:sz w:val="22"/>
          <w:u w:val="single"/>
        </w:rPr>
        <w:t xml:space="preserve">, </w:t>
      </w:r>
      <w:r>
        <w:rPr>
          <w:b/>
          <w:i w:val="0"/>
          <w:smallCaps w:val="0"/>
          <w:strike w:val="0"/>
          <w:sz w:val="22"/>
          <w:highlight w:val="green"/>
          <w:u w:val="single"/>
        </w:rPr>
        <w:t>trade wars</w:t>
      </w:r>
      <w:r>
        <w:rPr>
          <w:b w:val="0"/>
          <w:i w:val="0"/>
          <w:smallCaps w:val="0"/>
          <w:strike w:val="0"/>
          <w:sz w:val="22"/>
          <w:u w:val="single"/>
        </w:rPr>
        <w:t xml:space="preserve">, </w:t>
      </w:r>
      <w:r>
        <w:rPr>
          <w:b/>
          <w:i w:val="0"/>
          <w:smallCaps w:val="0"/>
          <w:strike w:val="0"/>
          <w:sz w:val="22"/>
          <w:highlight w:val="green"/>
          <w:u w:val="single"/>
        </w:rPr>
        <w:t>immigration fights</w:t>
      </w:r>
      <w:r>
        <w:rPr>
          <w:b w:val="0"/>
          <w:i w:val="0"/>
          <w:smallCaps w:val="0"/>
          <w:strike w:val="0"/>
          <w:sz w:val="22"/>
          <w:u w:val="single"/>
        </w:rPr>
        <w:t xml:space="preserve"> and </w:t>
      </w:r>
      <w:r>
        <w:rPr>
          <w:b/>
          <w:i w:val="0"/>
          <w:smallCaps w:val="0"/>
          <w:strike w:val="0"/>
          <w:sz w:val="22"/>
          <w:highlight w:val="green"/>
          <w:u w:val="single"/>
        </w:rPr>
        <w:t>Fed rate</w:t>
      </w:r>
      <w:r>
        <w:rPr>
          <w:b w:val="0"/>
          <w:i w:val="0"/>
          <w:smallCaps w:val="0"/>
          <w:strike w:val="0"/>
          <w:sz w:val="22"/>
          <w:u w:val="single"/>
        </w:rPr>
        <w:t xml:space="preserve"> decisions looming large over the </w:t>
      </w:r>
      <w:r>
        <w:rPr>
          <w:b/>
          <w:i w:val="0"/>
          <w:smallCaps w:val="0"/>
          <w:strike w:val="0"/>
          <w:sz w:val="22"/>
          <w:highlight w:val="green"/>
          <w:u w:val="single"/>
        </w:rPr>
        <w:t>2025</w:t>
      </w:r>
      <w:r>
        <w:rPr>
          <w:b w:val="0"/>
          <w:i w:val="0"/>
          <w:smallCaps w:val="0"/>
          <w:strike w:val="0"/>
          <w:sz w:val="22"/>
          <w:highlight w:val="green"/>
          <w:u w:val="single"/>
        </w:rPr>
        <w:t xml:space="preserve"> agenda</w:t>
      </w:r>
      <w:r>
        <w:rPr>
          <w:b w:val="0"/>
          <w:i w:val="0"/>
          <w:smallCaps w:val="0"/>
          <w:strike w:val="0"/>
          <w:sz w:val="16"/>
          <w:u w:val="none"/>
        </w:rPr>
        <w:t>, the outcome of the 2024 election will be key to understanding the impact on the consumer," Mills wrote in a Tuesday client report.</w:t>
      </w:r>
    </w:p>
    <w:p>
      <w:pPr>
        <w:spacing w:after="60"/>
      </w:pPr>
      <w:r>
        <w:rPr>
          <w:b w:val="0"/>
          <w:i w:val="0"/>
          <w:smallCaps w:val="0"/>
          <w:strike w:val="0"/>
          <w:sz w:val="16"/>
          <w:u w:val="none"/>
        </w:rPr>
        <w:t>Mills predicts there's a 50% chance that Donald Trump and the Republican Party will take full control of the White House and Congress, and a 20% chance of a Democratic sweep, but that split government would be generally preferable for companies catering to the American consumer.</w:t>
      </w:r>
    </w:p>
    <w:p>
      <w:pPr>
        <w:spacing w:after="60"/>
      </w:pPr>
      <w:r>
        <w:rPr>
          <w:b w:val="0"/>
          <w:i w:val="0"/>
          <w:smallCaps w:val="0"/>
          <w:strike w:val="0"/>
          <w:sz w:val="16"/>
          <w:u w:val="none"/>
        </w:rPr>
        <w:t xml:space="preserve">"The </w:t>
      </w:r>
      <w:r>
        <w:rPr>
          <w:b/>
          <w:i w:val="0"/>
          <w:smallCaps w:val="0"/>
          <w:strike w:val="0"/>
          <w:sz w:val="22"/>
          <w:highlight w:val="green"/>
          <w:u w:val="single"/>
        </w:rPr>
        <w:t>best scenario</w:t>
      </w:r>
      <w:r>
        <w:rPr>
          <w:b w:val="0"/>
          <w:i w:val="0"/>
          <w:smallCaps w:val="0"/>
          <w:strike w:val="0"/>
          <w:sz w:val="22"/>
          <w:u w:val="single"/>
        </w:rPr>
        <w:t xml:space="preserve"> for the consumer sector would be a </w:t>
      </w:r>
      <w:r>
        <w:rPr>
          <w:b/>
          <w:i w:val="0"/>
          <w:smallCaps w:val="0"/>
          <w:strike w:val="0"/>
          <w:sz w:val="22"/>
          <w:highlight w:val="green"/>
          <w:u w:val="single"/>
        </w:rPr>
        <w:t>Democratic presidency</w:t>
      </w:r>
      <w:r>
        <w:rPr>
          <w:b w:val="0"/>
          <w:i w:val="0"/>
          <w:smallCaps w:val="0"/>
          <w:strike w:val="0"/>
          <w:sz w:val="22"/>
          <w:highlight w:val="green"/>
          <w:u w:val="single"/>
        </w:rPr>
        <w:t xml:space="preserve"> and</w:t>
      </w:r>
      <w:r>
        <w:rPr>
          <w:b w:val="0"/>
          <w:i w:val="0"/>
          <w:smallCaps w:val="0"/>
          <w:strike w:val="0"/>
          <w:sz w:val="22"/>
          <w:u w:val="single"/>
        </w:rPr>
        <w:t xml:space="preserve"> a </w:t>
      </w:r>
      <w:r>
        <w:rPr>
          <w:b/>
          <w:i w:val="0"/>
          <w:smallCaps w:val="0"/>
          <w:strike w:val="0"/>
          <w:sz w:val="22"/>
          <w:highlight w:val="green"/>
          <w:u w:val="single"/>
        </w:rPr>
        <w:t>split Congress</w:t>
      </w:r>
      <w:r>
        <w:rPr>
          <w:b w:val="0"/>
          <w:i w:val="0"/>
          <w:smallCaps w:val="0"/>
          <w:strike w:val="0"/>
          <w:sz w:val="16"/>
          <w:u w:val="none"/>
        </w:rPr>
        <w:t xml:space="preserve">, as </w:t>
      </w:r>
      <w:r>
        <w:rPr>
          <w:b w:val="0"/>
          <w:i w:val="0"/>
          <w:smallCaps w:val="0"/>
          <w:strike w:val="0"/>
          <w:sz w:val="22"/>
          <w:highlight w:val="green"/>
          <w:u w:val="single"/>
        </w:rPr>
        <w:t xml:space="preserve">greater </w:t>
      </w:r>
      <w:r>
        <w:rPr>
          <w:b/>
          <w:i w:val="0"/>
          <w:smallCaps w:val="0"/>
          <w:strike w:val="0"/>
          <w:sz w:val="22"/>
          <w:highlight w:val="green"/>
          <w:u w:val="single"/>
        </w:rPr>
        <w:t>certainty</w:t>
      </w:r>
      <w:r>
        <w:rPr>
          <w:b w:val="0"/>
          <w:i w:val="0"/>
          <w:smallCaps w:val="0"/>
          <w:strike w:val="0"/>
          <w:sz w:val="22"/>
          <w:u w:val="single"/>
        </w:rPr>
        <w:t xml:space="preserve"> emerges on trade</w:t>
      </w:r>
      <w:r>
        <w:rPr>
          <w:b w:val="0"/>
          <w:i w:val="0"/>
          <w:smallCaps w:val="0"/>
          <w:strike w:val="0"/>
          <w:sz w:val="16"/>
          <w:u w:val="none"/>
        </w:rPr>
        <w:t xml:space="preserve"> given a lack of trade wars against China or Mexico," Mills wrote.</w:t>
      </w:r>
    </w:p>
    <w:p>
      <w:pPr>
        <w:spacing w:after="60"/>
      </w:pPr>
      <w:r>
        <w:rPr>
          <w:b w:val="0"/>
          <w:i w:val="0"/>
          <w:smallCaps w:val="0"/>
          <w:strike w:val="0"/>
          <w:sz w:val="16"/>
          <w:u w:val="none"/>
        </w:rPr>
        <w:t xml:space="preserve">He argued that a </w:t>
      </w:r>
      <w:r>
        <w:rPr>
          <w:b w:val="0"/>
          <w:i w:val="0"/>
          <w:smallCaps w:val="0"/>
          <w:strike w:val="0"/>
          <w:sz w:val="22"/>
          <w:highlight w:val="green"/>
          <w:u w:val="single"/>
        </w:rPr>
        <w:t>Republican sweep would be</w:t>
      </w:r>
      <w:r>
        <w:rPr>
          <w:b w:val="0"/>
          <w:i w:val="0"/>
          <w:smallCaps w:val="0"/>
          <w:strike w:val="0"/>
          <w:sz w:val="22"/>
          <w:u w:val="single"/>
        </w:rPr>
        <w:t xml:space="preserve"> a </w:t>
      </w:r>
      <w:r>
        <w:rPr>
          <w:b/>
          <w:i w:val="0"/>
          <w:smallCaps w:val="0"/>
          <w:strike w:val="0"/>
          <w:sz w:val="22"/>
          <w:highlight w:val="green"/>
          <w:u w:val="single"/>
        </w:rPr>
        <w:t>negative</w:t>
      </w:r>
      <w:r>
        <w:rPr>
          <w:b w:val="0"/>
          <w:i w:val="0"/>
          <w:smallCaps w:val="0"/>
          <w:strike w:val="0"/>
          <w:sz w:val="22"/>
          <w:highlight w:val="green"/>
          <w:u w:val="single"/>
        </w:rPr>
        <w:t xml:space="preserve"> for </w:t>
      </w:r>
      <w:r>
        <w:rPr>
          <w:b/>
          <w:i w:val="0"/>
          <w:smallCaps w:val="0"/>
          <w:strike w:val="0"/>
          <w:sz w:val="22"/>
          <w:highlight w:val="green"/>
          <w:u w:val="single"/>
        </w:rPr>
        <w:t>consumer stocks</w:t>
      </w:r>
      <w:r>
        <w:rPr>
          <w:b w:val="0"/>
          <w:i w:val="0"/>
          <w:smallCaps w:val="0"/>
          <w:strike w:val="0"/>
          <w:sz w:val="16"/>
          <w:u w:val="none"/>
        </w:rPr>
        <w:t>, given Donald Trump's threats to impose an across-the-board 10% tariff on all imported products and a 60% tariff on the more than $500 billion in products Americans import from China each year.</w:t>
      </w:r>
    </w:p>
    <w:p>
      <w:pPr>
        <w:spacing w:after="60"/>
      </w:pPr>
      <w:r>
        <w:rPr>
          <w:b w:val="0"/>
          <w:i w:val="0"/>
          <w:smallCaps w:val="0"/>
          <w:strike w:val="0"/>
          <w:sz w:val="16"/>
          <w:u w:val="none"/>
        </w:rPr>
        <w:t>Investors should also be on the lookout for a resurgence of inflation under such a scenario given the GOP's "push for higher tariffs, stricter immigration policy, continued fiscal spending, and an extension of the 2017 tax cuts," that would blow out the deficit while simultaneously shrinking the U.S. labor market, he added.</w:t>
      </w:r>
    </w:p>
    <w:p>
      <w:pPr>
        <w:spacing w:after="60"/>
      </w:pPr>
      <w:r>
        <w:rPr>
          <w:b w:val="0"/>
          <w:i w:val="0"/>
          <w:smallCaps w:val="0"/>
          <w:strike w:val="0"/>
          <w:sz w:val="16"/>
          <w:u w:val="none"/>
        </w:rPr>
        <w:t xml:space="preserve">A </w:t>
      </w:r>
      <w:r>
        <w:rPr>
          <w:b w:val="0"/>
          <w:i w:val="0"/>
          <w:smallCaps w:val="0"/>
          <w:strike w:val="0"/>
          <w:sz w:val="22"/>
          <w:highlight w:val="green"/>
          <w:u w:val="single"/>
        </w:rPr>
        <w:t>Democratic sweep</w:t>
      </w:r>
      <w:r>
        <w:rPr>
          <w:b w:val="0"/>
          <w:i w:val="0"/>
          <w:smallCaps w:val="0"/>
          <w:strike w:val="0"/>
          <w:sz w:val="22"/>
          <w:u w:val="single"/>
        </w:rPr>
        <w:t xml:space="preserve"> would increase the chances of higher taxes for both corporations and wealthy consumers</w:t>
      </w:r>
      <w:r>
        <w:rPr>
          <w:b w:val="0"/>
          <w:i w:val="0"/>
          <w:smallCaps w:val="0"/>
          <w:strike w:val="0"/>
          <w:sz w:val="16"/>
          <w:u w:val="none"/>
        </w:rPr>
        <w:t xml:space="preserve">, which would </w:t>
      </w:r>
      <w:r>
        <w:rPr>
          <w:b w:val="0"/>
          <w:i w:val="0"/>
          <w:smallCaps w:val="0"/>
          <w:strike w:val="0"/>
          <w:sz w:val="22"/>
          <w:highlight w:val="green"/>
          <w:u w:val="single"/>
        </w:rPr>
        <w:t>reduce corporate</w:t>
      </w:r>
      <w:r>
        <w:rPr>
          <w:b w:val="0"/>
          <w:i w:val="0"/>
          <w:smallCaps w:val="0"/>
          <w:strike w:val="0"/>
          <w:sz w:val="22"/>
          <w:u w:val="single"/>
        </w:rPr>
        <w:t xml:space="preserve"> profits</w:t>
      </w:r>
      <w:r>
        <w:rPr>
          <w:b w:val="0"/>
          <w:i w:val="0"/>
          <w:smallCaps w:val="0"/>
          <w:strike w:val="0"/>
          <w:sz w:val="16"/>
          <w:u w:val="none"/>
        </w:rPr>
        <w:t xml:space="preserve"> broadly but </w:t>
      </w:r>
      <w:r>
        <w:rPr>
          <w:b w:val="0"/>
          <w:i w:val="0"/>
          <w:smallCaps w:val="0"/>
          <w:strike w:val="0"/>
          <w:sz w:val="22"/>
          <w:highlight w:val="green"/>
          <w:u w:val="single"/>
        </w:rPr>
        <w:t>hit companies</w:t>
      </w:r>
      <w:r>
        <w:rPr>
          <w:b w:val="0"/>
          <w:i w:val="0"/>
          <w:smallCaps w:val="0"/>
          <w:strike w:val="0"/>
          <w:sz w:val="16"/>
          <w:u w:val="none"/>
        </w:rPr>
        <w:t xml:space="preserve"> that cater to richer Americans most acutely.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