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Completely uncorrelated with war</w:t>
      </w:r>
      <w:r>
        <w:rPr>
          <w:b/>
          <w:i w:val="0"/>
          <w:smallCaps w:val="0"/>
          <w:strike w:val="0"/>
          <w:sz w:val="26"/>
          <w:u w:val="none"/>
        </w:rPr>
        <w:t xml:space="preserve">. </w:t>
      </w:r>
    </w:p>
    <w:p>
      <w:pPr>
        <w:spacing w:after="80"/>
      </w:pPr>
      <w:r>
        <w:rPr>
          <w:b/>
          <w:i w:val="0"/>
          <w:smallCaps w:val="0"/>
          <w:strike w:val="0"/>
          <w:sz w:val="26"/>
          <w:u w:val="none"/>
        </w:rPr>
        <w:t xml:space="preserve">Liao ’19 </w:t>
      </w:r>
      <w:r>
        <w:rPr>
          <w:b w:val="0"/>
          <w:i w:val="0"/>
          <w:smallCaps w:val="0"/>
          <w:strike w:val="0"/>
          <w:sz w:val="22"/>
          <w:u w:val="none"/>
        </w:rPr>
        <w:t>[</w:t>
      </w:r>
      <w:r>
        <w:rPr>
          <w:b w:val="0"/>
          <w:i w:val="0"/>
          <w:smallCaps w:val="0"/>
          <w:strike w:val="0"/>
          <w:sz w:val="22"/>
          <w:u w:val="none"/>
        </w:rPr>
        <w:t>Jianan</w:t>
      </w:r>
      <w:r>
        <w:rPr>
          <w:b w:val="0"/>
          <w:i w:val="0"/>
          <w:smallCaps w:val="0"/>
          <w:strike w:val="0"/>
          <w:sz w:val="22"/>
          <w:u w:val="none"/>
        </w:rPr>
        <w:t xml:space="preserve"> Liao, Shenzhen Nanshan Foreign Language School, China. Business Cycle and War: A Literature Review and Evaluation. Advances in Economics, Business and Management Research, volume 68. Copyright 2019]</w:t>
      </w:r>
    </w:p>
    <w:p>
      <w:pPr>
        <w:spacing w:after="60"/>
      </w:pPr>
      <w:r>
        <w:rPr>
          <w:b w:val="0"/>
          <w:i w:val="0"/>
          <w:smallCaps w:val="0"/>
          <w:strike w:val="0"/>
          <w:sz w:val="16"/>
          <w:u w:val="none"/>
        </w:rPr>
        <w:t xml:space="preserve">First, </w:t>
      </w:r>
      <w:r>
        <w:rPr>
          <w:b/>
          <w:i w:val="0"/>
          <w:smallCaps w:val="0"/>
          <w:strike w:val="0"/>
          <w:sz w:val="22"/>
          <w:highlight w:val="cyan"/>
          <w:u w:val="single"/>
        </w:rPr>
        <w:t>war can occur</w:t>
      </w:r>
      <w:r>
        <w:rPr>
          <w:b w:val="0"/>
          <w:i w:val="0"/>
          <w:smallCaps w:val="0"/>
          <w:strike w:val="0"/>
          <w:sz w:val="22"/>
          <w:highlight w:val="cyan"/>
          <w:u w:val="single"/>
        </w:rPr>
        <w:t xml:space="preserve"> at </w:t>
      </w:r>
      <w:r>
        <w:rPr>
          <w:b/>
          <w:i w:val="0"/>
          <w:smallCaps w:val="0"/>
          <w:strike w:val="0"/>
          <w:sz w:val="22"/>
          <w:highlight w:val="cyan"/>
          <w:u w:val="single"/>
        </w:rPr>
        <w:t>any stage</w:t>
      </w:r>
      <w:r>
        <w:rPr>
          <w:b w:val="0"/>
          <w:i w:val="0"/>
          <w:smallCaps w:val="0"/>
          <w:strike w:val="0"/>
          <w:sz w:val="22"/>
          <w:highlight w:val="cyan"/>
          <w:u w:val="single"/>
        </w:rPr>
        <w:t xml:space="preserve"> of </w:t>
      </w:r>
      <w:r>
        <w:rPr>
          <w:b/>
          <w:i w:val="0"/>
          <w:smallCaps w:val="0"/>
          <w:strike w:val="0"/>
          <w:sz w:val="22"/>
          <w:highlight w:val="cyan"/>
          <w:u w:val="single"/>
        </w:rPr>
        <w:t>expansion</w:t>
      </w:r>
      <w:r>
        <w:rPr>
          <w:b w:val="0"/>
          <w:i w:val="0"/>
          <w:smallCaps w:val="0"/>
          <w:strike w:val="0"/>
          <w:sz w:val="22"/>
          <w:u w:val="single"/>
        </w:rPr>
        <w:t xml:space="preserve">, </w:t>
      </w:r>
      <w:r>
        <w:rPr>
          <w:b/>
          <w:i w:val="0"/>
          <w:smallCaps w:val="0"/>
          <w:strike w:val="0"/>
          <w:sz w:val="22"/>
          <w:highlight w:val="cyan"/>
          <w:u w:val="single"/>
        </w:rPr>
        <w:t>crisis</w:t>
      </w:r>
      <w:r>
        <w:rPr>
          <w:b w:val="0"/>
          <w:i w:val="0"/>
          <w:smallCaps w:val="0"/>
          <w:strike w:val="0"/>
          <w:sz w:val="22"/>
          <w:u w:val="single"/>
        </w:rPr>
        <w:t xml:space="preserve">, </w:t>
      </w:r>
      <w:r>
        <w:rPr>
          <w:b/>
          <w:i w:val="0"/>
          <w:smallCaps w:val="0"/>
          <w:strike w:val="0"/>
          <w:sz w:val="22"/>
          <w:highlight w:val="cyan"/>
          <w:u w:val="single"/>
        </w:rPr>
        <w:t>recession</w:t>
      </w:r>
      <w:r>
        <w:rPr>
          <w:b w:val="0"/>
          <w:i w:val="0"/>
          <w:smallCaps w:val="0"/>
          <w:strike w:val="0"/>
          <w:sz w:val="22"/>
          <w:u w:val="single"/>
        </w:rPr>
        <w:t xml:space="preserve">, </w:t>
      </w:r>
      <w:r>
        <w:rPr>
          <w:b/>
          <w:i w:val="0"/>
          <w:smallCaps w:val="0"/>
          <w:strike w:val="0"/>
          <w:sz w:val="22"/>
          <w:highlight w:val="cyan"/>
          <w:u w:val="single"/>
        </w:rPr>
        <w:t>recovery</w:t>
      </w:r>
      <w:r>
        <w:rPr>
          <w:b w:val="0"/>
          <w:i w:val="0"/>
          <w:smallCaps w:val="0"/>
          <w:strike w:val="0"/>
          <w:sz w:val="16"/>
          <w:u w:val="none"/>
        </w:rPr>
        <w:t xml:space="preserve">, so </w:t>
      </w:r>
      <w:r>
        <w:rPr>
          <w:b w:val="0"/>
          <w:i w:val="0"/>
          <w:smallCaps w:val="0"/>
          <w:strike w:val="0"/>
          <w:sz w:val="22"/>
          <w:u w:val="single"/>
        </w:rPr>
        <w:t xml:space="preserve">it is </w:t>
      </w:r>
      <w:r>
        <w:rPr>
          <w:b/>
          <w:i w:val="0"/>
          <w:smallCaps w:val="0"/>
          <w:strike w:val="0"/>
          <w:sz w:val="22"/>
          <w:highlight w:val="cyan"/>
          <w:u w:val="single"/>
        </w:rPr>
        <w:t>unrealistic to assume</w:t>
      </w:r>
      <w:r>
        <w:rPr>
          <w:b w:val="0"/>
          <w:i w:val="0"/>
          <w:smallCaps w:val="0"/>
          <w:strike w:val="0"/>
          <w:sz w:val="22"/>
          <w:u w:val="single"/>
        </w:rPr>
        <w:t xml:space="preserve"> that </w:t>
      </w:r>
      <w:r>
        <w:rPr>
          <w:b/>
          <w:i w:val="0"/>
          <w:smallCaps w:val="0"/>
          <w:strike w:val="0"/>
          <w:sz w:val="22"/>
          <w:highlight w:val="cyan"/>
          <w:u w:val="single"/>
        </w:rPr>
        <w:t>wars occur</w:t>
      </w:r>
      <w:r>
        <w:rPr>
          <w:b w:val="0"/>
          <w:i w:val="0"/>
          <w:smallCaps w:val="0"/>
          <w:strike w:val="0"/>
          <w:sz w:val="22"/>
          <w:highlight w:val="cyan"/>
          <w:u w:val="single"/>
        </w:rPr>
        <w:t xml:space="preserve"> at </w:t>
      </w:r>
      <w:r>
        <w:rPr>
          <w:b/>
          <w:i w:val="0"/>
          <w:smallCaps w:val="0"/>
          <w:strike w:val="0"/>
          <w:sz w:val="22"/>
          <w:highlight w:val="cyan"/>
          <w:u w:val="single"/>
        </w:rPr>
        <w:t>any particular</w:t>
      </w:r>
      <w:r>
        <w:rPr>
          <w:b/>
          <w:i w:val="0"/>
          <w:smallCaps w:val="0"/>
          <w:strike w:val="0"/>
          <w:sz w:val="22"/>
          <w:u w:val="single"/>
        </w:rPr>
        <w:t xml:space="preserve"> </w:t>
      </w:r>
      <w:r>
        <w:rPr>
          <w:b/>
          <w:i w:val="0"/>
          <w:smallCaps w:val="0"/>
          <w:strike w:val="0"/>
          <w:sz w:val="22"/>
          <w:highlight w:val="cyan"/>
          <w:u w:val="single"/>
        </w:rPr>
        <w:t>stage</w:t>
      </w:r>
      <w:r>
        <w:rPr>
          <w:b w:val="0"/>
          <w:i w:val="0"/>
          <w:smallCaps w:val="0"/>
          <w:strike w:val="0"/>
          <w:sz w:val="22"/>
          <w:highlight w:val="cyan"/>
          <w:u w:val="single"/>
        </w:rPr>
        <w:t xml:space="preserve"> </w:t>
      </w:r>
      <w:r>
        <w:rPr>
          <w:b w:val="0"/>
          <w:i w:val="0"/>
          <w:smallCaps w:val="0"/>
          <w:strike w:val="0"/>
          <w:sz w:val="22"/>
          <w:u w:val="single"/>
        </w:rPr>
        <w:t>of the business cycle</w:t>
      </w:r>
      <w:r>
        <w:rPr>
          <w:b w:val="0"/>
          <w:i w:val="0"/>
          <w:smallCaps w:val="0"/>
          <w:strike w:val="0"/>
          <w:sz w:val="16"/>
          <w:u w:val="none"/>
        </w:rPr>
        <w:t xml:space="preserve">. On the one hand, </w:t>
      </w:r>
      <w:r>
        <w:rPr>
          <w:b/>
          <w:i w:val="0"/>
          <w:smallCaps w:val="0"/>
          <w:strike w:val="0"/>
          <w:sz w:val="22"/>
          <w:highlight w:val="cyan"/>
          <w:u w:val="single"/>
        </w:rPr>
        <w:t>although</w:t>
      </w:r>
      <w:r>
        <w:rPr>
          <w:b w:val="0"/>
          <w:i w:val="0"/>
          <w:smallCaps w:val="0"/>
          <w:strike w:val="0"/>
          <w:sz w:val="22"/>
          <w:u w:val="single"/>
        </w:rPr>
        <w:t xml:space="preserve"> the domestic economic </w:t>
      </w:r>
      <w:r>
        <w:rPr>
          <w:b w:val="0"/>
          <w:i w:val="0"/>
          <w:smallCaps w:val="0"/>
          <w:strike w:val="0"/>
          <w:sz w:val="22"/>
          <w:highlight w:val="cyan"/>
          <w:u w:val="single"/>
        </w:rPr>
        <w:t>problems in</w:t>
      </w:r>
      <w:r>
        <w:rPr>
          <w:b w:val="0"/>
          <w:i w:val="0"/>
          <w:smallCaps w:val="0"/>
          <w:strike w:val="0"/>
          <w:sz w:val="22"/>
          <w:u w:val="single"/>
        </w:rPr>
        <w:t xml:space="preserve"> the crisis/</w:t>
      </w:r>
      <w:r>
        <w:rPr>
          <w:b w:val="0"/>
          <w:i w:val="0"/>
          <w:smallCaps w:val="0"/>
          <w:strike w:val="0"/>
          <w:sz w:val="22"/>
          <w:highlight w:val="cyan"/>
          <w:u w:val="single"/>
        </w:rPr>
        <w:t>recession</w:t>
      </w:r>
      <w:r>
        <w:rPr>
          <w:b w:val="0"/>
          <w:i w:val="0"/>
          <w:smallCaps w:val="0"/>
          <w:strike w:val="0"/>
          <w:sz w:val="22"/>
          <w:u w:val="single"/>
        </w:rPr>
        <w:t xml:space="preserve">/depression period </w:t>
      </w:r>
      <w:r>
        <w:rPr>
          <w:b w:val="0"/>
          <w:i w:val="0"/>
          <w:smallCaps w:val="0"/>
          <w:strike w:val="0"/>
          <w:sz w:val="22"/>
          <w:highlight w:val="cyan"/>
          <w:u w:val="single"/>
        </w:rPr>
        <w:t>break out</w:t>
      </w:r>
      <w:r>
        <w:rPr>
          <w:b w:val="0"/>
          <w:i w:val="0"/>
          <w:smallCaps w:val="0"/>
          <w:strike w:val="0"/>
          <w:sz w:val="22"/>
          <w:u w:val="single"/>
        </w:rPr>
        <w:t xml:space="preserve"> and become prominent </w:t>
      </w:r>
      <w:r>
        <w:rPr>
          <w:b w:val="0"/>
          <w:i w:val="0"/>
          <w:smallCaps w:val="0"/>
          <w:strike w:val="0"/>
          <w:sz w:val="22"/>
          <w:highlight w:val="cyan"/>
          <w:u w:val="single"/>
        </w:rPr>
        <w:t>in</w:t>
      </w:r>
      <w:r>
        <w:rPr>
          <w:b w:val="0"/>
          <w:i w:val="0"/>
          <w:smallCaps w:val="0"/>
          <w:strike w:val="0"/>
          <w:sz w:val="22"/>
          <w:u w:val="single"/>
        </w:rPr>
        <w:t xml:space="preserve"> a </w:t>
      </w:r>
      <w:r>
        <w:rPr>
          <w:b/>
          <w:i w:val="0"/>
          <w:smallCaps w:val="0"/>
          <w:strike w:val="0"/>
          <w:sz w:val="22"/>
          <w:highlight w:val="cyan"/>
          <w:u w:val="single"/>
        </w:rPr>
        <w:t>short time</w:t>
      </w:r>
      <w:r>
        <w:rPr>
          <w:b w:val="0"/>
          <w:i w:val="0"/>
          <w:smallCaps w:val="0"/>
          <w:strike w:val="0"/>
          <w:sz w:val="16"/>
          <w:u w:val="none"/>
        </w:rPr>
        <w:t xml:space="preserve">, in fact, </w:t>
      </w:r>
      <w:r>
        <w:rPr>
          <w:b/>
          <w:i w:val="0"/>
          <w:smallCaps w:val="0"/>
          <w:strike w:val="0"/>
          <w:sz w:val="22"/>
          <w:u w:val="single"/>
        </w:rPr>
        <w:t xml:space="preserve">such </w:t>
      </w:r>
      <w:r>
        <w:rPr>
          <w:b/>
          <w:i w:val="0"/>
          <w:smallCaps w:val="0"/>
          <w:strike w:val="0"/>
          <w:sz w:val="22"/>
          <w:highlight w:val="cyan"/>
          <w:u w:val="single"/>
        </w:rPr>
        <w:t>challenge exists</w:t>
      </w:r>
      <w:r>
        <w:rPr>
          <w:b w:val="0"/>
          <w:i w:val="0"/>
          <w:smallCaps w:val="0"/>
          <w:strike w:val="0"/>
          <w:sz w:val="22"/>
          <w:highlight w:val="cyan"/>
          <w:u w:val="single"/>
        </w:rPr>
        <w:t xml:space="preserve"> at </w:t>
      </w:r>
      <w:r>
        <w:rPr>
          <w:b/>
          <w:i w:val="0"/>
          <w:smallCaps w:val="0"/>
          <w:strike w:val="0"/>
          <w:sz w:val="22"/>
          <w:highlight w:val="cyan"/>
          <w:u w:val="single"/>
        </w:rPr>
        <w:t>all stages</w:t>
      </w:r>
      <w:r>
        <w:rPr>
          <w:b w:val="0"/>
          <w:i w:val="0"/>
          <w:smallCaps w:val="0"/>
          <w:strike w:val="0"/>
          <w:sz w:val="22"/>
          <w:highlight w:val="cyan"/>
          <w:u w:val="single"/>
        </w:rPr>
        <w:t xml:space="preserve"> </w:t>
      </w:r>
      <w:r>
        <w:rPr>
          <w:b w:val="0"/>
          <w:i w:val="0"/>
          <w:smallCaps w:val="0"/>
          <w:strike w:val="0"/>
          <w:sz w:val="22"/>
          <w:u w:val="single"/>
        </w:rPr>
        <w:t xml:space="preserve">of the business </w:t>
      </w:r>
      <w:r>
        <w:rPr>
          <w:b/>
          <w:i w:val="0"/>
          <w:smallCaps w:val="0"/>
          <w:strike w:val="0"/>
          <w:sz w:val="22"/>
          <w:u w:val="single"/>
        </w:rPr>
        <w:t>cycle</w:t>
      </w:r>
      <w:r>
        <w:rPr>
          <w:b w:val="0"/>
          <w:i w:val="0"/>
          <w:smallCaps w:val="0"/>
          <w:strike w:val="0"/>
          <w:sz w:val="16"/>
          <w:u w:val="none"/>
        </w:rPr>
        <w:t xml:space="preserve">. When countries cannot manage to solve these problems through conventional approaches, including fiscal and monetary policies, they may resort to military expansion to achieve their goals, a theory known as Lateral Pressure. [13] Under such circumstances, even countries in the period of economic expansion are facing downward pressure on the economy and may try to solve the problem through expansion. On the other hand, although the resources required for foreign wars are huge for countries in economic depression, the </w:t>
      </w:r>
      <w:r>
        <w:rPr>
          <w:b/>
          <w:i w:val="0"/>
          <w:smallCaps w:val="0"/>
          <w:strike w:val="0"/>
          <w:sz w:val="22"/>
          <w:highlight w:val="cyan"/>
          <w:u w:val="single"/>
        </w:rPr>
        <w:t>decision to wage wars</w:t>
      </w:r>
      <w:r>
        <w:rPr>
          <w:b w:val="0"/>
          <w:i w:val="0"/>
          <w:smallCaps w:val="0"/>
          <w:strike w:val="0"/>
          <w:sz w:val="22"/>
          <w:highlight w:val="cyan"/>
          <w:u w:val="single"/>
        </w:rPr>
        <w:t xml:space="preserve"> </w:t>
      </w:r>
      <w:r>
        <w:rPr>
          <w:b/>
          <w:i w:val="0"/>
          <w:smallCaps w:val="0"/>
          <w:strike w:val="0"/>
          <w:sz w:val="22"/>
          <w:highlight w:val="cyan"/>
          <w:u w:val="single"/>
        </w:rPr>
        <w:t>depends</w:t>
      </w:r>
      <w:r>
        <w:rPr>
          <w:b w:val="0"/>
          <w:i w:val="0"/>
          <w:smallCaps w:val="0"/>
          <w:strike w:val="0"/>
          <w:sz w:val="22"/>
          <w:highlight w:val="cyan"/>
          <w:u w:val="single"/>
        </w:rPr>
        <w:t xml:space="preserve"> </w:t>
      </w:r>
      <w:r>
        <w:rPr>
          <w:b w:val="0"/>
          <w:i w:val="0"/>
          <w:smallCaps w:val="0"/>
          <w:strike w:val="0"/>
          <w:sz w:val="22"/>
          <w:u w:val="single"/>
        </w:rPr>
        <w:t xml:space="preserve">largely </w:t>
      </w:r>
      <w:r>
        <w:rPr>
          <w:b w:val="0"/>
          <w:i w:val="0"/>
          <w:smallCaps w:val="0"/>
          <w:strike w:val="0"/>
          <w:sz w:val="22"/>
          <w:highlight w:val="cyan"/>
          <w:u w:val="single"/>
        </w:rPr>
        <w:t>on</w:t>
      </w:r>
      <w:r>
        <w:rPr>
          <w:b w:val="0"/>
          <w:i w:val="0"/>
          <w:smallCaps w:val="0"/>
          <w:strike w:val="0"/>
          <w:sz w:val="22"/>
          <w:u w:val="single"/>
        </w:rPr>
        <w:t xml:space="preserve"> the </w:t>
      </w:r>
      <w:r>
        <w:rPr>
          <w:b/>
          <w:i w:val="0"/>
          <w:smallCaps w:val="0"/>
          <w:strike w:val="0"/>
          <w:sz w:val="22"/>
          <w:highlight w:val="cyan"/>
          <w:u w:val="single"/>
        </w:rPr>
        <w:t>consideration</w:t>
      </w:r>
      <w:r>
        <w:rPr>
          <w:b w:val="0"/>
          <w:i w:val="0"/>
          <w:smallCaps w:val="0"/>
          <w:strike w:val="0"/>
          <w:sz w:val="22"/>
          <w:highlight w:val="cyan"/>
          <w:u w:val="single"/>
        </w:rPr>
        <w:t xml:space="preserve"> of</w:t>
      </w:r>
      <w:r>
        <w:rPr>
          <w:b w:val="0"/>
          <w:i w:val="0"/>
          <w:smallCaps w:val="0"/>
          <w:strike w:val="0"/>
          <w:sz w:val="22"/>
          <w:u w:val="single"/>
        </w:rPr>
        <w:t xml:space="preserve"> the </w:t>
      </w:r>
      <w:r>
        <w:rPr>
          <w:b/>
          <w:i w:val="0"/>
          <w:smallCaps w:val="0"/>
          <w:strike w:val="0"/>
          <w:sz w:val="22"/>
          <w:highlight w:val="cyan"/>
          <w:u w:val="single"/>
        </w:rPr>
        <w:t>gain and loss of wars</w:t>
      </w:r>
      <w:r>
        <w:rPr>
          <w:b w:val="0"/>
          <w:i w:val="0"/>
          <w:smallCaps w:val="0"/>
          <w:strike w:val="0"/>
          <w:sz w:val="22"/>
          <w:u w:val="none"/>
        </w:rPr>
        <w:t>.</w:t>
      </w:r>
      <w:r>
        <w:rPr>
          <w:b w:val="0"/>
          <w:i w:val="0"/>
          <w:smallCaps w:val="0"/>
          <w:strike w:val="0"/>
          <w:sz w:val="16"/>
          <w:u w:val="none"/>
        </w:rPr>
        <w:t xml:space="preserve"> Even during depression, governments can raise funding for war by issuing bonds. Argentina, for example, was mired in economic stagflation before the war on the Malvinas islands (also known as the </w:t>
      </w:r>
      <w:r>
        <w:rPr>
          <w:b w:val="0"/>
          <w:i w:val="0"/>
          <w:smallCaps w:val="0"/>
          <w:strike w:val="0"/>
          <w:sz w:val="16"/>
          <w:u w:val="none"/>
        </w:rPr>
        <w:t>Falkland islands</w:t>
      </w:r>
      <w:r>
        <w:rPr>
          <w:b w:val="0"/>
          <w:i w:val="0"/>
          <w:smallCaps w:val="0"/>
          <w:strike w:val="0"/>
          <w:sz w:val="16"/>
          <w:u w:val="none"/>
        </w:rPr>
        <w:t xml:space="preserve"> in the UK). In fact, many governments would dramatically increase their expenditure to stimulate the economy during the recession, and economically war is the same as these policies, so the claim that a depressed economy cannot support a war is unfounded. In addition, during the crisis period of the business cycle, which is the early stage of the economic downturn, despite the economic crisis and potential depression, the country still retains the ability to start wars based on its economic and military power. Based on the above understanding, </w:t>
      </w:r>
      <w:r>
        <w:rPr>
          <w:b w:val="0"/>
          <w:i w:val="0"/>
          <w:smallCaps w:val="0"/>
          <w:strike w:val="0"/>
          <w:sz w:val="22"/>
          <w:highlight w:val="cyan"/>
          <w:u w:val="single"/>
        </w:rPr>
        <w:t>war</w:t>
      </w:r>
      <w:r>
        <w:rPr>
          <w:b w:val="0"/>
          <w:i w:val="0"/>
          <w:smallCaps w:val="0"/>
          <w:strike w:val="0"/>
          <w:sz w:val="22"/>
          <w:u w:val="single"/>
        </w:rPr>
        <w:t xml:space="preserve"> has </w:t>
      </w:r>
      <w:r>
        <w:rPr>
          <w:b w:val="0"/>
          <w:i w:val="0"/>
          <w:smallCaps w:val="0"/>
          <w:strike w:val="0"/>
          <w:sz w:val="22"/>
          <w:highlight w:val="cyan"/>
          <w:u w:val="single"/>
        </w:rPr>
        <w:t>the conditions and reasons for</w:t>
      </w:r>
      <w:r>
        <w:rPr>
          <w:b w:val="0"/>
          <w:i w:val="0"/>
          <w:smallCaps w:val="0"/>
          <w:strike w:val="0"/>
          <w:sz w:val="22"/>
          <w:u w:val="single"/>
        </w:rPr>
        <w:t xml:space="preserve"> its </w:t>
      </w:r>
      <w:r>
        <w:rPr>
          <w:b w:val="0"/>
          <w:i w:val="0"/>
          <w:smallCaps w:val="0"/>
          <w:strike w:val="0"/>
          <w:sz w:val="22"/>
          <w:highlight w:val="cyan"/>
          <w:u w:val="single"/>
        </w:rPr>
        <w:t>outbreak in all stages of the</w:t>
      </w:r>
      <w:r>
        <w:rPr>
          <w:b w:val="0"/>
          <w:i w:val="0"/>
          <w:smallCaps w:val="0"/>
          <w:strike w:val="0"/>
          <w:sz w:val="22"/>
          <w:u w:val="single"/>
        </w:rPr>
        <w:t xml:space="preserve"> business </w:t>
      </w:r>
      <w:r>
        <w:rPr>
          <w:b w:val="0"/>
          <w:i w:val="0"/>
          <w:smallCaps w:val="0"/>
          <w:strike w:val="0"/>
          <w:sz w:val="22"/>
          <w:highlight w:val="cyan"/>
          <w:u w:val="single"/>
        </w:rPr>
        <w:t>cycle</w:t>
      </w:r>
      <w:r>
        <w:rPr>
          <w:b w:val="0"/>
          <w:i w:val="0"/>
          <w:smallCaps w:val="0"/>
          <w:strike w:val="0"/>
          <w:sz w:val="16"/>
          <w:u w:val="none"/>
        </w:rPr>
        <w:t>.</w:t>
      </w:r>
    </w:p>
    <w:p>
      <w:pPr>
        <w:spacing w:after="60"/>
      </w:pPr>
      <w:r>
        <w:rPr>
          <w:b w:val="0"/>
          <w:i w:val="0"/>
          <w:smallCaps w:val="0"/>
          <w:strike w:val="0"/>
          <w:sz w:val="16"/>
          <w:u w:val="none"/>
        </w:rPr>
        <w:t xml:space="preserve">Second, </w:t>
      </w:r>
      <w:r>
        <w:rPr>
          <w:b w:val="0"/>
          <w:i w:val="0"/>
          <w:smallCaps w:val="0"/>
          <w:strike w:val="0"/>
          <w:sz w:val="22"/>
          <w:highlight w:val="cyan"/>
          <w:u w:val="single"/>
        </w:rPr>
        <w:t>the economic origin for</w:t>
      </w:r>
      <w:r>
        <w:rPr>
          <w:b w:val="0"/>
          <w:i w:val="0"/>
          <w:smallCaps w:val="0"/>
          <w:strike w:val="0"/>
          <w:sz w:val="22"/>
          <w:u w:val="single"/>
        </w:rPr>
        <w:t xml:space="preserve"> the outbreak of </w:t>
      </w:r>
      <w:r>
        <w:rPr>
          <w:b w:val="0"/>
          <w:i w:val="0"/>
          <w:smallCaps w:val="0"/>
          <w:strike w:val="0"/>
          <w:sz w:val="22"/>
          <w:highlight w:val="cyan"/>
          <w:u w:val="single"/>
        </w:rPr>
        <w:t xml:space="preserve">war is </w:t>
      </w:r>
      <w:r>
        <w:rPr>
          <w:b/>
          <w:i w:val="0"/>
          <w:smallCaps w:val="0"/>
          <w:strike w:val="0"/>
          <w:sz w:val="22"/>
          <w:highlight w:val="cyan"/>
          <w:u w:val="single"/>
        </w:rPr>
        <w:t>downward pressure</w:t>
      </w:r>
      <w:r>
        <w:rPr>
          <w:b w:val="0"/>
          <w:i w:val="0"/>
          <w:smallCaps w:val="0"/>
          <w:strike w:val="0"/>
          <w:sz w:val="16"/>
          <w:u w:val="none"/>
        </w:rPr>
        <w:t xml:space="preserve"> on the economy rather than optimism or competition for monopoly capital, </w:t>
      </w:r>
      <w:r>
        <w:rPr>
          <w:b w:val="0"/>
          <w:i w:val="0"/>
          <w:smallCaps w:val="0"/>
          <w:strike w:val="0"/>
          <w:sz w:val="22"/>
          <w:highlight w:val="cyan"/>
          <w:u w:val="single"/>
        </w:rPr>
        <w:t xml:space="preserve">which </w:t>
      </w:r>
      <w:r>
        <w:rPr>
          <w:b/>
          <w:i w:val="0"/>
          <w:smallCaps w:val="0"/>
          <w:strike w:val="0"/>
          <w:sz w:val="22"/>
          <w:highlight w:val="cyan"/>
          <w:u w:val="single"/>
        </w:rPr>
        <w:t>may exist during</w:t>
      </w:r>
      <w:r>
        <w:rPr>
          <w:b w:val="0"/>
          <w:i w:val="0"/>
          <w:smallCaps w:val="0"/>
          <w:strike w:val="0"/>
          <w:sz w:val="16"/>
          <w:u w:val="none"/>
        </w:rPr>
        <w:t xml:space="preserve"> economic recession or economic </w:t>
      </w:r>
      <w:r>
        <w:rPr>
          <w:b/>
          <w:i w:val="0"/>
          <w:smallCaps w:val="0"/>
          <w:strike w:val="0"/>
          <w:sz w:val="22"/>
          <w:highlight w:val="cyan"/>
          <w:u w:val="single"/>
        </w:rPr>
        <w:t>prosperity</w:t>
      </w:r>
      <w:r>
        <w:rPr>
          <w:b w:val="0"/>
          <w:i w:val="0"/>
          <w:smallCaps w:val="0"/>
          <w:strike w:val="0"/>
          <w:sz w:val="16"/>
          <w:u w:val="none"/>
        </w:rPr>
        <w:t xml:space="preserve">. This is due to a fact that </w:t>
      </w:r>
      <w:r>
        <w:rPr>
          <w:b/>
          <w:i w:val="0"/>
          <w:smallCaps w:val="0"/>
          <w:strike w:val="0"/>
          <w:sz w:val="22"/>
          <w:highlight w:val="cyan"/>
          <w:u w:val="single"/>
        </w:rPr>
        <w:t>during</w:t>
      </w:r>
      <w:r>
        <w:rPr>
          <w:b w:val="0"/>
          <w:i w:val="0"/>
          <w:smallCaps w:val="0"/>
          <w:strike w:val="0"/>
          <w:sz w:val="22"/>
          <w:u w:val="single"/>
        </w:rPr>
        <w:t xml:space="preserve"> economic </w:t>
      </w:r>
      <w:r>
        <w:rPr>
          <w:b/>
          <w:i w:val="0"/>
          <w:smallCaps w:val="0"/>
          <w:strike w:val="0"/>
          <w:sz w:val="22"/>
          <w:highlight w:val="cyan"/>
          <w:u w:val="single"/>
        </w:rPr>
        <w:t>prosperity</w:t>
      </w:r>
      <w:r>
        <w:rPr>
          <w:b w:val="0"/>
          <w:i w:val="0"/>
          <w:smallCaps w:val="0"/>
          <w:strike w:val="0"/>
          <w:sz w:val="16"/>
          <w:u w:val="none"/>
        </w:rPr>
        <w:t xml:space="preserve">, </w:t>
      </w:r>
      <w:r>
        <w:rPr>
          <w:b w:val="0"/>
          <w:i w:val="0"/>
          <w:smallCaps w:val="0"/>
          <w:strike w:val="0"/>
          <w:sz w:val="22"/>
          <w:highlight w:val="cyan"/>
          <w:u w:val="single"/>
        </w:rPr>
        <w:t xml:space="preserve">people are also </w:t>
      </w:r>
      <w:r>
        <w:rPr>
          <w:b/>
          <w:i w:val="0"/>
          <w:smallCaps w:val="0"/>
          <w:strike w:val="0"/>
          <w:sz w:val="22"/>
          <w:highlight w:val="cyan"/>
          <w:u w:val="single"/>
        </w:rPr>
        <w:t>worried</w:t>
      </w:r>
      <w:r>
        <w:rPr>
          <w:b w:val="0"/>
          <w:i w:val="0"/>
          <w:smallCaps w:val="0"/>
          <w:strike w:val="0"/>
          <w:sz w:val="22"/>
          <w:highlight w:val="cyan"/>
          <w:u w:val="single"/>
        </w:rPr>
        <w:t xml:space="preserve"> about</w:t>
      </w:r>
      <w:r>
        <w:rPr>
          <w:b w:val="0"/>
          <w:i w:val="0"/>
          <w:smallCaps w:val="0"/>
          <w:strike w:val="0"/>
          <w:sz w:val="16"/>
          <w:u w:val="none"/>
        </w:rPr>
        <w:t xml:space="preserve"> a </w:t>
      </w:r>
      <w:r>
        <w:rPr>
          <w:b/>
          <w:i w:val="0"/>
          <w:smallCaps w:val="0"/>
          <w:strike w:val="0"/>
          <w:sz w:val="22"/>
          <w:highlight w:val="cyan"/>
          <w:u w:val="single"/>
        </w:rPr>
        <w:t>potential</w:t>
      </w:r>
      <w:r>
        <w:rPr>
          <w:b w:val="0"/>
          <w:i w:val="0"/>
          <w:smallCaps w:val="0"/>
          <w:strike w:val="0"/>
          <w:sz w:val="16"/>
          <w:u w:val="none"/>
        </w:rPr>
        <w:t xml:space="preserve"> economic </w:t>
      </w:r>
      <w:r>
        <w:rPr>
          <w:b/>
          <w:i w:val="0"/>
          <w:smallCaps w:val="0"/>
          <w:strike w:val="0"/>
          <w:sz w:val="22"/>
          <w:highlight w:val="cyan"/>
          <w:u w:val="single"/>
        </w:rPr>
        <w:t>recession</w:t>
      </w:r>
      <w:r>
        <w:rPr>
          <w:b w:val="0"/>
          <w:i w:val="0"/>
          <w:smallCaps w:val="0"/>
          <w:strike w:val="0"/>
          <w:sz w:val="16"/>
          <w:u w:val="none"/>
        </w:rPr>
        <w:t xml:space="preserve">. Blainey pointed out that wars often occur in the economic upturn, which is caused by the optimism in people's mind [14], that is, the confidence to prevail. This interpretation linking optimism and war ignores the strength contrast between the warring parties. Not all wars are equally comprehensive, and there have always been wars of unequal strength. In such a war, one of the parties tends to have an absolute advantage, so the expectation of the outcome of the war is not directly related to the economic situation of the country. Optimism is not a major factor leading to war, but may somewhat serve as stimulation. In addition, Lenin attributed the war to competition between monopoly capital. This theory may seem plausible, but its scope of application is obviously too narrow. Lenin's theory of imperialism is only applicable to developed capitalist countries in the late stage of the development capitalism, but in reality, many wars take place among developing countries whose economies are still at their beginning stages. Therefore, the theory centered on competition among monopoly capital cannot explain most foreign wars. Moreover, even wars that occur during periods of economic expansion are likely to result from the potential expectation of economic recession, the "limits of growth" [15] faced during prosperity — a potential deficiency of market demand. </w:t>
      </w:r>
      <w:r>
        <w:rPr>
          <w:b w:val="0"/>
          <w:i w:val="0"/>
          <w:smallCaps w:val="0"/>
          <w:strike w:val="0"/>
          <w:sz w:val="16"/>
          <w:u w:val="none"/>
        </w:rPr>
        <w:t>So</w:t>
      </w:r>
      <w:r>
        <w:rPr>
          <w:b w:val="0"/>
          <w:i w:val="0"/>
          <w:smallCaps w:val="0"/>
          <w:strike w:val="0"/>
          <w:sz w:val="16"/>
          <w:u w:val="none"/>
        </w:rPr>
        <w:t xml:space="preserve"> the downward pressure on the economy is the cause of war.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