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It’s </w:t>
      </w:r>
      <w:r>
        <w:rPr>
          <w:b/>
          <w:i w:val="0"/>
          <w:smallCaps w:val="0"/>
          <w:strike w:val="0"/>
          <w:sz w:val="24"/>
          <w:u w:val="single"/>
        </w:rPr>
        <w:t>unsustainable</w:t>
      </w:r>
      <w:r>
        <w:rPr>
          <w:b/>
          <w:i w:val="0"/>
          <w:smallCaps w:val="0"/>
          <w:strike w:val="0"/>
          <w:sz w:val="24"/>
          <w:u w:val="none"/>
        </w:rPr>
        <w:t xml:space="preserve">. Absent transition, collapse is </w:t>
      </w:r>
      <w:r>
        <w:rPr>
          <w:b/>
          <w:i w:val="0"/>
          <w:smallCaps w:val="0"/>
          <w:strike w:val="0"/>
          <w:sz w:val="24"/>
          <w:u w:val="single"/>
        </w:rPr>
        <w:t>inevitable</w:t>
      </w:r>
      <w:r>
        <w:rPr>
          <w:b/>
          <w:i w:val="0"/>
          <w:smallCaps w:val="0"/>
          <w:strike w:val="0"/>
          <w:sz w:val="24"/>
          <w:u w:val="none"/>
        </w:rPr>
        <w:t>.</w:t>
      </w:r>
    </w:p>
    <w:p>
      <w:pPr>
        <w:spacing w:after="80"/>
      </w:pPr>
      <w:r>
        <w:rPr>
          <w:b w:val="0"/>
          <w:i w:val="0"/>
          <w:smallCaps w:val="0"/>
          <w:strike w:val="0"/>
          <w:sz w:val="16"/>
          <w:u w:val="none"/>
        </w:rPr>
        <w:t xml:space="preserve">Alice </w:t>
      </w:r>
      <w:r>
        <w:rPr>
          <w:b/>
          <w:i w:val="0"/>
          <w:smallCaps w:val="0"/>
          <w:strike w:val="0"/>
          <w:sz w:val="24"/>
          <w:u w:val="none"/>
        </w:rPr>
        <w:t>Friedemann 17</w:t>
      </w:r>
      <w:r>
        <w:rPr>
          <w:b w:val="0"/>
          <w:i w:val="0"/>
          <w:smallCaps w:val="0"/>
          <w:strike w:val="0"/>
          <w:sz w:val="16"/>
          <w:u w:val="none"/>
        </w:rPr>
        <w:t xml:space="preserve">. </w:t>
      </w:r>
      <w:r>
        <w:rPr>
          <w:b w:val="0"/>
          <w:i w:val="0"/>
          <w:smallCaps w:val="0"/>
          <w:strike w:val="0"/>
          <w:sz w:val="16"/>
          <w:u w:val="none"/>
        </w:rPr>
        <w:t>Systems Architect and Engineer</w:t>
      </w:r>
      <w:r>
        <w:rPr>
          <w:b w:val="0"/>
          <w:i w:val="0"/>
          <w:smallCaps w:val="0"/>
          <w:strike w:val="0"/>
          <w:sz w:val="16"/>
          <w:u w:val="none"/>
        </w:rPr>
        <w:t xml:space="preserve">, </w:t>
      </w:r>
      <w:r>
        <w:rPr>
          <w:b w:val="0"/>
          <w:i w:val="0"/>
          <w:smallCaps w:val="0"/>
          <w:strike w:val="0"/>
          <w:sz w:val="16"/>
          <w:u w:val="none"/>
        </w:rPr>
        <w:t>Agriculture Writer, Investigative Journalist and Energy Expert, Founder of Energy Skeptic</w:t>
      </w:r>
      <w:r>
        <w:rPr>
          <w:b w:val="0"/>
          <w:i w:val="0"/>
          <w:smallCaps w:val="0"/>
          <w:strike w:val="0"/>
          <w:sz w:val="16"/>
          <w:u w:val="none"/>
        </w:rPr>
        <w:t xml:space="preserve">. </w:t>
      </w:r>
      <w:r>
        <w:rPr>
          <w:b w:val="0"/>
          <w:i w:val="0"/>
          <w:smallCaps w:val="0"/>
          <w:strike w:val="0"/>
          <w:sz w:val="16"/>
          <w:u w:val="none"/>
        </w:rPr>
        <w:t>“Chemical Industrial Agriculture is Unsustainable. Here’s Why</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05-27-17. </w:t>
      </w:r>
      <w:r>
        <w:rPr>
          <w:b w:val="0"/>
          <w:i w:val="0"/>
          <w:smallCaps w:val="0"/>
          <w:strike w:val="0"/>
          <w:sz w:val="16"/>
          <w:u w:val="none"/>
        </w:rPr>
        <w:t>Resilience</w:t>
      </w:r>
      <w:r>
        <w:rPr>
          <w:b w:val="0"/>
          <w:i w:val="0"/>
          <w:smallCaps w:val="0"/>
          <w:strike w:val="0"/>
          <w:sz w:val="16"/>
          <w:u w:val="none"/>
        </w:rPr>
        <w:t xml:space="preserve">. </w:t>
      </w:r>
      <w:r>
        <w:rPr>
          <w:b w:val="0"/>
          <w:i w:val="0"/>
          <w:smallCaps w:val="0"/>
          <w:strike w:val="0"/>
          <w:sz w:val="16"/>
          <w:u w:val="none"/>
        </w:rPr>
        <w:t>http://www.resilience.org/stories/2017-03-27/chemical-industrial-farming-unsustainable-heres/</w:t>
      </w:r>
      <w:r>
        <w:rPr>
          <w:b w:val="0"/>
          <w:i w:val="0"/>
          <w:smallCaps w:val="0"/>
          <w:strike w:val="0"/>
          <w:sz w:val="16"/>
          <w:u w:val="none"/>
        </w:rPr>
        <w:t>. Recut gautam</w:t>
      </w:r>
    </w:p>
    <w:p>
      <w:pPr>
        <w:spacing w:after="60"/>
      </w:pPr>
      <w:r>
        <w:rPr>
          <w:b w:val="0"/>
          <w:i w:val="0"/>
          <w:smallCaps w:val="0"/>
          <w:strike w:val="0"/>
          <w:sz w:val="16"/>
          <w:u w:val="none"/>
        </w:rPr>
        <w:t xml:space="preserve">We hear a lot about how we’re running out of antibiotics.  But </w:t>
      </w:r>
      <w:r>
        <w:rPr>
          <w:b w:val="0"/>
          <w:i w:val="0"/>
          <w:smallCaps w:val="0"/>
          <w:strike w:val="0"/>
          <w:sz w:val="20"/>
          <w:highlight w:val="cyan"/>
          <w:u w:val="single"/>
        </w:rPr>
        <w:t xml:space="preserve">we are also </w:t>
      </w:r>
      <w:r>
        <w:rPr>
          <w:b/>
          <w:i w:val="0"/>
          <w:smallCaps w:val="0"/>
          <w:strike w:val="0"/>
          <w:sz w:val="20"/>
          <w:highlight w:val="cyan"/>
          <w:u w:val="single"/>
        </w:rPr>
        <w:t>doomed to run out</w:t>
      </w:r>
      <w:r>
        <w:rPr>
          <w:b w:val="0"/>
          <w:i w:val="0"/>
          <w:smallCaps w:val="0"/>
          <w:strike w:val="0"/>
          <w:sz w:val="20"/>
          <w:highlight w:val="cyan"/>
          <w:u w:val="single"/>
        </w:rPr>
        <w:t xml:space="preserve"> of pesticides</w:t>
      </w:r>
      <w:r>
        <w:rPr>
          <w:b w:val="0"/>
          <w:i w:val="0"/>
          <w:smallCaps w:val="0"/>
          <w:strike w:val="0"/>
          <w:sz w:val="20"/>
          <w:u w:val="single"/>
        </w:rPr>
        <w:t xml:space="preserve">, because </w:t>
      </w:r>
      <w:r>
        <w:rPr>
          <w:b w:val="0"/>
          <w:i w:val="0"/>
          <w:smallCaps w:val="0"/>
          <w:strike w:val="0"/>
          <w:sz w:val="20"/>
          <w:u w:val="single"/>
        </w:rPr>
        <w:t xml:space="preserve">insects inevitably </w:t>
      </w:r>
      <w:r>
        <w:rPr>
          <w:b/>
          <w:i w:val="0"/>
          <w:smallCaps w:val="0"/>
          <w:strike w:val="0"/>
          <w:sz w:val="20"/>
          <w:u w:val="single"/>
        </w:rPr>
        <w:t>develop resistance</w:t>
      </w:r>
      <w:r>
        <w:rPr>
          <w:b w:val="0"/>
          <w:i w:val="0"/>
          <w:smallCaps w:val="0"/>
          <w:strike w:val="0"/>
          <w:sz w:val="20"/>
          <w:u w:val="single"/>
        </w:rPr>
        <w:t>, whether toxic chemicals are sprayed directly or genetically engineered</w:t>
      </w:r>
      <w:r>
        <w:rPr>
          <w:b w:val="0"/>
          <w:i w:val="0"/>
          <w:smallCaps w:val="0"/>
          <w:strike w:val="0"/>
          <w:sz w:val="16"/>
          <w:u w:val="none"/>
        </w:rPr>
        <w:t xml:space="preserve"> into the plants.</w:t>
      </w:r>
    </w:p>
    <w:p>
      <w:pPr>
        <w:spacing w:after="60"/>
      </w:pPr>
      <w:r>
        <w:rPr>
          <w:b w:val="0"/>
          <w:i w:val="0"/>
          <w:smallCaps w:val="0"/>
          <w:strike w:val="0"/>
          <w:sz w:val="16"/>
          <w:u w:val="none"/>
        </w:rPr>
        <w:t xml:space="preserve">Worse yet, </w:t>
      </w:r>
      <w:r>
        <w:rPr>
          <w:b w:val="0"/>
          <w:i w:val="0"/>
          <w:smallCaps w:val="0"/>
          <w:strike w:val="0"/>
          <w:sz w:val="20"/>
          <w:highlight w:val="cyan"/>
          <w:u w:val="single"/>
        </w:rPr>
        <w:t xml:space="preserve">weeds, insects, and fungus </w:t>
      </w:r>
      <w:r>
        <w:rPr>
          <w:b/>
          <w:i w:val="0"/>
          <w:smallCaps w:val="0"/>
          <w:strike w:val="0"/>
          <w:sz w:val="20"/>
          <w:highlight w:val="cyan"/>
          <w:u w:val="single"/>
        </w:rPr>
        <w:t>develop resistance</w:t>
      </w:r>
      <w:r>
        <w:rPr>
          <w:b w:val="0"/>
          <w:i w:val="0"/>
          <w:smallCaps w:val="0"/>
          <w:strike w:val="0"/>
          <w:sz w:val="20"/>
          <w:u w:val="single"/>
        </w:rPr>
        <w:t xml:space="preserve"> in just 5 years</w:t>
      </w:r>
      <w:r>
        <w:rPr>
          <w:b w:val="0"/>
          <w:i w:val="0"/>
          <w:smallCaps w:val="0"/>
          <w:strike w:val="0"/>
          <w:sz w:val="16"/>
          <w:u w:val="none"/>
        </w:rPr>
        <w:t xml:space="preserve"> on average, </w:t>
      </w:r>
      <w:r>
        <w:rPr>
          <w:b w:val="0"/>
          <w:i w:val="0"/>
          <w:smallCaps w:val="0"/>
          <w:strike w:val="0"/>
          <w:sz w:val="20"/>
          <w:highlight w:val="cyan"/>
          <w:u w:val="single"/>
        </w:rPr>
        <w:t>which has caused</w:t>
      </w:r>
      <w:r>
        <w:rPr>
          <w:b w:val="0"/>
          <w:i w:val="0"/>
          <w:smallCaps w:val="0"/>
          <w:strike w:val="0"/>
          <w:sz w:val="20"/>
          <w:u w:val="single"/>
        </w:rPr>
        <w:t xml:space="preserve"> the </w:t>
      </w:r>
      <w:r>
        <w:rPr>
          <w:b w:val="0"/>
          <w:i w:val="0"/>
          <w:smallCaps w:val="0"/>
          <w:strike w:val="0"/>
          <w:sz w:val="20"/>
          <w:highlight w:val="cyan"/>
          <w:u w:val="single"/>
        </w:rPr>
        <w:t xml:space="preserve">chemicals to grow </w:t>
      </w:r>
      <w:r>
        <w:rPr>
          <w:b/>
          <w:i w:val="0"/>
          <w:smallCaps w:val="0"/>
          <w:strike w:val="0"/>
          <w:sz w:val="20"/>
          <w:highlight w:val="cyan"/>
          <w:u w:val="single"/>
        </w:rPr>
        <w:t>increasingly lethal</w:t>
      </w:r>
      <w:r>
        <w:rPr>
          <w:b w:val="0"/>
          <w:i w:val="0"/>
          <w:smallCaps w:val="0"/>
          <w:strike w:val="0"/>
          <w:sz w:val="16"/>
          <w:u w:val="none"/>
        </w:rPr>
        <w:t xml:space="preserve"> over the past 60 years.  And </w:t>
      </w:r>
      <w:r>
        <w:rPr>
          <w:b w:val="0"/>
          <w:i w:val="0"/>
          <w:smallCaps w:val="0"/>
          <w:strike w:val="0"/>
          <w:sz w:val="20"/>
          <w:u w:val="single"/>
        </w:rPr>
        <w:t>it takes on average</w:t>
      </w:r>
      <w:r>
        <w:rPr>
          <w:b w:val="0"/>
          <w:i w:val="0"/>
          <w:smallCaps w:val="0"/>
          <w:strike w:val="0"/>
          <w:sz w:val="16"/>
          <w:u w:val="none"/>
        </w:rPr>
        <w:t xml:space="preserve"> eight to </w:t>
      </w:r>
      <w:r>
        <w:rPr>
          <w:b w:val="0"/>
          <w:i w:val="0"/>
          <w:smallCaps w:val="0"/>
          <w:strike w:val="0"/>
          <w:sz w:val="20"/>
          <w:u w:val="single"/>
        </w:rPr>
        <w:t>ten years to identify, test, and develop a new pesticide, though that isn’t long enough to discover the long-term toxicity</w:t>
      </w:r>
      <w:r>
        <w:rPr>
          <w:b w:val="0"/>
          <w:i w:val="0"/>
          <w:smallCaps w:val="0"/>
          <w:strike w:val="0"/>
          <w:sz w:val="16"/>
          <w:u w:val="none"/>
        </w:rPr>
        <w:t xml:space="preserve"> to humans and other organisms.</w:t>
      </w:r>
    </w:p>
    <w:p>
      <w:pPr>
        <w:spacing w:after="60"/>
      </w:pPr>
      <w:r>
        <w:rPr>
          <w:b w:val="0"/>
          <w:i w:val="0"/>
          <w:smallCaps w:val="0"/>
          <w:strike w:val="0"/>
          <w:sz w:val="16"/>
          <w:u w:val="none"/>
        </w:rPr>
        <w:t xml:space="preserve">And </w:t>
      </w:r>
      <w:r>
        <w:rPr>
          <w:b w:val="0"/>
          <w:i w:val="0"/>
          <w:smallCaps w:val="0"/>
          <w:strike w:val="0"/>
          <w:sz w:val="20"/>
          <w:u w:val="single"/>
        </w:rPr>
        <w:t xml:space="preserve">this </w:t>
      </w:r>
      <w:r>
        <w:rPr>
          <w:b/>
          <w:i w:val="0"/>
          <w:smallCaps w:val="0"/>
          <w:strike w:val="0"/>
          <w:sz w:val="20"/>
          <w:highlight w:val="cyan"/>
          <w:u w:val="single"/>
        </w:rPr>
        <w:t>devil’s bargain hasn’t even provided most of the gains</w:t>
      </w:r>
      <w:r>
        <w:rPr>
          <w:b w:val="0"/>
          <w:i w:val="0"/>
          <w:smallCaps w:val="0"/>
          <w:strike w:val="0"/>
          <w:sz w:val="20"/>
          <w:u w:val="single"/>
        </w:rPr>
        <w:t xml:space="preserve"> in crop yields, which is due to natural-gas and phosphate fertilizers plus soil-crushing tractors and harvesters that can do the work of millions</w:t>
      </w:r>
      <w:r>
        <w:rPr>
          <w:b w:val="0"/>
          <w:i w:val="0"/>
          <w:smallCaps w:val="0"/>
          <w:strike w:val="0"/>
          <w:sz w:val="16"/>
          <w:u w:val="none"/>
        </w:rPr>
        <w:t xml:space="preserve"> of men and horses quickly on farms that grow only one crop on thousands of acres.</w:t>
      </w:r>
    </w:p>
    <w:p>
      <w:pPr>
        <w:spacing w:after="60"/>
      </w:pPr>
      <w:r>
        <w:rPr>
          <w:b w:val="0"/>
          <w:i w:val="0"/>
          <w:smallCaps w:val="0"/>
          <w:strike w:val="0"/>
          <w:sz w:val="16"/>
          <w:u w:val="none"/>
        </w:rPr>
        <w:t xml:space="preserve">Yet </w:t>
      </w:r>
      <w:r>
        <w:rPr>
          <w:b w:val="0"/>
          <w:i w:val="0"/>
          <w:smallCaps w:val="0"/>
          <w:strike w:val="0"/>
          <w:sz w:val="20"/>
          <w:u w:val="single"/>
        </w:rPr>
        <w:t xml:space="preserve">before pesticides, farmers lost a third of their crops to pests, </w:t>
      </w:r>
      <w:r>
        <w:rPr>
          <w:b/>
          <w:i w:val="0"/>
          <w:smallCaps w:val="0"/>
          <w:strike w:val="0"/>
          <w:sz w:val="20"/>
          <w:u w:val="single"/>
        </w:rPr>
        <w:t>after pesticides</w:t>
      </w:r>
      <w:r>
        <w:rPr>
          <w:b w:val="0"/>
          <w:i w:val="0"/>
          <w:smallCaps w:val="0"/>
          <w:strike w:val="0"/>
          <w:sz w:val="20"/>
          <w:u w:val="single"/>
        </w:rPr>
        <w:t xml:space="preserve">, </w:t>
      </w:r>
      <w:r>
        <w:rPr>
          <w:b w:val="0"/>
          <w:i w:val="0"/>
          <w:smallCaps w:val="0"/>
          <w:strike w:val="0"/>
          <w:sz w:val="20"/>
          <w:highlight w:val="cyan"/>
          <w:u w:val="single"/>
        </w:rPr>
        <w:t xml:space="preserve">farmers </w:t>
      </w:r>
      <w:r>
        <w:rPr>
          <w:b/>
          <w:i w:val="0"/>
          <w:smallCaps w:val="0"/>
          <w:strike w:val="0"/>
          <w:sz w:val="20"/>
          <w:highlight w:val="cyan"/>
          <w:u w:val="single"/>
        </w:rPr>
        <w:t>still lose</w:t>
      </w:r>
      <w:r>
        <w:rPr>
          <w:b w:val="0"/>
          <w:i w:val="0"/>
          <w:smallCaps w:val="0"/>
          <w:strike w:val="0"/>
          <w:sz w:val="20"/>
          <w:highlight w:val="cyan"/>
          <w:u w:val="single"/>
        </w:rPr>
        <w:t xml:space="preserve"> a third of their crops</w:t>
      </w:r>
      <w:r>
        <w:rPr>
          <w:b w:val="0"/>
          <w:i w:val="0"/>
          <w:smallCaps w:val="0"/>
          <w:strike w:val="0"/>
          <w:sz w:val="16"/>
          <w:u w:val="none"/>
        </w:rPr>
        <w:t>.</w:t>
      </w:r>
    </w:p>
    <w:p>
      <w:pPr>
        <w:spacing w:after="60"/>
      </w:pPr>
      <w:r>
        <w:rPr>
          <w:b w:val="0"/>
          <w:i w:val="0"/>
          <w:smallCaps w:val="0"/>
          <w:strike w:val="0"/>
          <w:sz w:val="16"/>
          <w:u w:val="none"/>
        </w:rPr>
        <w:t xml:space="preserve">Even without pesticides, </w:t>
      </w:r>
      <w:r>
        <w:rPr>
          <w:b/>
          <w:i w:val="0"/>
          <w:smallCaps w:val="0"/>
          <w:strike w:val="0"/>
          <w:sz w:val="20"/>
          <w:highlight w:val="cyan"/>
          <w:u w:val="single"/>
        </w:rPr>
        <w:t>industrial agriculture</w:t>
      </w:r>
      <w:r>
        <w:rPr>
          <w:b w:val="0"/>
          <w:i w:val="0"/>
          <w:smallCaps w:val="0"/>
          <w:strike w:val="0"/>
          <w:sz w:val="20"/>
          <w:highlight w:val="cyan"/>
          <w:u w:val="single"/>
        </w:rPr>
        <w:t xml:space="preserve"> is </w:t>
      </w:r>
      <w:r>
        <w:rPr>
          <w:b/>
          <w:i w:val="0"/>
          <w:smallCaps w:val="0"/>
          <w:strike w:val="0"/>
          <w:sz w:val="20"/>
          <w:highlight w:val="cyan"/>
          <w:u w:val="single"/>
        </w:rPr>
        <w:t>doomed to fail</w:t>
      </w:r>
      <w:r>
        <w:rPr>
          <w:b w:val="0"/>
          <w:i w:val="0"/>
          <w:smallCaps w:val="0"/>
          <w:strike w:val="0"/>
          <w:sz w:val="20"/>
          <w:u w:val="single"/>
        </w:rPr>
        <w:t xml:space="preserve"> from extremely high rates of soil erosion and soil compaction</w:t>
      </w:r>
      <w:r>
        <w:rPr>
          <w:b w:val="0"/>
          <w:i w:val="0"/>
          <w:smallCaps w:val="0"/>
          <w:strike w:val="0"/>
          <w:sz w:val="16"/>
          <w:u w:val="none"/>
        </w:rPr>
        <w:t xml:space="preserve"> at rates that far exceed losses in the past, since soil couldn’t wash or blow away as easily on small farms that grew many crops.</w:t>
      </w:r>
    </w:p>
    <w:p>
      <w:pPr>
        <w:spacing w:after="60"/>
      </w:pPr>
      <w:r>
        <w:rPr>
          <w:b w:val="0"/>
          <w:i w:val="0"/>
          <w:smallCaps w:val="0"/>
          <w:strike w:val="0"/>
          <w:sz w:val="16"/>
          <w:u w:val="none"/>
        </w:rPr>
        <w:t xml:space="preserve">But </w:t>
      </w:r>
      <w:r>
        <w:rPr>
          <w:b/>
          <w:i w:val="0"/>
          <w:smallCaps w:val="0"/>
          <w:strike w:val="0"/>
          <w:sz w:val="20"/>
          <w:highlight w:val="cyan"/>
          <w:u w:val="single"/>
        </w:rPr>
        <w:t>pest killing</w:t>
      </w:r>
      <w:r>
        <w:rPr>
          <w:b/>
          <w:i w:val="0"/>
          <w:smallCaps w:val="0"/>
          <w:strike w:val="0"/>
          <w:sz w:val="20"/>
          <w:u w:val="single"/>
        </w:rPr>
        <w:t xml:space="preserve"> chemicals</w:t>
      </w:r>
      <w:r>
        <w:rPr>
          <w:b w:val="0"/>
          <w:i w:val="0"/>
          <w:smallCaps w:val="0"/>
          <w:strike w:val="0"/>
          <w:sz w:val="20"/>
          <w:u w:val="single"/>
        </w:rPr>
        <w:t xml:space="preserve"> are surely accelerating the day of reckoning sooner</w:t>
      </w:r>
      <w:r>
        <w:rPr>
          <w:b w:val="0"/>
          <w:i w:val="0"/>
          <w:smallCaps w:val="0"/>
          <w:strike w:val="0"/>
          <w:sz w:val="16"/>
          <w:u w:val="none"/>
        </w:rPr>
        <w:t xml:space="preserve"> rather than later. </w:t>
      </w:r>
      <w:r>
        <w:rPr>
          <w:b w:val="0"/>
          <w:i w:val="0"/>
          <w:smallCaps w:val="0"/>
          <w:strike w:val="0"/>
          <w:sz w:val="20"/>
          <w:u w:val="single"/>
        </w:rPr>
        <w:t xml:space="preserve">Enormous amounts of </w:t>
      </w:r>
      <w:r>
        <w:rPr>
          <w:b/>
          <w:i w:val="0"/>
          <w:smallCaps w:val="0"/>
          <w:strike w:val="0"/>
          <w:sz w:val="20"/>
          <w:highlight w:val="cyan"/>
          <w:u w:val="single"/>
        </w:rPr>
        <w:t>toxic chemicals</w:t>
      </w:r>
      <w:r>
        <w:rPr>
          <w:b w:val="0"/>
          <w:i w:val="0"/>
          <w:smallCaps w:val="0"/>
          <w:strike w:val="0"/>
          <w:sz w:val="20"/>
          <w:u w:val="single"/>
        </w:rPr>
        <w:t xml:space="preserve"> are </w:t>
      </w:r>
      <w:r>
        <w:rPr>
          <w:b/>
          <w:i w:val="0"/>
          <w:smallCaps w:val="0"/>
          <w:strike w:val="0"/>
          <w:sz w:val="20"/>
          <w:u w:val="single"/>
        </w:rPr>
        <w:t>dumped</w:t>
      </w:r>
      <w:r>
        <w:rPr>
          <w:b w:val="0"/>
          <w:i w:val="0"/>
          <w:smallCaps w:val="0"/>
          <w:strike w:val="0"/>
          <w:sz w:val="20"/>
          <w:u w:val="single"/>
        </w:rPr>
        <w:t xml:space="preserve"> on land every year</w:t>
      </w:r>
      <w:r>
        <w:rPr>
          <w:b w:val="0"/>
          <w:i w:val="0"/>
          <w:smallCaps w:val="0"/>
          <w:strike w:val="0"/>
          <w:sz w:val="16"/>
          <w:u w:val="none"/>
        </w:rPr>
        <w:t xml:space="preserve"> — over 1 billion pounds are used in the United State (US) every year and 5.6 billion pounds globally (Alavanja 2009).</w:t>
      </w:r>
    </w:p>
    <w:p>
      <w:pPr>
        <w:spacing w:after="60"/>
      </w:pPr>
      <w:r>
        <w:rPr>
          <w:b w:val="0"/>
          <w:i w:val="0"/>
          <w:smallCaps w:val="0"/>
          <w:strike w:val="0"/>
          <w:sz w:val="20"/>
          <w:u w:val="single"/>
        </w:rPr>
        <w:t xml:space="preserve">This </w:t>
      </w:r>
      <w:r>
        <w:rPr>
          <w:b/>
          <w:i w:val="0"/>
          <w:smallCaps w:val="0"/>
          <w:strike w:val="0"/>
          <w:sz w:val="20"/>
          <w:highlight w:val="cyan"/>
          <w:u w:val="single"/>
        </w:rPr>
        <w:t>destroys</w:t>
      </w:r>
      <w:r>
        <w:rPr>
          <w:b w:val="0"/>
          <w:i w:val="0"/>
          <w:smallCaps w:val="0"/>
          <w:strike w:val="0"/>
          <w:sz w:val="20"/>
          <w:highlight w:val="cyan"/>
          <w:u w:val="single"/>
        </w:rPr>
        <w:t xml:space="preserve"> the</w:t>
      </w:r>
      <w:r>
        <w:rPr>
          <w:b w:val="0"/>
          <w:i w:val="0"/>
          <w:smallCaps w:val="0"/>
          <w:strike w:val="0"/>
          <w:sz w:val="20"/>
          <w:u w:val="single"/>
        </w:rPr>
        <w:t xml:space="preserve"> very </w:t>
      </w:r>
      <w:r>
        <w:rPr>
          <w:b/>
          <w:i w:val="0"/>
          <w:smallCaps w:val="0"/>
          <w:strike w:val="0"/>
          <w:sz w:val="20"/>
          <w:highlight w:val="cyan"/>
          <w:u w:val="single"/>
        </w:rPr>
        <w:t>ecosystems</w:t>
      </w:r>
      <w:r>
        <w:rPr>
          <w:b w:val="0"/>
          <w:i w:val="0"/>
          <w:smallCaps w:val="0"/>
          <w:strike w:val="0"/>
          <w:sz w:val="20"/>
          <w:u w:val="single"/>
        </w:rPr>
        <w:t xml:space="preserve"> that used to help plants fight off pests, </w:t>
      </w:r>
      <w:r>
        <w:rPr>
          <w:b w:val="0"/>
          <w:i w:val="0"/>
          <w:smallCaps w:val="0"/>
          <w:strike w:val="0"/>
          <w:sz w:val="20"/>
          <w:highlight w:val="cyan"/>
          <w:u w:val="single"/>
        </w:rPr>
        <w:t>and</w:t>
      </w:r>
      <w:r>
        <w:rPr>
          <w:b w:val="0"/>
          <w:i w:val="0"/>
          <w:smallCaps w:val="0"/>
          <w:strike w:val="0"/>
          <w:sz w:val="20"/>
          <w:u w:val="single"/>
        </w:rPr>
        <w:t xml:space="preserve"> is a major factor </w:t>
      </w:r>
      <w:r>
        <w:rPr>
          <w:b/>
          <w:i w:val="0"/>
          <w:smallCaps w:val="0"/>
          <w:strike w:val="0"/>
          <w:sz w:val="20"/>
          <w:highlight w:val="cyan"/>
          <w:u w:val="single"/>
        </w:rPr>
        <w:t>biodiversity loss</w:t>
      </w:r>
      <w:r>
        <w:rPr>
          <w:b w:val="0"/>
          <w:i w:val="0"/>
          <w:smallCaps w:val="0"/>
          <w:strike w:val="0"/>
          <w:sz w:val="20"/>
          <w:highlight w:val="cyan"/>
          <w:u w:val="single"/>
        </w:rPr>
        <w:t xml:space="preserve"> and extinction</w:t>
      </w:r>
      <w:r>
        <w:rPr>
          <w:b w:val="0"/>
          <w:i w:val="0"/>
          <w:smallCaps w:val="0"/>
          <w:strike w:val="0"/>
          <w:sz w:val="16"/>
          <w:u w:val="none"/>
        </w:rPr>
        <w:t>.</w:t>
      </w:r>
    </w:p>
    <w:p>
      <w:pPr>
        <w:spacing w:after="60"/>
      </w:pPr>
      <w:r>
        <w:rPr>
          <w:b w:val="0"/>
          <w:i w:val="0"/>
          <w:smallCaps w:val="0"/>
          <w:strike w:val="0"/>
          <w:sz w:val="16"/>
          <w:u w:val="none"/>
        </w:rPr>
        <w:t xml:space="preserve">Evidence also points to </w:t>
      </w:r>
      <w:r>
        <w:rPr>
          <w:b w:val="0"/>
          <w:i w:val="0"/>
          <w:smallCaps w:val="0"/>
          <w:strike w:val="0"/>
          <w:sz w:val="20"/>
          <w:u w:val="single"/>
        </w:rPr>
        <w:t>pesticides playing a key role in the loss of bees and their pollination services</w:t>
      </w:r>
      <w:r>
        <w:rPr>
          <w:b w:val="0"/>
          <w:i w:val="0"/>
          <w:smallCaps w:val="0"/>
          <w:strike w:val="0"/>
          <w:sz w:val="16"/>
          <w:u w:val="none"/>
        </w:rPr>
        <w:t>.  Although paleo-diet fanatics won’t mind eating mostly meat when fruit, vegetable, and nut crops are gone, they will not be so happy about having to eat more carbohydrates. Wheat and other grains will still be around, since they are wind-pollinated.</w:t>
      </w:r>
    </w:p>
    <w:p>
      <w:pPr>
        <w:spacing w:after="60"/>
      </w:pPr>
      <w:r>
        <w:rPr>
          <w:b/>
          <w:i w:val="0"/>
          <w:smallCaps w:val="0"/>
          <w:strike w:val="0"/>
          <w:sz w:val="20"/>
          <w:u w:val="single"/>
        </w:rPr>
        <w:t>Agricultural chemicals</w:t>
      </w:r>
      <w:r>
        <w:rPr>
          <w:b w:val="0"/>
          <w:i w:val="0"/>
          <w:smallCaps w:val="0"/>
          <w:strike w:val="0"/>
          <w:sz w:val="20"/>
          <w:u w:val="single"/>
        </w:rPr>
        <w:t xml:space="preserve"> render </w:t>
      </w:r>
      <w:r>
        <w:rPr>
          <w:b/>
          <w:i w:val="0"/>
          <w:smallCaps w:val="0"/>
          <w:strike w:val="0"/>
          <w:sz w:val="20"/>
          <w:u w:val="single"/>
        </w:rPr>
        <w:t>land lifeless</w:t>
      </w:r>
      <w:r>
        <w:rPr>
          <w:b w:val="0"/>
          <w:i w:val="0"/>
          <w:smallCaps w:val="0"/>
          <w:strike w:val="0"/>
          <w:sz w:val="20"/>
          <w:u w:val="single"/>
        </w:rPr>
        <w:t xml:space="preserve"> and toxic to beneficial creatures, also </w:t>
      </w:r>
      <w:r>
        <w:rPr>
          <w:b/>
          <w:i w:val="0"/>
          <w:smallCaps w:val="0"/>
          <w:strike w:val="0"/>
          <w:sz w:val="20"/>
          <w:u w:val="single"/>
        </w:rPr>
        <w:t>killing the food chain</w:t>
      </w:r>
      <w:r>
        <w:rPr>
          <w:b w:val="0"/>
          <w:i w:val="0"/>
          <w:smallCaps w:val="0"/>
          <w:strike w:val="0"/>
          <w:sz w:val="20"/>
          <w:u w:val="single"/>
        </w:rPr>
        <w:t xml:space="preserve"> above</w:t>
      </w:r>
      <w:r>
        <w:rPr>
          <w:b w:val="0"/>
          <w:i w:val="0"/>
          <w:smallCaps w:val="0"/>
          <w:strike w:val="0"/>
          <w:sz w:val="16"/>
          <w:u w:val="none"/>
        </w:rPr>
        <w:t xml:space="preserve"> — fish, amphibians, birds, and humans (from cancer, chronic disease, and suicide).</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