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Farms are </w:t>
      </w:r>
      <w:r>
        <w:rPr>
          <w:b/>
          <w:i w:val="0"/>
          <w:smallCaps w:val="0"/>
          <w:strike w:val="0"/>
          <w:sz w:val="24"/>
          <w:u w:val="single"/>
        </w:rPr>
        <w:t>failing</w:t>
      </w:r>
      <w:r>
        <w:rPr>
          <w:b/>
          <w:i w:val="0"/>
          <w:smallCaps w:val="0"/>
          <w:strike w:val="0"/>
          <w:sz w:val="24"/>
          <w:u w:val="none"/>
        </w:rPr>
        <w:t xml:space="preserve"> now but AI integration is </w:t>
      </w:r>
      <w:r>
        <w:rPr>
          <w:b/>
          <w:i w:val="0"/>
          <w:smallCaps w:val="0"/>
          <w:strike w:val="0"/>
          <w:sz w:val="24"/>
          <w:u w:val="single"/>
        </w:rPr>
        <w:t>lightening</w:t>
      </w:r>
      <w:r>
        <w:rPr>
          <w:b/>
          <w:i w:val="0"/>
          <w:smallCaps w:val="0"/>
          <w:strike w:val="0"/>
          <w:sz w:val="24"/>
          <w:u w:val="none"/>
        </w:rPr>
        <w:t xml:space="preserve"> the load.</w:t>
      </w:r>
    </w:p>
    <w:p>
      <w:pPr>
        <w:spacing w:after="80"/>
      </w:pPr>
      <w:r>
        <w:rPr>
          <w:b w:val="0"/>
          <w:i w:val="0"/>
          <w:smallCaps w:val="0"/>
          <w:strike w:val="0"/>
          <w:sz w:val="16"/>
          <w:u w:val="none"/>
        </w:rPr>
        <w:t xml:space="preserve">Sam </w:t>
      </w:r>
      <w:r>
        <w:rPr>
          <w:b/>
          <w:i w:val="0"/>
          <w:smallCaps w:val="0"/>
          <w:strike w:val="0"/>
          <w:sz w:val="24"/>
          <w:u w:val="none"/>
        </w:rPr>
        <w:t>Becker 24</w:t>
      </w:r>
      <w:r>
        <w:rPr>
          <w:b w:val="0"/>
          <w:i w:val="0"/>
          <w:smallCaps w:val="0"/>
          <w:strike w:val="0"/>
          <w:sz w:val="16"/>
          <w:u w:val="none"/>
        </w:rPr>
        <w:t xml:space="preserve"> (Features Correspondent at BBC, 3/27/24, “</w:t>
      </w:r>
      <w:r>
        <w:rPr>
          <w:b w:val="0"/>
          <w:i w:val="0"/>
          <w:smallCaps w:val="0"/>
          <w:strike w:val="0"/>
          <w:sz w:val="16"/>
          <w:u w:val="none"/>
        </w:rPr>
        <w:t>US farms are making an urgent push into AI. It could help feed the world</w:t>
      </w:r>
      <w:r>
        <w:rPr>
          <w:b w:val="0"/>
          <w:i w:val="0"/>
          <w:smallCaps w:val="0"/>
          <w:strike w:val="0"/>
          <w:sz w:val="16"/>
          <w:u w:val="none"/>
        </w:rPr>
        <w:t xml:space="preserve">,” </w:t>
      </w:r>
      <w:r>
        <w:rPr>
          <w:b w:val="0"/>
          <w:i w:val="0"/>
          <w:smallCaps w:val="0"/>
          <w:strike w:val="0"/>
          <w:sz w:val="16"/>
          <w:u w:val="none"/>
        </w:rPr>
        <w:t>https://www.bbc.com/worklife/article/20240325-artificial-intelligence-ai-us-agriculture-farming</w:t>
      </w:r>
      <w:r>
        <w:rPr>
          <w:b w:val="0"/>
          <w:i w:val="0"/>
          <w:smallCaps w:val="0"/>
          <w:strike w:val="0"/>
          <w:sz w:val="16"/>
          <w:u w:val="none"/>
        </w:rPr>
        <w:t>, dhiya)</w:t>
      </w:r>
    </w:p>
    <w:p>
      <w:pPr>
        <w:spacing w:after="60"/>
      </w:pPr>
      <w:r>
        <w:rPr>
          <w:b w:val="0"/>
          <w:i w:val="0"/>
          <w:smallCaps w:val="0"/>
          <w:strike w:val="0"/>
          <w:sz w:val="20"/>
          <w:u w:val="single"/>
        </w:rPr>
        <w:t>A</w:t>
      </w:r>
      <w:r>
        <w:rPr>
          <w:b w:val="0"/>
          <w:i w:val="0"/>
          <w:smallCaps w:val="0"/>
          <w:strike w:val="0"/>
          <w:sz w:val="16"/>
          <w:u w:val="none"/>
        </w:rPr>
        <w:t xml:space="preserve">rtificial </w:t>
      </w:r>
      <w:r>
        <w:rPr>
          <w:b w:val="0"/>
          <w:i w:val="0"/>
          <w:smallCaps w:val="0"/>
          <w:strike w:val="0"/>
          <w:sz w:val="20"/>
          <w:u w:val="single"/>
        </w:rPr>
        <w:t>i</w:t>
      </w:r>
      <w:r>
        <w:rPr>
          <w:b w:val="0"/>
          <w:i w:val="0"/>
          <w:smallCaps w:val="0"/>
          <w:strike w:val="0"/>
          <w:sz w:val="16"/>
          <w:u w:val="none"/>
        </w:rPr>
        <w:t xml:space="preserve">ntelligence in agriculture </w:t>
      </w:r>
      <w:r>
        <w:rPr>
          <w:b w:val="0"/>
          <w:i w:val="0"/>
          <w:smallCaps w:val="0"/>
          <w:strike w:val="0"/>
          <w:sz w:val="20"/>
          <w:u w:val="single"/>
        </w:rPr>
        <w:t xml:space="preserve">is </w:t>
      </w:r>
      <w:r>
        <w:rPr>
          <w:b/>
          <w:i w:val="0"/>
          <w:smallCaps w:val="0"/>
          <w:strike w:val="0"/>
          <w:sz w:val="20"/>
          <w:u w:val="single"/>
        </w:rPr>
        <w:t>not</w:t>
      </w:r>
      <w:r>
        <w:rPr>
          <w:b w:val="0"/>
          <w:i w:val="0"/>
          <w:smallCaps w:val="0"/>
          <w:strike w:val="0"/>
          <w:sz w:val="20"/>
          <w:u w:val="single"/>
        </w:rPr>
        <w:t xml:space="preserve"> wholly </w:t>
      </w:r>
      <w:r>
        <w:rPr>
          <w:b/>
          <w:i w:val="0"/>
          <w:smallCaps w:val="0"/>
          <w:strike w:val="0"/>
          <w:sz w:val="20"/>
          <w:u w:val="single"/>
        </w:rPr>
        <w:t>new</w:t>
      </w:r>
      <w:r>
        <w:rPr>
          <w:b w:val="0"/>
          <w:i w:val="0"/>
          <w:smallCaps w:val="0"/>
          <w:strike w:val="0"/>
          <w:sz w:val="16"/>
          <w:u w:val="none"/>
        </w:rPr>
        <w:t xml:space="preserve">: </w:t>
      </w:r>
      <w:r>
        <w:rPr>
          <w:b/>
          <w:i w:val="0"/>
          <w:smallCaps w:val="0"/>
          <w:strike w:val="0"/>
          <w:sz w:val="20"/>
          <w:u w:val="single"/>
        </w:rPr>
        <w:t>nascent</w:t>
      </w:r>
      <w:r>
        <w:rPr>
          <w:b w:val="0"/>
          <w:i w:val="0"/>
          <w:smallCaps w:val="0"/>
          <w:strike w:val="0"/>
          <w:sz w:val="20"/>
          <w:u w:val="single"/>
        </w:rPr>
        <w:t xml:space="preserve"> iterations</w:t>
      </w:r>
      <w:r>
        <w:rPr>
          <w:b w:val="0"/>
          <w:i w:val="0"/>
          <w:smallCaps w:val="0"/>
          <w:strike w:val="0"/>
          <w:sz w:val="16"/>
          <w:u w:val="none"/>
        </w:rPr>
        <w:t xml:space="preserve"> </w:t>
      </w:r>
      <w:r>
        <w:rPr>
          <w:b w:val="0"/>
          <w:i w:val="0"/>
          <w:smallCaps w:val="0"/>
          <w:strike w:val="0"/>
          <w:sz w:val="20"/>
          <w:u w:val="single"/>
        </w:rPr>
        <w:t xml:space="preserve">have been in use for </w:t>
      </w:r>
      <w:r>
        <w:rPr>
          <w:b/>
          <w:i w:val="0"/>
          <w:smallCaps w:val="0"/>
          <w:strike w:val="0"/>
          <w:sz w:val="20"/>
          <w:u w:val="single"/>
        </w:rPr>
        <w:t>two decades</w:t>
      </w:r>
      <w:r>
        <w:rPr>
          <w:b w:val="0"/>
          <w:i w:val="0"/>
          <w:smallCaps w:val="0"/>
          <w:strike w:val="0"/>
          <w:sz w:val="16"/>
          <w:u w:val="none"/>
        </w:rPr>
        <w:t xml:space="preserve">, </w:t>
      </w:r>
      <w:r>
        <w:rPr>
          <w:b w:val="0"/>
          <w:i w:val="0"/>
          <w:smallCaps w:val="0"/>
          <w:strike w:val="0"/>
          <w:sz w:val="20"/>
          <w:u w:val="single"/>
        </w:rPr>
        <w:t>like</w:t>
      </w:r>
      <w:r>
        <w:rPr>
          <w:b w:val="0"/>
          <w:i w:val="0"/>
          <w:smallCaps w:val="0"/>
          <w:strike w:val="0"/>
          <w:sz w:val="16"/>
          <w:u w:val="none"/>
        </w:rPr>
        <w:t xml:space="preserve"> </w:t>
      </w:r>
      <w:r>
        <w:rPr>
          <w:b w:val="0"/>
          <w:i w:val="0"/>
          <w:smallCaps w:val="0"/>
          <w:strike w:val="0"/>
          <w:sz w:val="20"/>
          <w:u w:val="single"/>
        </w:rPr>
        <w:t>auto-steering</w:t>
      </w:r>
      <w:r>
        <w:rPr>
          <w:b w:val="0"/>
          <w:i w:val="0"/>
          <w:smallCaps w:val="0"/>
          <w:strike w:val="0"/>
          <w:sz w:val="16"/>
          <w:u w:val="none"/>
        </w:rPr>
        <w:t xml:space="preserve"> guidance systems to row crops such as corn. But </w:t>
      </w:r>
      <w:r>
        <w:rPr>
          <w:b w:val="0"/>
          <w:i w:val="0"/>
          <w:smallCaps w:val="0"/>
          <w:strike w:val="0"/>
          <w:sz w:val="20"/>
          <w:highlight w:val="cyan"/>
          <w:u w:val="single"/>
        </w:rPr>
        <w:t>AI take</w:t>
      </w:r>
      <w:r>
        <w:rPr>
          <w:b w:val="0"/>
          <w:i w:val="0"/>
          <w:smallCaps w:val="0"/>
          <w:strike w:val="0"/>
          <w:sz w:val="20"/>
          <w:u w:val="single"/>
        </w:rPr>
        <w:t>-</w:t>
      </w:r>
      <w:r>
        <w:rPr>
          <w:b w:val="0"/>
          <w:i w:val="0"/>
          <w:smallCaps w:val="0"/>
          <w:strike w:val="0"/>
          <w:sz w:val="20"/>
          <w:highlight w:val="cyan"/>
          <w:u w:val="single"/>
        </w:rPr>
        <w:t>up</w:t>
      </w:r>
      <w:r>
        <w:rPr>
          <w:b w:val="0"/>
          <w:i w:val="0"/>
          <w:smallCaps w:val="0"/>
          <w:strike w:val="0"/>
          <w:sz w:val="16"/>
          <w:u w:val="none"/>
        </w:rPr>
        <w:t xml:space="preserve"> in the past few years </w:t>
      </w:r>
      <w:r>
        <w:rPr>
          <w:b w:val="0"/>
          <w:i w:val="0"/>
          <w:smallCaps w:val="0"/>
          <w:strike w:val="0"/>
          <w:sz w:val="20"/>
          <w:highlight w:val="cyan"/>
          <w:u w:val="single"/>
        </w:rPr>
        <w:t>has been</w:t>
      </w:r>
      <w:r>
        <w:rPr>
          <w:b w:val="0"/>
          <w:i w:val="0"/>
          <w:smallCaps w:val="0"/>
          <w:strike w:val="0"/>
          <w:sz w:val="16"/>
          <w:highlight w:val="cyan"/>
          <w:u w:val="none"/>
        </w:rPr>
        <w:t xml:space="preserve"> </w:t>
      </w:r>
      <w:r>
        <w:rPr>
          <w:b/>
          <w:i w:val="0"/>
          <w:smallCaps w:val="0"/>
          <w:strike w:val="0"/>
          <w:sz w:val="20"/>
          <w:highlight w:val="cyan"/>
          <w:u w:val="single"/>
        </w:rPr>
        <w:t>swift</w:t>
      </w:r>
      <w:r>
        <w:rPr>
          <w:b w:val="0"/>
          <w:i w:val="0"/>
          <w:smallCaps w:val="0"/>
          <w:strike w:val="0"/>
          <w:sz w:val="16"/>
          <w:u w:val="none"/>
        </w:rPr>
        <w:t xml:space="preserve">; according to some estimates, </w:t>
      </w:r>
      <w:r>
        <w:rPr>
          <w:b/>
          <w:i w:val="0"/>
          <w:smallCaps w:val="0"/>
          <w:strike w:val="0"/>
          <w:sz w:val="20"/>
          <w:highlight w:val="cyan"/>
          <w:u w:val="single"/>
        </w:rPr>
        <w:t>87%</w:t>
      </w:r>
      <w:r>
        <w:rPr>
          <w:b w:val="0"/>
          <w:i w:val="0"/>
          <w:smallCaps w:val="0"/>
          <w:strike w:val="0"/>
          <w:sz w:val="20"/>
          <w:highlight w:val="cyan"/>
          <w:u w:val="single"/>
        </w:rPr>
        <w:t xml:space="preserve"> of businesses</w:t>
      </w:r>
      <w:r>
        <w:rPr>
          <w:b w:val="0"/>
          <w:i w:val="0"/>
          <w:smallCaps w:val="0"/>
          <w:strike w:val="0"/>
          <w:sz w:val="16"/>
          <w:u w:val="none"/>
        </w:rPr>
        <w:t xml:space="preserve"> in the US agricultural industry </w:t>
      </w:r>
      <w:r>
        <w:rPr>
          <w:b w:val="0"/>
          <w:i w:val="0"/>
          <w:smallCaps w:val="0"/>
          <w:strike w:val="0"/>
          <w:sz w:val="20"/>
          <w:highlight w:val="cyan"/>
          <w:u w:val="single"/>
        </w:rPr>
        <w:t xml:space="preserve">were using </w:t>
      </w:r>
      <w:r>
        <w:rPr>
          <w:b/>
          <w:i w:val="0"/>
          <w:smallCaps w:val="0"/>
          <w:strike w:val="0"/>
          <w:sz w:val="20"/>
          <w:highlight w:val="cyan"/>
          <w:u w:val="single"/>
        </w:rPr>
        <w:t>AI</w:t>
      </w:r>
      <w:r>
        <w:rPr>
          <w:b w:val="0"/>
          <w:i w:val="0"/>
          <w:smallCaps w:val="0"/>
          <w:strike w:val="0"/>
          <w:sz w:val="16"/>
          <w:u w:val="none"/>
        </w:rPr>
        <w:t xml:space="preserve"> </w:t>
      </w:r>
      <w:r>
        <w:rPr>
          <w:b w:val="0"/>
          <w:i w:val="0"/>
          <w:smallCaps w:val="0"/>
          <w:strike w:val="0"/>
          <w:sz w:val="20"/>
          <w:u w:val="single"/>
        </w:rPr>
        <w:t xml:space="preserve">in </w:t>
      </w:r>
      <w:r>
        <w:rPr>
          <w:b/>
          <w:i w:val="0"/>
          <w:smallCaps w:val="0"/>
          <w:strike w:val="0"/>
          <w:sz w:val="20"/>
          <w:u w:val="single"/>
        </w:rPr>
        <w:t>some shape</w:t>
      </w:r>
      <w:r>
        <w:rPr>
          <w:b w:val="0"/>
          <w:i w:val="0"/>
          <w:smallCaps w:val="0"/>
          <w:strike w:val="0"/>
          <w:sz w:val="16"/>
          <w:u w:val="none"/>
        </w:rPr>
        <w:t xml:space="preserve"> or form as of late 2021. </w:t>
      </w:r>
      <w:r>
        <w:rPr>
          <w:b w:val="0"/>
          <w:i w:val="0"/>
          <w:smallCaps w:val="0"/>
          <w:strike w:val="0"/>
          <w:sz w:val="20"/>
          <w:highlight w:val="cyan"/>
          <w:u w:val="single"/>
        </w:rPr>
        <w:t>The</w:t>
      </w:r>
      <w:r>
        <w:rPr>
          <w:b w:val="0"/>
          <w:i w:val="0"/>
          <w:smallCaps w:val="0"/>
          <w:strike w:val="0"/>
          <w:sz w:val="16"/>
          <w:u w:val="none"/>
        </w:rPr>
        <w:t xml:space="preserve"> federal </w:t>
      </w:r>
      <w:r>
        <w:rPr>
          <w:b w:val="0"/>
          <w:i w:val="0"/>
          <w:smallCaps w:val="0"/>
          <w:strike w:val="0"/>
          <w:sz w:val="20"/>
          <w:highlight w:val="cyan"/>
          <w:u w:val="single"/>
        </w:rPr>
        <w:t>government</w:t>
      </w:r>
      <w:r>
        <w:rPr>
          <w:b w:val="0"/>
          <w:i w:val="0"/>
          <w:smallCaps w:val="0"/>
          <w:strike w:val="0"/>
          <w:sz w:val="16"/>
          <w:u w:val="none"/>
        </w:rPr>
        <w:t xml:space="preserve">, too, </w:t>
      </w:r>
      <w:r>
        <w:rPr>
          <w:b w:val="0"/>
          <w:i w:val="0"/>
          <w:smallCaps w:val="0"/>
          <w:strike w:val="0"/>
          <w:sz w:val="20"/>
          <w:highlight w:val="cyan"/>
          <w:u w:val="single"/>
        </w:rPr>
        <w:t>is</w:t>
      </w:r>
      <w:r>
        <w:rPr>
          <w:b w:val="0"/>
          <w:i w:val="0"/>
          <w:smallCaps w:val="0"/>
          <w:strike w:val="0"/>
          <w:sz w:val="16"/>
          <w:u w:val="none"/>
        </w:rPr>
        <w:t xml:space="preserve"> currently </w:t>
      </w:r>
      <w:r>
        <w:rPr>
          <w:b/>
          <w:i w:val="0"/>
          <w:smallCaps w:val="0"/>
          <w:strike w:val="0"/>
          <w:sz w:val="20"/>
          <w:highlight w:val="cyan"/>
          <w:u w:val="single"/>
        </w:rPr>
        <w:t>fast-tracking</w:t>
      </w:r>
      <w:r>
        <w:rPr>
          <w:b w:val="0"/>
          <w:i w:val="0"/>
          <w:smallCaps w:val="0"/>
          <w:strike w:val="0"/>
          <w:sz w:val="16"/>
          <w:u w:val="none"/>
        </w:rPr>
        <w:t xml:space="preserve"> </w:t>
      </w:r>
      <w:r>
        <w:rPr>
          <w:b w:val="0"/>
          <w:i w:val="0"/>
          <w:smallCaps w:val="0"/>
          <w:strike w:val="0"/>
          <w:sz w:val="20"/>
          <w:highlight w:val="cyan"/>
          <w:u w:val="single"/>
        </w:rPr>
        <w:t>the</w:t>
      </w:r>
      <w:r>
        <w:rPr>
          <w:b w:val="0"/>
          <w:i w:val="0"/>
          <w:smallCaps w:val="0"/>
          <w:strike w:val="0"/>
          <w:sz w:val="16"/>
          <w:u w:val="none"/>
        </w:rPr>
        <w:t xml:space="preserve"> agriculture </w:t>
      </w:r>
      <w:r>
        <w:rPr>
          <w:b/>
          <w:i w:val="0"/>
          <w:smallCaps w:val="0"/>
          <w:strike w:val="0"/>
          <w:sz w:val="20"/>
          <w:highlight w:val="cyan"/>
          <w:u w:val="single"/>
        </w:rPr>
        <w:t>industry</w:t>
      </w:r>
      <w:r>
        <w:rPr>
          <w:b w:val="0"/>
          <w:i w:val="0"/>
          <w:smallCaps w:val="0"/>
          <w:strike w:val="0"/>
          <w:sz w:val="16"/>
          <w:u w:val="none"/>
        </w:rPr>
        <w:t xml:space="preserve"> </w:t>
      </w:r>
      <w:r>
        <w:rPr>
          <w:b w:val="0"/>
          <w:i w:val="0"/>
          <w:smallCaps w:val="0"/>
          <w:strike w:val="0"/>
          <w:sz w:val="20"/>
          <w:u w:val="single"/>
        </w:rPr>
        <w:t>towards the tech</w:t>
      </w:r>
      <w:r>
        <w:rPr>
          <w:b w:val="0"/>
          <w:i w:val="0"/>
          <w:smallCaps w:val="0"/>
          <w:strike w:val="0"/>
          <w:sz w:val="16"/>
          <w:u w:val="none"/>
        </w:rPr>
        <w:t xml:space="preserve">, </w:t>
      </w:r>
      <w:r>
        <w:rPr>
          <w:b w:val="0"/>
          <w:i w:val="0"/>
          <w:smallCaps w:val="0"/>
          <w:strike w:val="0"/>
          <w:sz w:val="20"/>
          <w:u w:val="single"/>
        </w:rPr>
        <w:t>providing</w:t>
      </w:r>
      <w:r>
        <w:rPr>
          <w:b w:val="0"/>
          <w:i w:val="0"/>
          <w:smallCaps w:val="0"/>
          <w:strike w:val="0"/>
          <w:sz w:val="16"/>
          <w:u w:val="none"/>
        </w:rPr>
        <w:t xml:space="preserve"> financial </w:t>
      </w:r>
      <w:r>
        <w:rPr>
          <w:b/>
          <w:i w:val="0"/>
          <w:smallCaps w:val="0"/>
          <w:strike w:val="0"/>
          <w:sz w:val="20"/>
          <w:u w:val="single"/>
        </w:rPr>
        <w:t>incentives</w:t>
      </w:r>
      <w:r>
        <w:rPr>
          <w:b w:val="0"/>
          <w:i w:val="0"/>
          <w:smallCaps w:val="0"/>
          <w:strike w:val="0"/>
          <w:sz w:val="16"/>
          <w:u w:val="none"/>
        </w:rPr>
        <w:t xml:space="preserve"> to speed up development and deployment of AI across the country.</w:t>
      </w:r>
    </w:p>
    <w:p>
      <w:pPr>
        <w:spacing w:after="60"/>
      </w:pPr>
      <w:r>
        <w:rPr>
          <w:b w:val="0"/>
          <w:i w:val="0"/>
          <w:smallCaps w:val="0"/>
          <w:strike w:val="0"/>
          <w:sz w:val="20"/>
          <w:u w:val="single"/>
        </w:rPr>
        <w:t>If the push to adopt</w:t>
      </w:r>
      <w:r>
        <w:rPr>
          <w:b w:val="0"/>
          <w:i w:val="0"/>
          <w:smallCaps w:val="0"/>
          <w:strike w:val="0"/>
          <w:sz w:val="16"/>
          <w:u w:val="none"/>
        </w:rPr>
        <w:t xml:space="preserve"> AI across the nearly two-million American farms </w:t>
      </w:r>
      <w:r>
        <w:rPr>
          <w:b w:val="0"/>
          <w:i w:val="0"/>
          <w:smallCaps w:val="0"/>
          <w:strike w:val="0"/>
          <w:sz w:val="20"/>
          <w:u w:val="single"/>
        </w:rPr>
        <w:t>succeeds</w:t>
      </w:r>
      <w:r>
        <w:rPr>
          <w:b w:val="0"/>
          <w:i w:val="0"/>
          <w:smallCaps w:val="0"/>
          <w:strike w:val="0"/>
          <w:sz w:val="16"/>
          <w:u w:val="none"/>
        </w:rPr>
        <w:t xml:space="preserve">, the </w:t>
      </w:r>
      <w:r>
        <w:rPr>
          <w:b w:val="0"/>
          <w:i w:val="0"/>
          <w:smallCaps w:val="0"/>
          <w:strike w:val="0"/>
          <w:sz w:val="20"/>
          <w:u w:val="single"/>
        </w:rPr>
        <w:t>implications</w:t>
      </w:r>
      <w:r>
        <w:rPr>
          <w:b w:val="0"/>
          <w:i w:val="0"/>
          <w:smallCaps w:val="0"/>
          <w:strike w:val="0"/>
          <w:sz w:val="16"/>
          <w:u w:val="none"/>
        </w:rPr>
        <w:t xml:space="preserve"> for the rest of the world </w:t>
      </w:r>
      <w:r>
        <w:rPr>
          <w:b w:val="0"/>
          <w:i w:val="0"/>
          <w:smallCaps w:val="0"/>
          <w:strike w:val="0"/>
          <w:sz w:val="20"/>
          <w:u w:val="single"/>
        </w:rPr>
        <w:t>could be substantial</w:t>
      </w:r>
      <w:r>
        <w:rPr>
          <w:b w:val="0"/>
          <w:i w:val="0"/>
          <w:smallCaps w:val="0"/>
          <w:strike w:val="0"/>
          <w:sz w:val="16"/>
          <w:u w:val="none"/>
        </w:rPr>
        <w:t xml:space="preserve">. </w:t>
      </w:r>
      <w:r>
        <w:rPr>
          <w:b w:val="0"/>
          <w:i w:val="0"/>
          <w:smallCaps w:val="0"/>
          <w:strike w:val="0"/>
          <w:sz w:val="20"/>
          <w:u w:val="single"/>
        </w:rPr>
        <w:t>This is</w:t>
      </w:r>
      <w:r>
        <w:rPr>
          <w:b w:val="0"/>
          <w:i w:val="0"/>
          <w:smallCaps w:val="0"/>
          <w:strike w:val="0"/>
          <w:sz w:val="16"/>
          <w:u w:val="none"/>
        </w:rPr>
        <w:t xml:space="preserve"> especially </w:t>
      </w:r>
      <w:r>
        <w:rPr>
          <w:b w:val="0"/>
          <w:i w:val="0"/>
          <w:smallCaps w:val="0"/>
          <w:strike w:val="0"/>
          <w:sz w:val="20"/>
          <w:u w:val="single"/>
        </w:rPr>
        <w:t>the case</w:t>
      </w:r>
      <w:r>
        <w:rPr>
          <w:b w:val="0"/>
          <w:i w:val="0"/>
          <w:smallCaps w:val="0"/>
          <w:strike w:val="0"/>
          <w:sz w:val="16"/>
          <w:u w:val="none"/>
        </w:rPr>
        <w:t xml:space="preserve"> </w:t>
      </w:r>
      <w:r>
        <w:rPr>
          <w:b w:val="0"/>
          <w:i w:val="0"/>
          <w:smallCaps w:val="0"/>
          <w:strike w:val="0"/>
          <w:sz w:val="20"/>
          <w:u w:val="single"/>
        </w:rPr>
        <w:t>as</w:t>
      </w:r>
      <w:r>
        <w:rPr>
          <w:b w:val="0"/>
          <w:i w:val="0"/>
          <w:smallCaps w:val="0"/>
          <w:strike w:val="0"/>
          <w:sz w:val="16"/>
          <w:u w:val="none"/>
        </w:rPr>
        <w:t xml:space="preserve"> </w:t>
      </w:r>
      <w:r>
        <w:rPr>
          <w:b w:val="0"/>
          <w:i w:val="0"/>
          <w:smallCaps w:val="0"/>
          <w:strike w:val="0"/>
          <w:sz w:val="20"/>
          <w:u w:val="single"/>
        </w:rPr>
        <w:t>the number of mouths</w:t>
      </w:r>
      <w:r>
        <w:rPr>
          <w:b w:val="0"/>
          <w:i w:val="0"/>
          <w:smallCaps w:val="0"/>
          <w:strike w:val="0"/>
          <w:sz w:val="16"/>
          <w:u w:val="none"/>
        </w:rPr>
        <w:t xml:space="preserve"> to feed </w:t>
      </w:r>
      <w:r>
        <w:rPr>
          <w:b w:val="0"/>
          <w:i w:val="0"/>
          <w:smallCaps w:val="0"/>
          <w:strike w:val="0"/>
          <w:sz w:val="20"/>
          <w:u w:val="single"/>
        </w:rPr>
        <w:t>across the globe</w:t>
      </w:r>
      <w:r>
        <w:rPr>
          <w:b w:val="0"/>
          <w:i w:val="0"/>
          <w:smallCaps w:val="0"/>
          <w:strike w:val="0"/>
          <w:sz w:val="16"/>
          <w:u w:val="none"/>
        </w:rPr>
        <w:t xml:space="preserve"> </w:t>
      </w:r>
      <w:r>
        <w:rPr>
          <w:b w:val="0"/>
          <w:i w:val="0"/>
          <w:smallCaps w:val="0"/>
          <w:strike w:val="0"/>
          <w:sz w:val="20"/>
          <w:u w:val="single"/>
        </w:rPr>
        <w:t>grows</w:t>
      </w:r>
      <w:r>
        <w:rPr>
          <w:b w:val="0"/>
          <w:i w:val="0"/>
          <w:smallCaps w:val="0"/>
          <w:strike w:val="0"/>
          <w:sz w:val="16"/>
          <w:u w:val="none"/>
        </w:rPr>
        <w:t>, and climate change threatens the agriculture ecosystems of some of the largest producers on Earth – including the US itself, which exported more than $100bn (£78.9b) of products to China, Mexico, Canada and Europe last year alone.</w:t>
      </w:r>
    </w:p>
    <w:p>
      <w:pPr>
        <w:spacing w:after="60"/>
      </w:pPr>
      <w:r>
        <w:rPr>
          <w:b w:val="0"/>
          <w:i w:val="0"/>
          <w:smallCaps w:val="0"/>
          <w:strike w:val="0"/>
          <w:sz w:val="20"/>
          <w:highlight w:val="cyan"/>
          <w:u w:val="single"/>
        </w:rPr>
        <w:t>The</w:t>
      </w:r>
      <w:r>
        <w:rPr>
          <w:b w:val="0"/>
          <w:i w:val="0"/>
          <w:smallCaps w:val="0"/>
          <w:strike w:val="0"/>
          <w:sz w:val="16"/>
          <w:u w:val="none"/>
        </w:rPr>
        <w:t xml:space="preserve"> industry's </w:t>
      </w:r>
      <w:r>
        <w:rPr>
          <w:b w:val="0"/>
          <w:i w:val="0"/>
          <w:smallCaps w:val="0"/>
          <w:strike w:val="0"/>
          <w:sz w:val="20"/>
          <w:highlight w:val="cyan"/>
          <w:u w:val="single"/>
        </w:rPr>
        <w:t>goal</w:t>
      </w:r>
      <w:r>
        <w:rPr>
          <w:b w:val="0"/>
          <w:i w:val="0"/>
          <w:smallCaps w:val="0"/>
          <w:strike w:val="0"/>
          <w:sz w:val="16"/>
          <w:u w:val="none"/>
        </w:rPr>
        <w:t xml:space="preserve"> </w:t>
      </w:r>
      <w:r>
        <w:rPr>
          <w:b w:val="0"/>
          <w:i w:val="0"/>
          <w:smallCaps w:val="0"/>
          <w:strike w:val="0"/>
          <w:sz w:val="20"/>
          <w:highlight w:val="cyan"/>
          <w:u w:val="single"/>
        </w:rPr>
        <w:t>is</w:t>
      </w:r>
      <w:r>
        <w:rPr>
          <w:b w:val="0"/>
          <w:i w:val="0"/>
          <w:smallCaps w:val="0"/>
          <w:strike w:val="0"/>
          <w:sz w:val="16"/>
          <w:u w:val="none"/>
        </w:rPr>
        <w:t xml:space="preserve"> </w:t>
      </w:r>
      <w:r>
        <w:rPr>
          <w:b w:val="0"/>
          <w:i w:val="0"/>
          <w:smallCaps w:val="0"/>
          <w:strike w:val="0"/>
          <w:sz w:val="20"/>
          <w:highlight w:val="cyan"/>
          <w:u w:val="single"/>
        </w:rPr>
        <w:t>to</w:t>
      </w:r>
      <w:r>
        <w:rPr>
          <w:b w:val="0"/>
          <w:i w:val="0"/>
          <w:smallCaps w:val="0"/>
          <w:strike w:val="0"/>
          <w:sz w:val="20"/>
          <w:u w:val="single"/>
        </w:rPr>
        <w:t xml:space="preserve"> </w:t>
      </w:r>
      <w:r>
        <w:rPr>
          <w:b/>
          <w:i w:val="0"/>
          <w:smallCaps w:val="0"/>
          <w:strike w:val="0"/>
          <w:sz w:val="20"/>
          <w:u w:val="single"/>
        </w:rPr>
        <w:t>develop</w:t>
      </w:r>
      <w:r>
        <w:rPr>
          <w:b w:val="0"/>
          <w:i w:val="0"/>
          <w:smallCaps w:val="0"/>
          <w:strike w:val="0"/>
          <w:sz w:val="20"/>
          <w:u w:val="single"/>
        </w:rPr>
        <w:t xml:space="preserve"> and </w:t>
      </w:r>
      <w:r>
        <w:rPr>
          <w:b/>
          <w:i w:val="0"/>
          <w:smallCaps w:val="0"/>
          <w:strike w:val="0"/>
          <w:sz w:val="20"/>
          <w:highlight w:val="cyan"/>
          <w:u w:val="single"/>
        </w:rPr>
        <w:t>adopt</w:t>
      </w:r>
      <w:r>
        <w:rPr>
          <w:b w:val="0"/>
          <w:i w:val="0"/>
          <w:smallCaps w:val="0"/>
          <w:strike w:val="0"/>
          <w:sz w:val="20"/>
          <w:highlight w:val="cyan"/>
          <w:u w:val="single"/>
        </w:rPr>
        <w:t xml:space="preserve"> new tech</w:t>
      </w:r>
      <w:r>
        <w:rPr>
          <w:b w:val="0"/>
          <w:i w:val="0"/>
          <w:smallCaps w:val="0"/>
          <w:strike w:val="0"/>
          <w:sz w:val="16"/>
          <w:u w:val="none"/>
        </w:rPr>
        <w:t>nology on a mass scale that is both affordable and accessible "so that farmers can feed the world", says Buckman. "The world population is supposed to increase by two billion by 2050, which means we're going to need to grow 70% more food than we do now. Innovative technology is going to help us do that."</w:t>
      </w:r>
    </w:p>
    <w:p>
      <w:pPr>
        <w:spacing w:after="60"/>
      </w:pPr>
      <w:r>
        <w:rPr>
          <w:b w:val="0"/>
          <w:i w:val="0"/>
          <w:smallCaps w:val="0"/>
          <w:strike w:val="0"/>
          <w:sz w:val="16"/>
          <w:u w:val="none"/>
        </w:rPr>
        <w:t>'A great deal of promise'</w:t>
      </w:r>
    </w:p>
    <w:p>
      <w:pPr>
        <w:spacing w:after="60"/>
      </w:pPr>
      <w:r>
        <w:rPr>
          <w:b w:val="0"/>
          <w:i w:val="0"/>
          <w:smallCaps w:val="0"/>
          <w:strike w:val="0"/>
          <w:sz w:val="16"/>
          <w:u w:val="none"/>
        </w:rPr>
        <w:t xml:space="preserve">There is a lot of pressure for the agriculture industry to find solutions – and fast. </w:t>
      </w:r>
      <w:r>
        <w:rPr>
          <w:b w:val="0"/>
          <w:i w:val="0"/>
          <w:smallCaps w:val="0"/>
          <w:strike w:val="0"/>
          <w:sz w:val="20"/>
          <w:u w:val="single"/>
        </w:rPr>
        <w:t xml:space="preserve">The US </w:t>
      </w:r>
      <w:r>
        <w:rPr>
          <w:b/>
          <w:i w:val="0"/>
          <w:smallCaps w:val="0"/>
          <w:strike w:val="0"/>
          <w:sz w:val="20"/>
          <w:u w:val="single"/>
        </w:rPr>
        <w:t>labour shortage</w:t>
      </w:r>
      <w:r>
        <w:rPr>
          <w:b w:val="0"/>
          <w:i w:val="0"/>
          <w:smallCaps w:val="0"/>
          <w:strike w:val="0"/>
          <w:sz w:val="20"/>
          <w:u w:val="single"/>
        </w:rPr>
        <w:t xml:space="preserve"> has</w:t>
      </w:r>
      <w:r>
        <w:rPr>
          <w:b w:val="0"/>
          <w:i w:val="0"/>
          <w:smallCaps w:val="0"/>
          <w:strike w:val="0"/>
          <w:sz w:val="16"/>
          <w:u w:val="none"/>
        </w:rPr>
        <w:t xml:space="preserve"> </w:t>
      </w:r>
      <w:r>
        <w:rPr>
          <w:b w:val="0"/>
          <w:i w:val="0"/>
          <w:smallCaps w:val="0"/>
          <w:strike w:val="0"/>
          <w:sz w:val="20"/>
          <w:u w:val="single"/>
        </w:rPr>
        <w:t>already</w:t>
      </w:r>
      <w:r>
        <w:rPr>
          <w:b w:val="0"/>
          <w:i w:val="0"/>
          <w:smallCaps w:val="0"/>
          <w:strike w:val="0"/>
          <w:sz w:val="16"/>
          <w:u w:val="none"/>
        </w:rPr>
        <w:t xml:space="preserve"> </w:t>
      </w:r>
      <w:r>
        <w:rPr>
          <w:b w:val="0"/>
          <w:i w:val="0"/>
          <w:smallCaps w:val="0"/>
          <w:strike w:val="0"/>
          <w:sz w:val="20"/>
          <w:u w:val="single"/>
        </w:rPr>
        <w:t>forced</w:t>
      </w:r>
      <w:r>
        <w:rPr>
          <w:b w:val="0"/>
          <w:i w:val="0"/>
          <w:smallCaps w:val="0"/>
          <w:strike w:val="0"/>
          <w:sz w:val="16"/>
          <w:u w:val="none"/>
        </w:rPr>
        <w:t xml:space="preserve"> these </w:t>
      </w:r>
      <w:r>
        <w:rPr>
          <w:b w:val="0"/>
          <w:i w:val="0"/>
          <w:smallCaps w:val="0"/>
          <w:strike w:val="0"/>
          <w:sz w:val="20"/>
          <w:u w:val="single"/>
        </w:rPr>
        <w:t>operations to do more with less</w:t>
      </w:r>
      <w:r>
        <w:rPr>
          <w:b w:val="0"/>
          <w:i w:val="0"/>
          <w:smallCaps w:val="0"/>
          <w:strike w:val="0"/>
          <w:sz w:val="16"/>
          <w:u w:val="none"/>
        </w:rPr>
        <w:t>. But the urgency of the climate crisis is the tipping point. Erratic weather has made it more difficult to predict growing conditions, and is also hurting crop yields. In other words, hotter weather could lead to less food, sooner than expected.</w:t>
      </w:r>
    </w:p>
    <w:p>
      <w:pPr>
        <w:spacing w:after="60"/>
      </w:pPr>
      <w:r>
        <w:rPr>
          <w:b w:val="0"/>
          <w:i w:val="0"/>
          <w:smallCaps w:val="0"/>
          <w:strike w:val="0"/>
          <w:sz w:val="16"/>
          <w:u w:val="none"/>
        </w:rPr>
        <w:t xml:space="preserve">"All </w:t>
      </w:r>
      <w:r>
        <w:rPr>
          <w:b w:val="0"/>
          <w:i w:val="0"/>
          <w:smallCaps w:val="0"/>
          <w:strike w:val="0"/>
          <w:sz w:val="20"/>
          <w:u w:val="single"/>
        </w:rPr>
        <w:t>projections</w:t>
      </w:r>
      <w:r>
        <w:rPr>
          <w:b w:val="0"/>
          <w:i w:val="0"/>
          <w:smallCaps w:val="0"/>
          <w:strike w:val="0"/>
          <w:sz w:val="16"/>
          <w:u w:val="none"/>
        </w:rPr>
        <w:t xml:space="preserve"> </w:t>
      </w:r>
      <w:r>
        <w:rPr>
          <w:b w:val="0"/>
          <w:i w:val="0"/>
          <w:smallCaps w:val="0"/>
          <w:strike w:val="0"/>
          <w:sz w:val="20"/>
          <w:u w:val="single"/>
        </w:rPr>
        <w:t>show</w:t>
      </w:r>
      <w:r>
        <w:rPr>
          <w:b w:val="0"/>
          <w:i w:val="0"/>
          <w:smallCaps w:val="0"/>
          <w:strike w:val="0"/>
          <w:sz w:val="16"/>
          <w:u w:val="none"/>
        </w:rPr>
        <w:t xml:space="preserve"> </w:t>
      </w:r>
      <w:r>
        <w:rPr>
          <w:b/>
          <w:i w:val="0"/>
          <w:smallCaps w:val="0"/>
          <w:strike w:val="0"/>
          <w:sz w:val="20"/>
          <w:u w:val="single"/>
        </w:rPr>
        <w:t>major losses</w:t>
      </w:r>
      <w:r>
        <w:rPr>
          <w:b w:val="0"/>
          <w:i w:val="0"/>
          <w:smallCaps w:val="0"/>
          <w:strike w:val="0"/>
          <w:sz w:val="20"/>
          <w:u w:val="single"/>
        </w:rPr>
        <w:t xml:space="preserve"> in crop yields due to </w:t>
      </w:r>
      <w:r>
        <w:rPr>
          <w:b/>
          <w:i w:val="0"/>
          <w:smallCaps w:val="0"/>
          <w:strike w:val="0"/>
          <w:sz w:val="20"/>
          <w:u w:val="single"/>
        </w:rPr>
        <w:t>climate change</w:t>
      </w:r>
      <w:r>
        <w:rPr>
          <w:b w:val="0"/>
          <w:i w:val="0"/>
          <w:smallCaps w:val="0"/>
          <w:strike w:val="0"/>
          <w:sz w:val="16"/>
          <w:u w:val="none"/>
        </w:rPr>
        <w:t>," says Patrick Schnable, a distinguished professor at Iowa State University, where he directs the Plant Sciences Institute. "A 10% or 20% reduction in corn yields would be catastrophic," he says. So, the question is: "</w:t>
      </w:r>
      <w:r>
        <w:rPr>
          <w:b w:val="0"/>
          <w:i w:val="0"/>
          <w:smallCaps w:val="0"/>
          <w:strike w:val="0"/>
          <w:sz w:val="20"/>
          <w:u w:val="single"/>
        </w:rPr>
        <w:t xml:space="preserve">Can we use </w:t>
      </w:r>
      <w:r>
        <w:rPr>
          <w:b w:val="0"/>
          <w:i w:val="0"/>
          <w:smallCaps w:val="0"/>
          <w:strike w:val="0"/>
          <w:sz w:val="20"/>
          <w:highlight w:val="cyan"/>
          <w:u w:val="single"/>
        </w:rPr>
        <w:t>AI</w:t>
      </w:r>
      <w:r>
        <w:rPr>
          <w:b w:val="0"/>
          <w:i w:val="0"/>
          <w:smallCaps w:val="0"/>
          <w:strike w:val="0"/>
          <w:sz w:val="20"/>
          <w:u w:val="single"/>
        </w:rPr>
        <w:t xml:space="preserve"> to </w:t>
      </w:r>
      <w:r>
        <w:rPr>
          <w:b/>
          <w:i w:val="0"/>
          <w:smallCaps w:val="0"/>
          <w:strike w:val="0"/>
          <w:sz w:val="20"/>
          <w:highlight w:val="cyan"/>
          <w:u w:val="single"/>
        </w:rPr>
        <w:t>increase</w:t>
      </w:r>
      <w:r>
        <w:rPr>
          <w:b w:val="0"/>
          <w:i w:val="0"/>
          <w:smallCaps w:val="0"/>
          <w:strike w:val="0"/>
          <w:sz w:val="16"/>
          <w:highlight w:val="cyan"/>
          <w:u w:val="none"/>
        </w:rPr>
        <w:t xml:space="preserve"> </w:t>
      </w:r>
      <w:r>
        <w:rPr>
          <w:b/>
          <w:i w:val="0"/>
          <w:smallCaps w:val="0"/>
          <w:strike w:val="0"/>
          <w:sz w:val="20"/>
          <w:highlight w:val="cyan"/>
          <w:u w:val="single"/>
        </w:rPr>
        <w:t>resiliency</w:t>
      </w:r>
      <w:r>
        <w:rPr>
          <w:b w:val="0"/>
          <w:i w:val="0"/>
          <w:smallCaps w:val="0"/>
          <w:strike w:val="0"/>
          <w:sz w:val="16"/>
          <w:u w:val="none"/>
        </w:rPr>
        <w:t xml:space="preserve">?" </w:t>
      </w:r>
    </w:p>
    <w:p>
      <w:pPr>
        <w:spacing w:after="60"/>
      </w:pPr>
      <w:r>
        <w:rPr>
          <w:b w:val="0"/>
          <w:i w:val="0"/>
          <w:smallCaps w:val="0"/>
          <w:strike w:val="0"/>
          <w:sz w:val="16"/>
          <w:u w:val="none"/>
        </w:rPr>
        <w:t>Iowa State is home to the AI Institute for Resilient Agriculture, which works to create AI-driven tools and technologies with partner institutions across the US, and is supported by the National Science Foundation (NSF) and the United States Department of Agriculture (USDA).</w:t>
      </w:r>
    </w:p>
    <w:p>
      <w:pPr>
        <w:spacing w:after="60"/>
      </w:pPr>
      <w:r>
        <w:rPr>
          <w:b w:val="0"/>
          <w:i w:val="0"/>
          <w:smallCaps w:val="0"/>
          <w:strike w:val="0"/>
          <w:sz w:val="16"/>
          <w:u w:val="none"/>
        </w:rPr>
        <w:t>"</w:t>
      </w:r>
      <w:r>
        <w:rPr>
          <w:b w:val="0"/>
          <w:i w:val="0"/>
          <w:smallCaps w:val="0"/>
          <w:strike w:val="0"/>
          <w:sz w:val="20"/>
          <w:u w:val="single"/>
        </w:rPr>
        <w:t>Our focus is looking at two broad problems</w:t>
      </w:r>
      <w:r>
        <w:rPr>
          <w:b w:val="0"/>
          <w:i w:val="0"/>
          <w:smallCaps w:val="0"/>
          <w:strike w:val="0"/>
          <w:sz w:val="16"/>
          <w:u w:val="none"/>
        </w:rPr>
        <w:t xml:space="preserve">," says Schnable. "One is </w:t>
      </w:r>
      <w:r>
        <w:rPr>
          <w:b w:val="0"/>
          <w:i w:val="0"/>
          <w:smallCaps w:val="0"/>
          <w:strike w:val="0"/>
          <w:sz w:val="20"/>
          <w:u w:val="single"/>
        </w:rPr>
        <w:t>sustainability identification</w:t>
      </w:r>
      <w:r>
        <w:rPr>
          <w:b w:val="0"/>
          <w:i w:val="0"/>
          <w:smallCaps w:val="0"/>
          <w:strike w:val="0"/>
          <w:sz w:val="16"/>
          <w:u w:val="none"/>
        </w:rPr>
        <w:t xml:space="preserve"> – how do you design new activities that are related to agriculture </w:t>
      </w:r>
      <w:r>
        <w:rPr>
          <w:b w:val="0"/>
          <w:i w:val="0"/>
          <w:smallCaps w:val="0"/>
          <w:strike w:val="0"/>
          <w:sz w:val="20"/>
          <w:u w:val="single"/>
        </w:rPr>
        <w:t>and</w:t>
      </w:r>
      <w:r>
        <w:rPr>
          <w:b w:val="0"/>
          <w:i w:val="0"/>
          <w:smallCaps w:val="0"/>
          <w:strike w:val="0"/>
          <w:sz w:val="16"/>
          <w:u w:val="none"/>
        </w:rPr>
        <w:t xml:space="preserve"> resilient to climate change," he says. "The second thing is, </w:t>
      </w:r>
      <w:r>
        <w:rPr>
          <w:b w:val="0"/>
          <w:i w:val="0"/>
          <w:smallCaps w:val="0"/>
          <w:strike w:val="0"/>
          <w:sz w:val="20"/>
          <w:u w:val="single"/>
        </w:rPr>
        <w:t xml:space="preserve">how can </w:t>
      </w:r>
      <w:r>
        <w:rPr>
          <w:b/>
          <w:i w:val="0"/>
          <w:smallCaps w:val="0"/>
          <w:strike w:val="0"/>
          <w:sz w:val="20"/>
          <w:highlight w:val="cyan"/>
          <w:u w:val="single"/>
        </w:rPr>
        <w:t>AI</w:t>
      </w:r>
      <w:r>
        <w:rPr>
          <w:b w:val="0"/>
          <w:i w:val="0"/>
          <w:smallCaps w:val="0"/>
          <w:strike w:val="0"/>
          <w:sz w:val="16"/>
          <w:u w:val="none"/>
        </w:rPr>
        <w:t xml:space="preserve">, robotics and sensing [tools] </w:t>
      </w:r>
      <w:r>
        <w:rPr>
          <w:b w:val="0"/>
          <w:i w:val="0"/>
          <w:smallCaps w:val="0"/>
          <w:strike w:val="0"/>
          <w:sz w:val="20"/>
          <w:highlight w:val="cyan"/>
          <w:u w:val="single"/>
        </w:rPr>
        <w:t>enable</w:t>
      </w:r>
      <w:r>
        <w:rPr>
          <w:b w:val="0"/>
          <w:i w:val="0"/>
          <w:smallCaps w:val="0"/>
          <w:strike w:val="0"/>
          <w:sz w:val="20"/>
          <w:u w:val="single"/>
        </w:rPr>
        <w:t xml:space="preserve"> </w:t>
      </w:r>
      <w:r>
        <w:rPr>
          <w:b/>
          <w:i w:val="0"/>
          <w:smallCaps w:val="0"/>
          <w:strike w:val="0"/>
          <w:sz w:val="20"/>
          <w:highlight w:val="cyan"/>
          <w:u w:val="single"/>
        </w:rPr>
        <w:t>more profit</w:t>
      </w:r>
      <w:r>
        <w:rPr>
          <w:b w:val="0"/>
          <w:i w:val="0"/>
          <w:smallCaps w:val="0"/>
          <w:strike w:val="0"/>
          <w:sz w:val="20"/>
          <w:highlight w:val="cyan"/>
          <w:u w:val="single"/>
        </w:rPr>
        <w:t xml:space="preserve"> </w:t>
      </w:r>
      <w:r>
        <w:rPr>
          <w:b w:val="0"/>
          <w:i w:val="0"/>
          <w:smallCaps w:val="0"/>
          <w:strike w:val="0"/>
          <w:sz w:val="20"/>
          <w:u w:val="single"/>
        </w:rPr>
        <w:t>for</w:t>
      </w:r>
      <w:r>
        <w:rPr>
          <w:b w:val="0"/>
          <w:i w:val="0"/>
          <w:smallCaps w:val="0"/>
          <w:strike w:val="0"/>
          <w:sz w:val="20"/>
          <w:u w:val="single"/>
        </w:rPr>
        <w:t xml:space="preserve"> farmers</w:t>
      </w:r>
      <w:r>
        <w:rPr>
          <w:b w:val="0"/>
          <w:i w:val="0"/>
          <w:smallCaps w:val="0"/>
          <w:strike w:val="0"/>
          <w:sz w:val="16"/>
          <w:u w:val="none"/>
        </w:rPr>
        <w:t xml:space="preserve">, </w:t>
      </w:r>
      <w:r>
        <w:rPr>
          <w:b/>
          <w:i w:val="0"/>
          <w:smallCaps w:val="0"/>
          <w:strike w:val="0"/>
          <w:sz w:val="20"/>
          <w:highlight w:val="cyan"/>
          <w:u w:val="single"/>
        </w:rPr>
        <w:t>less</w:t>
      </w:r>
      <w:r>
        <w:rPr>
          <w:b w:val="0"/>
          <w:i w:val="0"/>
          <w:smallCaps w:val="0"/>
          <w:strike w:val="0"/>
          <w:sz w:val="20"/>
          <w:highlight w:val="cyan"/>
          <w:u w:val="single"/>
        </w:rPr>
        <w:t xml:space="preserve"> </w:t>
      </w:r>
      <w:r>
        <w:rPr>
          <w:b/>
          <w:i w:val="0"/>
          <w:smallCaps w:val="0"/>
          <w:strike w:val="0"/>
          <w:sz w:val="20"/>
          <w:highlight w:val="cyan"/>
          <w:u w:val="single"/>
        </w:rPr>
        <w:t>utilisation</w:t>
      </w:r>
      <w:r>
        <w:rPr>
          <w:b w:val="0"/>
          <w:i w:val="0"/>
          <w:smallCaps w:val="0"/>
          <w:strike w:val="0"/>
          <w:sz w:val="20"/>
          <w:u w:val="single"/>
        </w:rPr>
        <w:t xml:space="preserve"> </w:t>
      </w:r>
      <w:r>
        <w:rPr>
          <w:b w:val="0"/>
          <w:i w:val="0"/>
          <w:smallCaps w:val="0"/>
          <w:strike w:val="0"/>
          <w:sz w:val="20"/>
          <w:highlight w:val="cyan"/>
          <w:u w:val="single"/>
        </w:rPr>
        <w:t>of</w:t>
      </w:r>
      <w:r>
        <w:rPr>
          <w:b w:val="0"/>
          <w:i w:val="0"/>
          <w:smallCaps w:val="0"/>
          <w:strike w:val="0"/>
          <w:sz w:val="20"/>
          <w:u w:val="single"/>
        </w:rPr>
        <w:t xml:space="preserve"> </w:t>
      </w:r>
      <w:r>
        <w:rPr>
          <w:b w:val="0"/>
          <w:i w:val="0"/>
          <w:smallCaps w:val="0"/>
          <w:strike w:val="0"/>
          <w:sz w:val="20"/>
          <w:highlight w:val="cyan"/>
          <w:u w:val="single"/>
        </w:rPr>
        <w:t>resources</w:t>
      </w:r>
      <w:r>
        <w:rPr>
          <w:b w:val="0"/>
          <w:i w:val="0"/>
          <w:smallCaps w:val="0"/>
          <w:strike w:val="0"/>
          <w:sz w:val="16"/>
          <w:u w:val="none"/>
        </w:rPr>
        <w:t>, energy, chemicals and water."</w:t>
      </w:r>
    </w:p>
    <w:p>
      <w:pPr>
        <w:spacing w:after="60"/>
      </w:pPr>
      <w:r>
        <w:rPr>
          <w:b w:val="0"/>
          <w:i w:val="0"/>
          <w:smallCaps w:val="0"/>
          <w:strike w:val="0"/>
          <w:sz w:val="16"/>
          <w:u w:val="none"/>
        </w:rPr>
        <w:t>Baskar Ganapathysubramanian, director of the AI Institute for Resilient Agriculture, and a professor in the mechanical engineering department at Iowa State University, says that in terms of tackling those two goals, "</w:t>
      </w:r>
      <w:r>
        <w:rPr>
          <w:b w:val="0"/>
          <w:i w:val="0"/>
          <w:smallCaps w:val="0"/>
          <w:strike w:val="0"/>
          <w:sz w:val="20"/>
          <w:u w:val="single"/>
        </w:rPr>
        <w:t xml:space="preserve">there's a great deal of </w:t>
      </w:r>
      <w:r>
        <w:rPr>
          <w:b/>
          <w:i w:val="0"/>
          <w:smallCaps w:val="0"/>
          <w:strike w:val="0"/>
          <w:sz w:val="20"/>
          <w:u w:val="single"/>
        </w:rPr>
        <w:t>promise</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val="0"/>
          <w:i w:val="0"/>
          <w:smallCaps w:val="0"/>
          <w:strike w:val="0"/>
          <w:sz w:val="20"/>
          <w:u w:val="single"/>
        </w:rPr>
        <w:t xml:space="preserve">some of it's </w:t>
      </w:r>
      <w:r>
        <w:rPr>
          <w:b/>
          <w:i w:val="0"/>
          <w:smallCaps w:val="0"/>
          <w:strike w:val="0"/>
          <w:sz w:val="20"/>
          <w:u w:val="single"/>
        </w:rPr>
        <w:t>already</w:t>
      </w:r>
      <w:r>
        <w:rPr>
          <w:b w:val="0"/>
          <w:i w:val="0"/>
          <w:smallCaps w:val="0"/>
          <w:strike w:val="0"/>
          <w:sz w:val="20"/>
          <w:u w:val="single"/>
        </w:rPr>
        <w:t xml:space="preserve"> being </w:t>
      </w:r>
      <w:r>
        <w:rPr>
          <w:b/>
          <w:i w:val="0"/>
          <w:smallCaps w:val="0"/>
          <w:strike w:val="0"/>
          <w:sz w:val="20"/>
          <w:u w:val="single"/>
        </w:rPr>
        <w:t>implemented</w:t>
      </w:r>
      <w:r>
        <w:rPr>
          <w:b w:val="0"/>
          <w:i w:val="0"/>
          <w:smallCaps w:val="0"/>
          <w:strike w:val="0"/>
          <w:sz w:val="16"/>
          <w:u w:val="none"/>
        </w:rPr>
        <w:t>".</w:t>
      </w:r>
    </w:p>
    <w:p>
      <w:pPr>
        <w:spacing w:after="60"/>
      </w:pPr>
      <w:r>
        <w:rPr>
          <w:b w:val="0"/>
          <w:i w:val="0"/>
          <w:smallCaps w:val="0"/>
          <w:strike w:val="0"/>
          <w:sz w:val="16"/>
          <w:u w:val="none"/>
        </w:rPr>
        <w:t xml:space="preserve">Currently, Buckman says </w:t>
      </w:r>
      <w:r>
        <w:rPr>
          <w:b/>
          <w:i w:val="0"/>
          <w:smallCaps w:val="0"/>
          <w:strike w:val="0"/>
          <w:sz w:val="20"/>
          <w:highlight w:val="cyan"/>
          <w:u w:val="single"/>
        </w:rPr>
        <w:t>drones</w:t>
      </w:r>
      <w:r>
        <w:rPr>
          <w:b w:val="0"/>
          <w:i w:val="0"/>
          <w:smallCaps w:val="0"/>
          <w:strike w:val="0"/>
          <w:sz w:val="20"/>
          <w:highlight w:val="cyan"/>
          <w:u w:val="single"/>
        </w:rPr>
        <w:t xml:space="preserve"> and </w:t>
      </w:r>
      <w:r>
        <w:rPr>
          <w:b/>
          <w:i w:val="0"/>
          <w:smallCaps w:val="0"/>
          <w:strike w:val="0"/>
          <w:sz w:val="20"/>
          <w:highlight w:val="cyan"/>
          <w:u w:val="single"/>
        </w:rPr>
        <w:t>GPS</w:t>
      </w:r>
      <w:r>
        <w:rPr>
          <w:b w:val="0"/>
          <w:i w:val="0"/>
          <w:smallCaps w:val="0"/>
          <w:strike w:val="0"/>
          <w:sz w:val="20"/>
          <w:u w:val="single"/>
        </w:rPr>
        <w:t xml:space="preserve"> tools</w:t>
      </w:r>
      <w:r>
        <w:rPr>
          <w:b w:val="0"/>
          <w:i w:val="0"/>
          <w:smallCaps w:val="0"/>
          <w:strike w:val="0"/>
          <w:sz w:val="16"/>
          <w:u w:val="none"/>
        </w:rPr>
        <w:t xml:space="preserve"> </w:t>
      </w:r>
      <w:r>
        <w:rPr>
          <w:b w:val="0"/>
          <w:i w:val="0"/>
          <w:smallCaps w:val="0"/>
          <w:strike w:val="0"/>
          <w:sz w:val="20"/>
          <w:highlight w:val="cyan"/>
          <w:u w:val="single"/>
        </w:rPr>
        <w:t>are</w:t>
      </w:r>
      <w:r>
        <w:rPr>
          <w:b w:val="0"/>
          <w:i w:val="0"/>
          <w:smallCaps w:val="0"/>
          <w:strike w:val="0"/>
          <w:sz w:val="16"/>
          <w:u w:val="none"/>
        </w:rPr>
        <w:t xml:space="preserve"> </w:t>
      </w:r>
      <w:r>
        <w:rPr>
          <w:b w:val="0"/>
          <w:i w:val="0"/>
          <w:smallCaps w:val="0"/>
          <w:strike w:val="0"/>
          <w:sz w:val="20"/>
          <w:highlight w:val="cyan"/>
          <w:u w:val="single"/>
        </w:rPr>
        <w:t>the</w:t>
      </w:r>
      <w:r>
        <w:rPr>
          <w:b w:val="0"/>
          <w:i w:val="0"/>
          <w:smallCaps w:val="0"/>
          <w:strike w:val="0"/>
          <w:sz w:val="20"/>
          <w:u w:val="single"/>
        </w:rPr>
        <w:t xml:space="preserve"> </w:t>
      </w:r>
      <w:r>
        <w:rPr>
          <w:b w:val="0"/>
          <w:i w:val="0"/>
          <w:smallCaps w:val="0"/>
          <w:strike w:val="0"/>
          <w:sz w:val="20"/>
          <w:highlight w:val="cyan"/>
          <w:u w:val="single"/>
        </w:rPr>
        <w:t xml:space="preserve">most </w:t>
      </w:r>
      <w:r>
        <w:rPr>
          <w:b/>
          <w:i w:val="0"/>
          <w:smallCaps w:val="0"/>
          <w:strike w:val="0"/>
          <w:sz w:val="20"/>
          <w:highlight w:val="cyan"/>
          <w:u w:val="single"/>
        </w:rPr>
        <w:t>widespread</w:t>
      </w:r>
      <w:r>
        <w:rPr>
          <w:b w:val="0"/>
          <w:i w:val="0"/>
          <w:smallCaps w:val="0"/>
          <w:strike w:val="0"/>
          <w:sz w:val="20"/>
          <w:u w:val="single"/>
        </w:rPr>
        <w:t xml:space="preserve"> </w:t>
      </w:r>
      <w:r>
        <w:rPr>
          <w:b w:val="0"/>
          <w:i w:val="0"/>
          <w:smallCaps w:val="0"/>
          <w:strike w:val="0"/>
          <w:sz w:val="20"/>
          <w:highlight w:val="cyan"/>
          <w:u w:val="single"/>
        </w:rPr>
        <w:t>AI</w:t>
      </w:r>
      <w:r>
        <w:rPr>
          <w:b w:val="0"/>
          <w:i w:val="0"/>
          <w:smallCaps w:val="0"/>
          <w:strike w:val="0"/>
          <w:sz w:val="20"/>
          <w:u w:val="single"/>
        </w:rPr>
        <w:t xml:space="preserve"> </w:t>
      </w:r>
      <w:r>
        <w:rPr>
          <w:b/>
          <w:i w:val="0"/>
          <w:smallCaps w:val="0"/>
          <w:strike w:val="0"/>
          <w:sz w:val="20"/>
          <w:highlight w:val="cyan"/>
          <w:u w:val="single"/>
        </w:rPr>
        <w:t>tools</w:t>
      </w:r>
      <w:r>
        <w:rPr>
          <w:b w:val="0"/>
          <w:i w:val="0"/>
          <w:smallCaps w:val="0"/>
          <w:strike w:val="0"/>
          <w:sz w:val="20"/>
          <w:u w:val="single"/>
        </w:rPr>
        <w:t xml:space="preserve"> on the market</w:t>
      </w:r>
      <w:r>
        <w:rPr>
          <w:b w:val="0"/>
          <w:i w:val="0"/>
          <w:smallCaps w:val="0"/>
          <w:strike w:val="0"/>
          <w:sz w:val="16"/>
          <w:u w:val="none"/>
        </w:rPr>
        <w:t xml:space="preserve">. But </w:t>
      </w:r>
      <w:r>
        <w:rPr>
          <w:b w:val="0"/>
          <w:i w:val="0"/>
          <w:smallCaps w:val="0"/>
          <w:strike w:val="0"/>
          <w:sz w:val="20"/>
          <w:u w:val="single"/>
        </w:rPr>
        <w:t>there are</w:t>
      </w:r>
      <w:r>
        <w:rPr>
          <w:b w:val="0"/>
          <w:i w:val="0"/>
          <w:smallCaps w:val="0"/>
          <w:strike w:val="0"/>
          <w:sz w:val="16"/>
          <w:u w:val="none"/>
        </w:rPr>
        <w:t xml:space="preserve"> </w:t>
      </w:r>
      <w:r>
        <w:rPr>
          <w:b w:val="0"/>
          <w:i w:val="0"/>
          <w:smallCaps w:val="0"/>
          <w:strike w:val="0"/>
          <w:sz w:val="20"/>
          <w:u w:val="single"/>
        </w:rPr>
        <w:t>many others</w:t>
      </w:r>
      <w:r>
        <w:rPr>
          <w:b w:val="0"/>
          <w:i w:val="0"/>
          <w:smallCaps w:val="0"/>
          <w:strike w:val="0"/>
          <w:sz w:val="16"/>
          <w:u w:val="none"/>
        </w:rPr>
        <w:t xml:space="preserve">, too, </w:t>
      </w:r>
      <w:r>
        <w:rPr>
          <w:b w:val="0"/>
          <w:i w:val="0"/>
          <w:smallCaps w:val="0"/>
          <w:strike w:val="0"/>
          <w:sz w:val="20"/>
          <w:highlight w:val="cyan"/>
          <w:u w:val="single"/>
        </w:rPr>
        <w:t>such as self</w:t>
      </w:r>
      <w:r>
        <w:rPr>
          <w:b w:val="0"/>
          <w:i w:val="0"/>
          <w:smallCaps w:val="0"/>
          <w:strike w:val="0"/>
          <w:sz w:val="20"/>
          <w:u w:val="single"/>
        </w:rPr>
        <w:t>-</w:t>
      </w:r>
      <w:r>
        <w:rPr>
          <w:b w:val="0"/>
          <w:i w:val="0"/>
          <w:smallCaps w:val="0"/>
          <w:strike w:val="0"/>
          <w:sz w:val="20"/>
          <w:highlight w:val="cyan"/>
          <w:u w:val="single"/>
        </w:rPr>
        <w:t>driving tractors</w:t>
      </w:r>
      <w:r>
        <w:rPr>
          <w:b w:val="0"/>
          <w:i w:val="0"/>
          <w:smallCaps w:val="0"/>
          <w:strike w:val="0"/>
          <w:sz w:val="16"/>
          <w:u w:val="none"/>
        </w:rPr>
        <w:t xml:space="preserve"> and </w:t>
      </w:r>
      <w:r>
        <w:rPr>
          <w:b w:val="0"/>
          <w:i w:val="0"/>
          <w:smallCaps w:val="0"/>
          <w:strike w:val="0"/>
          <w:sz w:val="20"/>
          <w:u w:val="single"/>
        </w:rPr>
        <w:t>combines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even </w:t>
      </w:r>
      <w:r>
        <w:rPr>
          <w:b w:val="0"/>
          <w:i w:val="0"/>
          <w:smallCaps w:val="0"/>
          <w:strike w:val="0"/>
          <w:sz w:val="20"/>
          <w:u w:val="single"/>
        </w:rPr>
        <w:t>quality sensors</w:t>
      </w:r>
      <w:r>
        <w:rPr>
          <w:b w:val="0"/>
          <w:i w:val="0"/>
          <w:smallCaps w:val="0"/>
          <w:strike w:val="0"/>
          <w:sz w:val="16"/>
          <w:u w:val="none"/>
        </w:rPr>
        <w:t xml:space="preserve"> on those machines that can help farmers determine which parts of their crops need more or less attention. </w:t>
      </w:r>
    </w:p>
    <w:p>
      <w:pPr>
        <w:spacing w:after="60"/>
      </w:pPr>
      <w:r>
        <w:rPr>
          <w:b w:val="0"/>
          <w:i w:val="0"/>
          <w:smallCaps w:val="0"/>
          <w:strike w:val="0"/>
          <w:sz w:val="16"/>
          <w:u w:val="none"/>
        </w:rPr>
        <w:t xml:space="preserve">There are also </w:t>
      </w:r>
      <w:r>
        <w:rPr>
          <w:b w:val="0"/>
          <w:i w:val="0"/>
          <w:smallCaps w:val="0"/>
          <w:strike w:val="0"/>
          <w:sz w:val="20"/>
          <w:highlight w:val="cyan"/>
          <w:u w:val="single"/>
        </w:rPr>
        <w:t>robots</w:t>
      </w:r>
      <w:r>
        <w:rPr>
          <w:b w:val="0"/>
          <w:i w:val="0"/>
          <w:smallCaps w:val="0"/>
          <w:strike w:val="0"/>
          <w:sz w:val="16"/>
          <w:u w:val="none"/>
        </w:rPr>
        <w:t xml:space="preserve"> that can </w:t>
      </w:r>
      <w:r>
        <w:rPr>
          <w:b w:val="0"/>
          <w:i w:val="0"/>
          <w:smallCaps w:val="0"/>
          <w:strike w:val="0"/>
          <w:sz w:val="20"/>
          <w:highlight w:val="cyan"/>
          <w:u w:val="single"/>
        </w:rPr>
        <w:t xml:space="preserve">do </w:t>
      </w:r>
      <w:r>
        <w:rPr>
          <w:b/>
          <w:i w:val="0"/>
          <w:smallCaps w:val="0"/>
          <w:strike w:val="0"/>
          <w:sz w:val="20"/>
          <w:highlight w:val="cyan"/>
          <w:u w:val="single"/>
        </w:rPr>
        <w:t>automated sorting</w:t>
      </w:r>
      <w:r>
        <w:rPr>
          <w:b w:val="0"/>
          <w:i w:val="0"/>
          <w:smallCaps w:val="0"/>
          <w:strike w:val="0"/>
          <w:sz w:val="20"/>
          <w:u w:val="single"/>
        </w:rPr>
        <w:t xml:space="preserve"> tasks</w:t>
      </w:r>
      <w:r>
        <w:rPr>
          <w:b w:val="0"/>
          <w:i w:val="0"/>
          <w:smallCaps w:val="0"/>
          <w:strike w:val="0"/>
          <w:sz w:val="16"/>
          <w:u w:val="none"/>
        </w:rPr>
        <w:t xml:space="preserve"> that previously required a human eye. For instance, some farms are leveraging AI tech to sort potatoes, looking for specific defects. Others are using AI-enhanced cultivators to plant seeds and remove weeds from fields, which can effectively replace dozens of human workers.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