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Democratic </w:t>
      </w:r>
      <w:r>
        <w:rPr>
          <w:b/>
          <w:i w:val="0"/>
          <w:smallCaps w:val="0"/>
          <w:strike w:val="0"/>
          <w:sz w:val="24"/>
          <w:u w:val="single"/>
        </w:rPr>
        <w:t>ownership</w:t>
      </w:r>
      <w:r>
        <w:rPr>
          <w:b/>
          <w:i w:val="0"/>
          <w:smallCaps w:val="0"/>
          <w:strike w:val="0"/>
          <w:sz w:val="24"/>
          <w:u w:val="none"/>
        </w:rPr>
        <w:t xml:space="preserve"> is key. It’s the only way to ensure that IP and R and D are focused on producing social goods.</w:t>
      </w:r>
    </w:p>
    <w:p>
      <w:pPr>
        <w:spacing w:after="80"/>
      </w:pPr>
      <w:r>
        <w:rPr>
          <w:b/>
          <w:i w:val="0"/>
          <w:smallCaps w:val="0"/>
          <w:strike w:val="0"/>
          <w:sz w:val="24"/>
          <w:u w:val="none"/>
        </w:rPr>
        <w:t>Hanna</w:t>
      </w:r>
      <w:r>
        <w:rPr>
          <w:b w:val="0"/>
          <w:i w:val="0"/>
          <w:smallCaps w:val="0"/>
          <w:strike w:val="0"/>
          <w:sz w:val="16"/>
          <w:u w:val="none"/>
        </w:rPr>
        <w:t xml:space="preserve">, et al, </w:t>
      </w:r>
      <w:r>
        <w:rPr>
          <w:b/>
          <w:i w:val="0"/>
          <w:smallCaps w:val="0"/>
          <w:strike w:val="0"/>
          <w:sz w:val="24"/>
          <w:u w:val="none"/>
        </w:rPr>
        <w:t>20</w:t>
      </w:r>
      <w:r>
        <w:rPr>
          <w:b w:val="0"/>
          <w:i w:val="0"/>
          <w:smallCaps w:val="0"/>
          <w:strike w:val="0"/>
          <w:sz w:val="16"/>
          <w:u w:val="none"/>
        </w:rPr>
        <w:t>, Director of Research at The Democracy Collaborative (Thomas, Dana Brown and Miriam Brett, “Democratizing knowledge: Transforming intellectual property and research and development,” https://thenextsystem.org/democratizing-knowledge)//BB</w:t>
      </w:r>
    </w:p>
    <w:p>
      <w:pPr>
        <w:spacing w:after="60"/>
      </w:pPr>
      <w:r>
        <w:rPr>
          <w:b w:val="0"/>
          <w:i w:val="0"/>
          <w:smallCaps w:val="0"/>
          <w:strike w:val="0"/>
          <w:sz w:val="20"/>
          <w:u w:val="single"/>
        </w:rPr>
        <w:t>Given their inherently political nature and central role in the economic system, were</w:t>
      </w:r>
      <w:r>
        <w:rPr>
          <w:b w:val="0"/>
          <w:i w:val="0"/>
          <w:smallCaps w:val="0"/>
          <w:strike w:val="0"/>
          <w:sz w:val="20"/>
          <w:u w:val="single"/>
        </w:rPr>
        <w:t xml:space="preserve"> </w:t>
      </w:r>
      <w:r>
        <w:rPr>
          <w:b w:val="0"/>
          <w:i w:val="0"/>
          <w:smallCaps w:val="0"/>
          <w:strike w:val="0"/>
          <w:sz w:val="20"/>
          <w:u w:val="single"/>
        </w:rPr>
        <w:t xml:space="preserve">our IP and R&amp;D systems to be transformed, they could be </w:t>
      </w:r>
      <w:r>
        <w:rPr>
          <w:b/>
          <w:i w:val="0"/>
          <w:smallCaps w:val="0"/>
          <w:strike w:val="0"/>
          <w:sz w:val="20"/>
          <w:u w:val="single"/>
        </w:rPr>
        <w:t>harnessed for the common good</w:t>
      </w:r>
      <w:r>
        <w:rPr>
          <w:b w:val="0"/>
          <w:i w:val="0"/>
          <w:smallCaps w:val="0"/>
          <w:strike w:val="0"/>
          <w:sz w:val="16"/>
          <w:u w:val="none"/>
        </w:rPr>
        <w:t xml:space="preserve"> </w:t>
      </w:r>
      <w:r>
        <w:rPr>
          <w:b w:val="0"/>
          <w:i w:val="0"/>
          <w:smallCaps w:val="0"/>
          <w:strike w:val="0"/>
          <w:sz w:val="20"/>
          <w:u w:val="single"/>
        </w:rPr>
        <w:t>and to build an equitable, democratic and environmentally sustainable future for all</w:t>
      </w:r>
      <w:r>
        <w:rPr>
          <w:b w:val="0"/>
          <w:i w:val="0"/>
          <w:smallCaps w:val="0"/>
          <w:strike w:val="0"/>
          <w:sz w:val="16"/>
          <w:u w:val="none"/>
        </w:rPr>
        <w:t xml:space="preserve">. </w:t>
      </w:r>
      <w:r>
        <w:rPr>
          <w:b w:val="0"/>
          <w:i w:val="0"/>
          <w:smallCaps w:val="0"/>
          <w:strike w:val="0"/>
          <w:sz w:val="20"/>
          <w:u w:val="single"/>
        </w:rPr>
        <w:t>Extending</w:t>
      </w:r>
      <w:r>
        <w:rPr>
          <w:b w:val="0"/>
          <w:i w:val="0"/>
          <w:smallCaps w:val="0"/>
          <w:strike w:val="0"/>
          <w:sz w:val="20"/>
          <w:u w:val="single"/>
        </w:rPr>
        <w:t xml:space="preserve"> </w:t>
      </w:r>
      <w:r>
        <w:rPr>
          <w:b w:val="0"/>
          <w:i w:val="0"/>
          <w:smallCaps w:val="0"/>
          <w:strike w:val="0"/>
          <w:sz w:val="20"/>
          <w:u w:val="single"/>
        </w:rPr>
        <w:t xml:space="preserve">principles of </w:t>
      </w:r>
      <w:r>
        <w:rPr>
          <w:b/>
          <w:i w:val="0"/>
          <w:smallCaps w:val="0"/>
          <w:strike w:val="0"/>
          <w:sz w:val="20"/>
          <w:u w:val="single"/>
        </w:rPr>
        <w:t>democratic ownership</w:t>
      </w:r>
      <w:r>
        <w:rPr>
          <w:b w:val="0"/>
          <w:i w:val="0"/>
          <w:smallCaps w:val="0"/>
          <w:strike w:val="0"/>
          <w:sz w:val="20"/>
          <w:u w:val="single"/>
        </w:rPr>
        <w:t xml:space="preserve"> is key to this transformation</w:t>
      </w:r>
      <w:r>
        <w:rPr>
          <w:b w:val="0"/>
          <w:i w:val="0"/>
          <w:smallCaps w:val="0"/>
          <w:strike w:val="0"/>
          <w:sz w:val="16"/>
          <w:u w:val="none"/>
        </w:rPr>
        <w:t xml:space="preserve">. </w:t>
      </w:r>
      <w:r>
        <w:rPr>
          <w:b w:val="0"/>
          <w:i w:val="0"/>
          <w:smallCaps w:val="0"/>
          <w:strike w:val="0"/>
          <w:sz w:val="20"/>
          <w:u w:val="single"/>
        </w:rPr>
        <w:t>From the creation of a public</w:t>
      </w:r>
      <w:r>
        <w:rPr>
          <w:b w:val="0"/>
          <w:i w:val="0"/>
          <w:smallCaps w:val="0"/>
          <w:strike w:val="0"/>
          <w:sz w:val="20"/>
          <w:u w:val="single"/>
        </w:rPr>
        <w:t xml:space="preserve"> </w:t>
      </w:r>
      <w:r>
        <w:rPr>
          <w:b w:val="0"/>
          <w:i w:val="0"/>
          <w:smallCaps w:val="0"/>
          <w:strike w:val="0"/>
          <w:sz w:val="20"/>
          <w:u w:val="single"/>
        </w:rPr>
        <w:t>knowledge commons</w:t>
      </w:r>
      <w:r>
        <w:rPr>
          <w:b w:val="0"/>
          <w:i w:val="0"/>
          <w:smallCaps w:val="0"/>
          <w:strike w:val="0"/>
          <w:sz w:val="16"/>
          <w:u w:val="none"/>
        </w:rPr>
        <w:t xml:space="preserve">, to substantially increasing public R&amp;D funding, to embedding global solidarity and reparations, </w:t>
      </w:r>
      <w:r>
        <w:rPr>
          <w:b w:val="0"/>
          <w:i w:val="0"/>
          <w:smallCaps w:val="0"/>
          <w:strike w:val="0"/>
          <w:sz w:val="20"/>
          <w:u w:val="single"/>
        </w:rPr>
        <w:t>to challenging corporate power, to bolstering workers’ rights, we</w:t>
      </w:r>
      <w:r>
        <w:rPr>
          <w:b w:val="0"/>
          <w:i w:val="0"/>
          <w:smallCaps w:val="0"/>
          <w:strike w:val="0"/>
          <w:sz w:val="20"/>
          <w:u w:val="single"/>
        </w:rPr>
        <w:t xml:space="preserve"> </w:t>
      </w:r>
      <w:r>
        <w:rPr>
          <w:b w:val="0"/>
          <w:i w:val="0"/>
          <w:smallCaps w:val="0"/>
          <w:strike w:val="0"/>
          <w:sz w:val="20"/>
          <w:u w:val="single"/>
        </w:rPr>
        <w:t xml:space="preserve">have the power to </w:t>
      </w:r>
      <w:r>
        <w:rPr>
          <w:b/>
          <w:i w:val="0"/>
          <w:smallCaps w:val="0"/>
          <w:strike w:val="0"/>
          <w:sz w:val="20"/>
          <w:u w:val="single"/>
        </w:rPr>
        <w:t>reimagine management of creations of the mind</w:t>
      </w:r>
      <w:r>
        <w:rPr>
          <w:b w:val="0"/>
          <w:i w:val="0"/>
          <w:smallCaps w:val="0"/>
          <w:strike w:val="0"/>
          <w:sz w:val="16"/>
          <w:u w:val="none"/>
        </w:rPr>
        <w:t xml:space="preserve">. </w:t>
      </w:r>
      <w:r>
        <w:rPr>
          <w:b w:val="0"/>
          <w:i w:val="0"/>
          <w:smallCaps w:val="0"/>
          <w:strike w:val="0"/>
          <w:sz w:val="20"/>
          <w:u w:val="single"/>
        </w:rPr>
        <w:t>Through increasing public R&amp;D investment to 2% or more of national GDP, we can</w:t>
      </w:r>
      <w:r>
        <w:rPr>
          <w:b w:val="0"/>
          <w:i w:val="0"/>
          <w:smallCaps w:val="0"/>
          <w:strike w:val="0"/>
          <w:sz w:val="20"/>
          <w:u w:val="single"/>
        </w:rPr>
        <w:t xml:space="preserve"> </w:t>
      </w:r>
      <w:r>
        <w:rPr>
          <w:b w:val="0"/>
          <w:i w:val="0"/>
          <w:smallCaps w:val="0"/>
          <w:strike w:val="0"/>
          <w:sz w:val="20"/>
          <w:u w:val="single"/>
        </w:rPr>
        <w:t>significantly boost innovation to address the many intersecting crises and challenges we now</w:t>
      </w:r>
      <w:r>
        <w:rPr>
          <w:b w:val="0"/>
          <w:i w:val="0"/>
          <w:smallCaps w:val="0"/>
          <w:strike w:val="0"/>
          <w:sz w:val="20"/>
          <w:u w:val="single"/>
        </w:rPr>
        <w:t xml:space="preserve"> </w:t>
      </w:r>
      <w:r>
        <w:rPr>
          <w:b w:val="0"/>
          <w:i w:val="0"/>
          <w:smallCaps w:val="0"/>
          <w:strike w:val="0"/>
          <w:sz w:val="20"/>
          <w:u w:val="single"/>
        </w:rPr>
        <w:t>face</w:t>
      </w:r>
      <w:r>
        <w:rPr>
          <w:b w:val="0"/>
          <w:i w:val="0"/>
          <w:smallCaps w:val="0"/>
          <w:strike w:val="0"/>
          <w:sz w:val="16"/>
          <w:u w:val="none"/>
        </w:rPr>
        <w:t xml:space="preserve"> (and are likely to face as the century progresses), </w:t>
      </w:r>
      <w:r>
        <w:rPr>
          <w:b w:val="0"/>
          <w:i w:val="0"/>
          <w:smallCaps w:val="0"/>
          <w:strike w:val="0"/>
          <w:sz w:val="20"/>
          <w:u w:val="single"/>
        </w:rPr>
        <w:t>and channel that investment to stimulate</w:t>
      </w:r>
      <w:r>
        <w:rPr>
          <w:b w:val="0"/>
          <w:i w:val="0"/>
          <w:smallCaps w:val="0"/>
          <w:strike w:val="0"/>
          <w:sz w:val="20"/>
          <w:u w:val="single"/>
        </w:rPr>
        <w:t xml:space="preserve"> </w:t>
      </w:r>
      <w:r>
        <w:rPr>
          <w:b w:val="0"/>
          <w:i w:val="0"/>
          <w:smallCaps w:val="0"/>
          <w:strike w:val="0"/>
          <w:sz w:val="20"/>
          <w:u w:val="single"/>
        </w:rPr>
        <w:t>innovations that benefit society, promote equality, and create environmental reliance and an</w:t>
      </w:r>
      <w:r>
        <w:rPr>
          <w:b w:val="0"/>
          <w:i w:val="0"/>
          <w:smallCaps w:val="0"/>
          <w:strike w:val="0"/>
          <w:sz w:val="20"/>
          <w:u w:val="single"/>
        </w:rPr>
        <w:t xml:space="preserve"> </w:t>
      </w:r>
      <w:r>
        <w:rPr>
          <w:b w:val="0"/>
          <w:i w:val="0"/>
          <w:smallCaps w:val="0"/>
          <w:strike w:val="0"/>
          <w:sz w:val="20"/>
          <w:u w:val="single"/>
        </w:rPr>
        <w:t>ecologically sustainable economy</w:t>
      </w:r>
      <w:r>
        <w:rPr>
          <w:b w:val="0"/>
          <w:i w:val="0"/>
          <w:smallCaps w:val="0"/>
          <w:strike w:val="0"/>
          <w:sz w:val="16"/>
          <w:u w:val="none"/>
        </w:rPr>
        <w:t xml:space="preserve">. </w:t>
      </w:r>
      <w:r>
        <w:rPr>
          <w:b w:val="0"/>
          <w:i w:val="0"/>
          <w:smallCaps w:val="0"/>
          <w:strike w:val="0"/>
          <w:sz w:val="20"/>
          <w:u w:val="single"/>
        </w:rPr>
        <w:t>This investment would be supported by a new ecosystem</w:t>
      </w:r>
      <w:r>
        <w:rPr>
          <w:b w:val="0"/>
          <w:i w:val="0"/>
          <w:smallCaps w:val="0"/>
          <w:strike w:val="0"/>
          <w:sz w:val="20"/>
          <w:u w:val="single"/>
        </w:rPr>
        <w:t xml:space="preserve"> </w:t>
      </w:r>
      <w:r>
        <w:rPr>
          <w:b w:val="0"/>
          <w:i w:val="0"/>
          <w:smallCaps w:val="0"/>
          <w:strike w:val="0"/>
          <w:sz w:val="20"/>
          <w:u w:val="single"/>
        </w:rPr>
        <w:t>of institutions, such as local, regional, and national publicly owned investment banks, as well</w:t>
      </w:r>
      <w:r>
        <w:rPr>
          <w:b w:val="0"/>
          <w:i w:val="0"/>
          <w:smallCaps w:val="0"/>
          <w:strike w:val="0"/>
          <w:sz w:val="20"/>
          <w:u w:val="single"/>
        </w:rPr>
        <w:t xml:space="preserve"> </w:t>
      </w:r>
      <w:r>
        <w:rPr>
          <w:b w:val="0"/>
          <w:i w:val="0"/>
          <w:smallCaps w:val="0"/>
          <w:strike w:val="0"/>
          <w:sz w:val="20"/>
          <w:u w:val="single"/>
        </w:rPr>
        <w:t>as approaches to provide a foundation through which alternative models of ownership can</w:t>
      </w:r>
      <w:r>
        <w:rPr>
          <w:b w:val="0"/>
          <w:i w:val="0"/>
          <w:smallCaps w:val="0"/>
          <w:strike w:val="0"/>
          <w:sz w:val="20"/>
          <w:u w:val="single"/>
        </w:rPr>
        <w:t xml:space="preserve"> </w:t>
      </w:r>
      <w:r>
        <w:rPr>
          <w:b w:val="0"/>
          <w:i w:val="0"/>
          <w:smallCaps w:val="0"/>
          <w:strike w:val="0"/>
          <w:sz w:val="20"/>
          <w:u w:val="single"/>
        </w:rPr>
        <w:t>flourish to challenge corporate power</w:t>
      </w:r>
      <w:r>
        <w:rPr>
          <w:b w:val="0"/>
          <w:i w:val="0"/>
          <w:smallCaps w:val="0"/>
          <w:strike w:val="0"/>
          <w:sz w:val="16"/>
          <w:u w:val="none"/>
        </w:rPr>
        <w:t xml:space="preserve">. In place of inefficient tax giveaways, incentives, and subsidies, </w:t>
      </w:r>
      <w:r>
        <w:rPr>
          <w:b w:val="0"/>
          <w:i w:val="0"/>
          <w:smallCaps w:val="0"/>
          <w:strike w:val="0"/>
          <w:sz w:val="20"/>
          <w:u w:val="single"/>
        </w:rPr>
        <w:t>we should develop a</w:t>
      </w:r>
      <w:r>
        <w:rPr>
          <w:b w:val="0"/>
          <w:i w:val="0"/>
          <w:smallCaps w:val="0"/>
          <w:strike w:val="0"/>
          <w:sz w:val="20"/>
          <w:u w:val="single"/>
        </w:rPr>
        <w:t xml:space="preserve"> </w:t>
      </w:r>
      <w:r>
        <w:rPr>
          <w:b w:val="0"/>
          <w:i w:val="0"/>
          <w:smallCaps w:val="0"/>
          <w:strike w:val="0"/>
          <w:sz w:val="20"/>
          <w:u w:val="single"/>
        </w:rPr>
        <w:t>mission orientated approach to ensure that innovations are geared toward tackling today’s</w:t>
      </w:r>
      <w:r>
        <w:rPr>
          <w:b w:val="0"/>
          <w:i w:val="0"/>
          <w:smallCaps w:val="0"/>
          <w:strike w:val="0"/>
          <w:sz w:val="20"/>
          <w:u w:val="single"/>
        </w:rPr>
        <w:t xml:space="preserve"> </w:t>
      </w:r>
      <w:r>
        <w:rPr>
          <w:b w:val="0"/>
          <w:i w:val="0"/>
          <w:smallCaps w:val="0"/>
          <w:strike w:val="0"/>
          <w:sz w:val="20"/>
          <w:u w:val="single"/>
        </w:rPr>
        <w:t>intersecting crises, safeguarded by strong regulations and the mandate for proactive public</w:t>
      </w:r>
      <w:r>
        <w:rPr>
          <w:b w:val="0"/>
          <w:i w:val="0"/>
          <w:smallCaps w:val="0"/>
          <w:strike w:val="0"/>
          <w:sz w:val="20"/>
          <w:u w:val="single"/>
        </w:rPr>
        <w:t xml:space="preserve"> </w:t>
      </w:r>
      <w:r>
        <w:rPr>
          <w:b w:val="0"/>
          <w:i w:val="0"/>
          <w:smallCaps w:val="0"/>
          <w:strike w:val="0"/>
          <w:sz w:val="20"/>
          <w:u w:val="single"/>
        </w:rPr>
        <w:t>intervention and economic planning</w:t>
      </w:r>
      <w:r>
        <w:rPr>
          <w:b w:val="0"/>
          <w:i w:val="0"/>
          <w:smallCaps w:val="0"/>
          <w:strike w:val="0"/>
          <w:sz w:val="16"/>
          <w:u w:val="none"/>
        </w:rPr>
        <w:t xml:space="preserve">. </w:t>
      </w:r>
      <w:r>
        <w:rPr>
          <w:b w:val="0"/>
          <w:i w:val="0"/>
          <w:smallCaps w:val="0"/>
          <w:strike w:val="0"/>
          <w:sz w:val="20"/>
          <w:u w:val="single"/>
        </w:rPr>
        <w:t xml:space="preserve">At the heart of this strategy is the </w:t>
      </w:r>
      <w:r>
        <w:rPr>
          <w:b/>
          <w:i w:val="0"/>
          <w:smallCaps w:val="0"/>
          <w:strike w:val="0"/>
          <w:sz w:val="20"/>
          <w:u w:val="single"/>
        </w:rPr>
        <w:t>need to significantly grow</w:t>
      </w:r>
      <w:r>
        <w:rPr>
          <w:b/>
          <w:i w:val="0"/>
          <w:smallCaps w:val="0"/>
          <w:strike w:val="0"/>
          <w:sz w:val="20"/>
          <w:u w:val="single"/>
        </w:rPr>
        <w:t xml:space="preserve"> </w:t>
      </w:r>
      <w:r>
        <w:rPr>
          <w:b/>
          <w:i w:val="0"/>
          <w:smallCaps w:val="0"/>
          <w:strike w:val="0"/>
          <w:sz w:val="20"/>
          <w:u w:val="single"/>
        </w:rPr>
        <w:t>the public stake in IP</w:t>
      </w:r>
      <w:r>
        <w:rPr>
          <w:b w:val="0"/>
          <w:i w:val="0"/>
          <w:smallCaps w:val="0"/>
          <w:strike w:val="0"/>
          <w:sz w:val="16"/>
          <w:u w:val="none"/>
        </w:rPr>
        <w:t xml:space="preserve">, </w:t>
      </w:r>
      <w:r>
        <w:rPr>
          <w:b w:val="0"/>
          <w:i w:val="0"/>
          <w:smallCaps w:val="0"/>
          <w:strike w:val="0"/>
          <w:sz w:val="20"/>
          <w:u w:val="single"/>
        </w:rPr>
        <w:t>by reorienting the role of the state from a laissez faire and crony capitalist</w:t>
      </w:r>
      <w:r>
        <w:rPr>
          <w:b w:val="0"/>
          <w:i w:val="0"/>
          <w:smallCaps w:val="0"/>
          <w:strike w:val="0"/>
          <w:sz w:val="20"/>
          <w:u w:val="single"/>
        </w:rPr>
        <w:t xml:space="preserve"> </w:t>
      </w:r>
      <w:r>
        <w:rPr>
          <w:b w:val="0"/>
          <w:i w:val="0"/>
          <w:smallCaps w:val="0"/>
          <w:strike w:val="0"/>
          <w:sz w:val="20"/>
          <w:u w:val="single"/>
        </w:rPr>
        <w:t xml:space="preserve">approach to one inherently involved in </w:t>
      </w:r>
      <w:r>
        <w:rPr>
          <w:b/>
          <w:i w:val="0"/>
          <w:smallCaps w:val="0"/>
          <w:strike w:val="0"/>
          <w:sz w:val="20"/>
          <w:u w:val="single"/>
        </w:rPr>
        <w:t>shaping the production and distribution of innovations</w:t>
      </w:r>
      <w:r>
        <w:rPr>
          <w:b w:val="0"/>
          <w:i w:val="0"/>
          <w:smallCaps w:val="0"/>
          <w:strike w:val="0"/>
          <w:sz w:val="16"/>
          <w:u w:val="none"/>
        </w:rPr>
        <w:t xml:space="preserve">. </w:t>
      </w:r>
      <w:r>
        <w:rPr>
          <w:b w:val="0"/>
          <w:i w:val="0"/>
          <w:smallCaps w:val="0"/>
          <w:strike w:val="0"/>
          <w:sz w:val="20"/>
          <w:u w:val="single"/>
        </w:rPr>
        <w:t xml:space="preserve">This should be done first and foremost through the development of a </w:t>
      </w:r>
      <w:r>
        <w:rPr>
          <w:b/>
          <w:i w:val="0"/>
          <w:smallCaps w:val="0"/>
          <w:strike w:val="0"/>
          <w:sz w:val="20"/>
          <w:u w:val="single"/>
        </w:rPr>
        <w:t>publicly owned and</w:t>
      </w:r>
      <w:r>
        <w:rPr>
          <w:b/>
          <w:i w:val="0"/>
          <w:smallCaps w:val="0"/>
          <w:strike w:val="0"/>
          <w:sz w:val="20"/>
          <w:u w:val="single"/>
        </w:rPr>
        <w:t xml:space="preserve"> </w:t>
      </w:r>
      <w:r>
        <w:rPr>
          <w:b/>
          <w:i w:val="0"/>
          <w:smallCaps w:val="0"/>
          <w:strike w:val="0"/>
          <w:sz w:val="20"/>
          <w:u w:val="single"/>
        </w:rPr>
        <w:t>democratically governed IP commons</w:t>
      </w:r>
      <w:r>
        <w:rPr>
          <w:b w:val="0"/>
          <w:i w:val="0"/>
          <w:smallCaps w:val="0"/>
          <w:strike w:val="0"/>
          <w:sz w:val="20"/>
          <w:u w:val="single"/>
        </w:rPr>
        <w:t xml:space="preserve"> to redirect revenue generated from patents back into the</w:t>
      </w:r>
      <w:r>
        <w:rPr>
          <w:b w:val="0"/>
          <w:i w:val="0"/>
          <w:smallCaps w:val="0"/>
          <w:strike w:val="0"/>
          <w:sz w:val="20"/>
          <w:u w:val="single"/>
        </w:rPr>
        <w:t xml:space="preserve"> </w:t>
      </w:r>
      <w:r>
        <w:rPr>
          <w:b w:val="0"/>
          <w:i w:val="0"/>
          <w:smallCaps w:val="0"/>
          <w:strike w:val="0"/>
          <w:sz w:val="20"/>
          <w:u w:val="single"/>
        </w:rPr>
        <w:t>public purse</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back into further investments in innovation</w:t>
      </w:r>
      <w:r>
        <w:rPr>
          <w:b w:val="0"/>
          <w:i w:val="0"/>
          <w:smallCaps w:val="0"/>
          <w:strike w:val="0"/>
          <w:sz w:val="16"/>
          <w:u w:val="none"/>
        </w:rPr>
        <w:t xml:space="preserve">), </w:t>
      </w:r>
      <w:r>
        <w:rPr>
          <w:b w:val="0"/>
          <w:i w:val="0"/>
          <w:smallCaps w:val="0"/>
          <w:strike w:val="0"/>
          <w:sz w:val="20"/>
          <w:u w:val="single"/>
        </w:rPr>
        <w:t>rein in and reshape corporate</w:t>
      </w:r>
      <w:r>
        <w:rPr>
          <w:b w:val="0"/>
          <w:i w:val="0"/>
          <w:smallCaps w:val="0"/>
          <w:strike w:val="0"/>
          <w:sz w:val="20"/>
          <w:u w:val="single"/>
        </w:rPr>
        <w:t xml:space="preserve"> </w:t>
      </w:r>
      <w:r>
        <w:rPr>
          <w:b w:val="0"/>
          <w:i w:val="0"/>
          <w:smallCaps w:val="0"/>
          <w:strike w:val="0"/>
          <w:sz w:val="20"/>
          <w:u w:val="single"/>
        </w:rPr>
        <w:t>behaviour</w:t>
      </w:r>
      <w:r>
        <w:rPr>
          <w:b w:val="0"/>
          <w:i w:val="0"/>
          <w:smallCaps w:val="0"/>
          <w:strike w:val="0"/>
          <w:sz w:val="20"/>
          <w:u w:val="single"/>
        </w:rPr>
        <w:t xml:space="preserve"> by safeguarding workers’ rights and preventing tax abuse and loopholes, stimulate</w:t>
      </w:r>
      <w:r>
        <w:rPr>
          <w:b w:val="0"/>
          <w:i w:val="0"/>
          <w:smallCaps w:val="0"/>
          <w:strike w:val="0"/>
          <w:sz w:val="20"/>
          <w:u w:val="single"/>
        </w:rPr>
        <w:t xml:space="preserve"> </w:t>
      </w:r>
      <w:r>
        <w:rPr>
          <w:b w:val="0"/>
          <w:i w:val="0"/>
          <w:smallCaps w:val="0"/>
          <w:strike w:val="0"/>
          <w:sz w:val="20"/>
          <w:u w:val="single"/>
        </w:rPr>
        <w:t>innovation, and promote equality</w:t>
      </w:r>
      <w:r>
        <w:rPr>
          <w:b w:val="0"/>
          <w:i w:val="0"/>
          <w:smallCaps w:val="0"/>
          <w:strike w:val="0"/>
          <w:sz w:val="16"/>
          <w:u w:val="none"/>
        </w:rPr>
        <w:t xml:space="preserve">. </w:t>
      </w:r>
      <w:r>
        <w:rPr>
          <w:b w:val="0"/>
          <w:i w:val="0"/>
          <w:smallCaps w:val="0"/>
          <w:strike w:val="0"/>
          <w:sz w:val="20"/>
          <w:u w:val="single"/>
        </w:rPr>
        <w:t>This would be complemented by the creation of publicly</w:t>
      </w:r>
      <w:r>
        <w:rPr>
          <w:b w:val="0"/>
          <w:i w:val="0"/>
          <w:smallCaps w:val="0"/>
          <w:strike w:val="0"/>
          <w:sz w:val="20"/>
          <w:u w:val="single"/>
        </w:rPr>
        <w:t xml:space="preserve"> </w:t>
      </w:r>
      <w:r>
        <w:rPr>
          <w:b w:val="0"/>
          <w:i w:val="0"/>
          <w:smallCaps w:val="0"/>
          <w:strike w:val="0"/>
          <w:sz w:val="20"/>
          <w:u w:val="single"/>
        </w:rPr>
        <w:t>owned, and democratically governed venture capital funds at various levels of governance to</w:t>
      </w:r>
      <w:r>
        <w:rPr>
          <w:b w:val="0"/>
          <w:i w:val="0"/>
          <w:smallCaps w:val="0"/>
          <w:strike w:val="0"/>
          <w:sz w:val="20"/>
          <w:u w:val="single"/>
        </w:rPr>
        <w:t xml:space="preserve"> </w:t>
      </w:r>
      <w:r>
        <w:rPr>
          <w:b w:val="0"/>
          <w:i w:val="0"/>
          <w:smallCaps w:val="0"/>
          <w:strike w:val="0"/>
          <w:sz w:val="20"/>
          <w:u w:val="single"/>
        </w:rPr>
        <w:t>provide investment</w:t>
      </w:r>
      <w:r>
        <w:rPr>
          <w:b w:val="0"/>
          <w:i w:val="0"/>
          <w:smallCaps w:val="0"/>
          <w:strike w:val="0"/>
          <w:sz w:val="16"/>
          <w:u w:val="none"/>
        </w:rPr>
        <w:t xml:space="preserve"> (in return for appropriate ownership stakes) </w:t>
      </w:r>
      <w:r>
        <w:rPr>
          <w:b w:val="0"/>
          <w:i w:val="0"/>
          <w:smallCaps w:val="0"/>
          <w:strike w:val="0"/>
          <w:sz w:val="20"/>
          <w:u w:val="single"/>
        </w:rPr>
        <w:t>in start-up ventures and highly</w:t>
      </w:r>
      <w:r>
        <w:rPr>
          <w:b w:val="0"/>
          <w:i w:val="0"/>
          <w:smallCaps w:val="0"/>
          <w:strike w:val="0"/>
          <w:sz w:val="20"/>
          <w:u w:val="single"/>
        </w:rPr>
        <w:t xml:space="preserve"> </w:t>
      </w:r>
      <w:r>
        <w:rPr>
          <w:b w:val="0"/>
          <w:i w:val="0"/>
          <w:smallCaps w:val="0"/>
          <w:strike w:val="0"/>
          <w:sz w:val="20"/>
          <w:u w:val="single"/>
        </w:rPr>
        <w:t>innovative enterprises</w:t>
      </w:r>
      <w:r>
        <w:rPr>
          <w:b w:val="0"/>
          <w:i w:val="0"/>
          <w:smallCaps w:val="0"/>
          <w:strike w:val="0"/>
          <w:sz w:val="16"/>
          <w:u w:val="none"/>
        </w:rPr>
        <w:t xml:space="preserve">. As the COVID-19 crisis has demonstrated, we particularly need to explore pioneering ways to reverse the stagnation in the development of needed medical products, control drug prices, and bring about universal access to medicines, clawing back the power and control exerted over this vital sector from big pharmaceutical companies. In place of corporate capture and control over lifesaving and life-prolonging medicines, </w:t>
      </w:r>
      <w:r>
        <w:rPr>
          <w:b w:val="0"/>
          <w:i w:val="0"/>
          <w:smallCaps w:val="0"/>
          <w:strike w:val="0"/>
          <w:sz w:val="20"/>
          <w:u w:val="single"/>
        </w:rPr>
        <w:t>we need publicly directed,</w:t>
      </w:r>
      <w:r>
        <w:rPr>
          <w:b w:val="0"/>
          <w:i w:val="0"/>
          <w:smallCaps w:val="0"/>
          <w:strike w:val="0"/>
          <w:sz w:val="20"/>
          <w:u w:val="single"/>
        </w:rPr>
        <w:t xml:space="preserve"> </w:t>
      </w:r>
      <w:r>
        <w:rPr>
          <w:b w:val="0"/>
          <w:i w:val="0"/>
          <w:smallCaps w:val="0"/>
          <w:strike w:val="0"/>
          <w:sz w:val="20"/>
          <w:u w:val="single"/>
        </w:rPr>
        <w:t>accountable, and owned pharmaceutical development, manufacturing, and distribution entities</w:t>
      </w:r>
      <w:r>
        <w:rPr>
          <w:b w:val="0"/>
          <w:i w:val="0"/>
          <w:smallCaps w:val="0"/>
          <w:strike w:val="0"/>
          <w:sz w:val="20"/>
          <w:u w:val="single"/>
        </w:rPr>
        <w:t xml:space="preserve"> </w:t>
      </w:r>
      <w:r>
        <w:rPr>
          <w:b w:val="0"/>
          <w:i w:val="0"/>
          <w:smallCaps w:val="0"/>
          <w:strike w:val="0"/>
          <w:sz w:val="16"/>
          <w:u w:val="none"/>
        </w:rPr>
        <w:t xml:space="preserve">to not only regulate pricing in the US and UK but provide access to medicines throughout the </w:t>
      </w:r>
      <w:r>
        <w:rPr>
          <w:b w:val="0"/>
          <w:i w:val="0"/>
          <w:smallCaps w:val="0"/>
          <w:strike w:val="0"/>
          <w:sz w:val="16"/>
          <w:u w:val="none"/>
        </w:rPr>
        <w:t>world through technological transfers.</w:t>
      </w:r>
      <w:r>
        <w:rPr>
          <w:b w:val="0"/>
          <w:i w:val="0"/>
          <w:smallCaps w:val="0"/>
          <w:strike w:val="0"/>
          <w:sz w:val="16"/>
          <w:u w:val="none"/>
        </w:rPr>
        <w:t xml:space="preserve"> </w:t>
      </w:r>
      <w:r>
        <w:rPr>
          <w:b w:val="0"/>
          <w:i w:val="0"/>
          <w:smallCaps w:val="0"/>
          <w:strike w:val="0"/>
          <w:sz w:val="16"/>
          <w:u w:val="none"/>
        </w:rPr>
        <w:t>Indeed, from COVID-19 to the climate crisis to rampant social and economic inequality,</w:t>
      </w:r>
      <w:r>
        <w:rPr>
          <w:b w:val="0"/>
          <w:i w:val="0"/>
          <w:smallCaps w:val="0"/>
          <w:strike w:val="0"/>
          <w:sz w:val="16"/>
          <w:u w:val="none"/>
        </w:rPr>
        <w:t xml:space="preserve"> </w:t>
      </w:r>
      <w:r>
        <w:rPr>
          <w:b w:val="0"/>
          <w:i w:val="0"/>
          <w:smallCaps w:val="0"/>
          <w:strike w:val="0"/>
          <w:sz w:val="16"/>
          <w:u w:val="none"/>
        </w:rPr>
        <w:t>the interwoven crises we face today are international in their nature. Moreover, the US and UK</w:t>
      </w:r>
      <w:r>
        <w:rPr>
          <w:b w:val="0"/>
          <w:i w:val="0"/>
          <w:smallCaps w:val="0"/>
          <w:strike w:val="0"/>
          <w:sz w:val="16"/>
          <w:u w:val="none"/>
        </w:rPr>
        <w:t xml:space="preserve"> </w:t>
      </w:r>
      <w:r>
        <w:rPr>
          <w:b w:val="0"/>
          <w:i w:val="0"/>
          <w:smallCaps w:val="0"/>
          <w:strike w:val="0"/>
          <w:sz w:val="16"/>
          <w:u w:val="none"/>
        </w:rPr>
        <w:t>in particular must</w:t>
      </w:r>
      <w:r>
        <w:rPr>
          <w:b w:val="0"/>
          <w:i w:val="0"/>
          <w:smallCaps w:val="0"/>
          <w:strike w:val="0"/>
          <w:sz w:val="16"/>
          <w:u w:val="none"/>
        </w:rPr>
        <w:t xml:space="preserve"> acknowledge and actively redress the incredible harm they have wrought on</w:t>
      </w:r>
      <w:r>
        <w:rPr>
          <w:b w:val="0"/>
          <w:i w:val="0"/>
          <w:smallCaps w:val="0"/>
          <w:strike w:val="0"/>
          <w:sz w:val="16"/>
          <w:u w:val="none"/>
        </w:rPr>
        <w:t xml:space="preserve"> </w:t>
      </w:r>
      <w:r>
        <w:rPr>
          <w:b w:val="0"/>
          <w:i w:val="0"/>
          <w:smallCaps w:val="0"/>
          <w:strike w:val="0"/>
          <w:sz w:val="16"/>
          <w:u w:val="none"/>
        </w:rPr>
        <w:t>much of the rest of the world, especially the</w:t>
      </w:r>
      <w:r>
        <w:rPr>
          <w:b w:val="0"/>
          <w:i w:val="0"/>
          <w:smallCaps w:val="0"/>
          <w:strike w:val="0"/>
          <w:sz w:val="16"/>
          <w:u w:val="none"/>
        </w:rPr>
        <w:t xml:space="preserve"> Global South, through colonialism, enslavement, imperialism, and the ongoing process of wealth and knowledge extraction. A reparative approach in general, and technological transfers in particular, must thus go far beyond simply making prices more </w:t>
      </w:r>
      <w:r>
        <w:rPr>
          <w:b w:val="0"/>
          <w:i w:val="0"/>
          <w:smallCaps w:val="0"/>
          <w:strike w:val="0"/>
          <w:sz w:val="16"/>
          <w:u w:val="none"/>
        </w:rPr>
        <w:t>affordable and products more available in the Global South. Instead, any</w:t>
      </w:r>
      <w:r>
        <w:rPr>
          <w:b w:val="0"/>
          <w:i w:val="0"/>
          <w:smallCaps w:val="0"/>
          <w:strike w:val="0"/>
          <w:sz w:val="16"/>
          <w:u w:val="none"/>
        </w:rPr>
        <w:t xml:space="preserve"> </w:t>
      </w:r>
      <w:r>
        <w:rPr>
          <w:b w:val="0"/>
          <w:i w:val="0"/>
          <w:smallCaps w:val="0"/>
          <w:strike w:val="0"/>
          <w:sz w:val="16"/>
          <w:u w:val="none"/>
        </w:rPr>
        <w:t>new approach to IP and R&amp;D must center a comprehensive shifting of rights and control by</w:t>
      </w:r>
      <w:r>
        <w:rPr>
          <w:b w:val="0"/>
          <w:i w:val="0"/>
          <w:smallCaps w:val="0"/>
          <w:strike w:val="0"/>
          <w:sz w:val="16"/>
          <w:u w:val="none"/>
        </w:rPr>
        <w:t xml:space="preserve"> </w:t>
      </w:r>
      <w:r>
        <w:rPr>
          <w:b w:val="0"/>
          <w:i w:val="0"/>
          <w:smallCaps w:val="0"/>
          <w:strike w:val="0"/>
          <w:sz w:val="16"/>
          <w:u w:val="none"/>
        </w:rPr>
        <w:t>transferring certain IP, removing IP restrictions on various critical innovations and making them</w:t>
      </w:r>
      <w:r>
        <w:rPr>
          <w:b w:val="0"/>
          <w:i w:val="0"/>
          <w:smallCaps w:val="0"/>
          <w:strike w:val="0"/>
          <w:sz w:val="16"/>
          <w:u w:val="none"/>
        </w:rPr>
        <w:t xml:space="preserve"> </w:t>
      </w:r>
      <w:r>
        <w:rPr>
          <w:b w:val="0"/>
          <w:i w:val="0"/>
          <w:smallCaps w:val="0"/>
          <w:strike w:val="0"/>
          <w:sz w:val="16"/>
          <w:u w:val="none"/>
        </w:rPr>
        <w:t>available to all, and overhauling the pro-corporate, pro-enclosure IP rules and systems that</w:t>
      </w:r>
      <w:r>
        <w:rPr>
          <w:b w:val="0"/>
          <w:i w:val="0"/>
          <w:smallCaps w:val="0"/>
          <w:strike w:val="0"/>
          <w:sz w:val="16"/>
          <w:u w:val="none"/>
        </w:rPr>
        <w:t xml:space="preserve"> </w:t>
      </w:r>
      <w:r>
        <w:rPr>
          <w:b w:val="0"/>
          <w:i w:val="0"/>
          <w:smallCaps w:val="0"/>
          <w:strike w:val="0"/>
          <w:sz w:val="16"/>
          <w:u w:val="none"/>
        </w:rPr>
        <w:t>predominate in international free trade agreements and international institutions.</w:t>
      </w:r>
      <w:r>
        <w:rPr>
          <w:b w:val="0"/>
          <w:i w:val="0"/>
          <w:smallCaps w:val="0"/>
          <w:strike w:val="0"/>
          <w:sz w:val="16"/>
          <w:u w:val="none"/>
        </w:rPr>
        <w:t xml:space="preserve"> </w:t>
      </w:r>
      <w:r>
        <w:rPr>
          <w:b w:val="0"/>
          <w:i w:val="0"/>
          <w:smallCaps w:val="0"/>
          <w:strike w:val="0"/>
          <w:sz w:val="20"/>
          <w:u w:val="single"/>
        </w:rPr>
        <w:t>IP and R&amp;D</w:t>
      </w:r>
      <w:r>
        <w:rPr>
          <w:b w:val="0"/>
          <w:i w:val="0"/>
          <w:smallCaps w:val="0"/>
          <w:strike w:val="0"/>
          <w:sz w:val="16"/>
          <w:u w:val="none"/>
        </w:rPr>
        <w:t xml:space="preserve"> systems and approaches </w:t>
      </w:r>
      <w:r>
        <w:rPr>
          <w:b w:val="0"/>
          <w:i w:val="0"/>
          <w:smallCaps w:val="0"/>
          <w:strike w:val="0"/>
          <w:sz w:val="20"/>
          <w:u w:val="single"/>
        </w:rPr>
        <w:t xml:space="preserve">are </w:t>
      </w:r>
      <w:r>
        <w:rPr>
          <w:b/>
          <w:i w:val="0"/>
          <w:smallCaps w:val="0"/>
          <w:strike w:val="0"/>
          <w:sz w:val="20"/>
          <w:u w:val="single"/>
        </w:rPr>
        <w:t>critical</w:t>
      </w:r>
      <w:r>
        <w:rPr>
          <w:b w:val="0"/>
          <w:i w:val="0"/>
          <w:smallCaps w:val="0"/>
          <w:strike w:val="0"/>
          <w:sz w:val="20"/>
          <w:u w:val="single"/>
        </w:rPr>
        <w:t xml:space="preserve"> to the functioning of any economic</w:t>
      </w:r>
      <w:r>
        <w:rPr>
          <w:b w:val="0"/>
          <w:i w:val="0"/>
          <w:smallCaps w:val="0"/>
          <w:strike w:val="0"/>
          <w:sz w:val="20"/>
          <w:u w:val="single"/>
        </w:rPr>
        <w:t xml:space="preserve"> </w:t>
      </w:r>
      <w:r>
        <w:rPr>
          <w:b w:val="0"/>
          <w:i w:val="0"/>
          <w:smallCaps w:val="0"/>
          <w:strike w:val="0"/>
          <w:sz w:val="20"/>
          <w:u w:val="single"/>
        </w:rPr>
        <w:t>system, and despite decades of privatization, enclosure, and corporate capture, they are still,</w:t>
      </w:r>
      <w:r>
        <w:rPr>
          <w:b w:val="0"/>
          <w:i w:val="0"/>
          <w:smallCaps w:val="0"/>
          <w:strike w:val="0"/>
          <w:sz w:val="20"/>
          <w:u w:val="single"/>
        </w:rPr>
        <w:t xml:space="preserve"> </w:t>
      </w:r>
      <w:r>
        <w:rPr>
          <w:b w:val="0"/>
          <w:i w:val="0"/>
          <w:smallCaps w:val="0"/>
          <w:strike w:val="0"/>
          <w:sz w:val="20"/>
          <w:u w:val="single"/>
        </w:rPr>
        <w:t xml:space="preserve">largely, </w:t>
      </w:r>
      <w:r>
        <w:rPr>
          <w:b/>
          <w:i w:val="0"/>
          <w:smallCaps w:val="0"/>
          <w:strike w:val="0"/>
          <w:sz w:val="20"/>
          <w:u w:val="single"/>
        </w:rPr>
        <w:t>within our ability to reimagine and redesign</w:t>
      </w:r>
      <w:r>
        <w:rPr>
          <w:b w:val="0"/>
          <w:i w:val="0"/>
          <w:smallCaps w:val="0"/>
          <w:strike w:val="0"/>
          <w:sz w:val="16"/>
          <w:u w:val="none"/>
        </w:rPr>
        <w:t xml:space="preserve">. </w:t>
      </w:r>
      <w:r>
        <w:rPr>
          <w:b w:val="0"/>
          <w:i w:val="0"/>
          <w:smallCaps w:val="0"/>
          <w:strike w:val="0"/>
          <w:sz w:val="20"/>
          <w:u w:val="single"/>
        </w:rPr>
        <w:t>By applying</w:t>
      </w:r>
      <w:r>
        <w:rPr>
          <w:b w:val="0"/>
          <w:i w:val="0"/>
          <w:smallCaps w:val="0"/>
          <w:strike w:val="0"/>
          <w:sz w:val="16"/>
          <w:u w:val="none"/>
        </w:rPr>
        <w:t xml:space="preserve"> principles of </w:t>
      </w:r>
      <w:r>
        <w:rPr>
          <w:b/>
          <w:i w:val="0"/>
          <w:smallCaps w:val="0"/>
          <w:strike w:val="0"/>
          <w:sz w:val="20"/>
          <w:u w:val="single"/>
        </w:rPr>
        <w:t>democratic public</w:t>
      </w:r>
      <w:r>
        <w:rPr>
          <w:b/>
          <w:i w:val="0"/>
          <w:smallCaps w:val="0"/>
          <w:strike w:val="0"/>
          <w:sz w:val="20"/>
          <w:u w:val="single"/>
        </w:rPr>
        <w:t xml:space="preserve"> </w:t>
      </w:r>
      <w:r>
        <w:rPr>
          <w:b/>
          <w:i w:val="0"/>
          <w:smallCaps w:val="0"/>
          <w:strike w:val="0"/>
          <w:sz w:val="20"/>
          <w:u w:val="single"/>
        </w:rPr>
        <w:t>ownership and control</w:t>
      </w:r>
      <w:r>
        <w:rPr>
          <w:b w:val="0"/>
          <w:i w:val="0"/>
          <w:smallCaps w:val="0"/>
          <w:strike w:val="0"/>
          <w:sz w:val="16"/>
          <w:u w:val="none"/>
        </w:rPr>
        <w:t xml:space="preserve">, </w:t>
      </w:r>
      <w:r>
        <w:rPr>
          <w:b w:val="0"/>
          <w:i w:val="0"/>
          <w:smallCaps w:val="0"/>
          <w:strike w:val="0"/>
          <w:sz w:val="20"/>
          <w:u w:val="single"/>
        </w:rPr>
        <w:t>we can, and must, turn these systems into engines that power an</w:t>
      </w:r>
      <w:r>
        <w:rPr>
          <w:b w:val="0"/>
          <w:i w:val="0"/>
          <w:smallCaps w:val="0"/>
          <w:strike w:val="0"/>
          <w:sz w:val="20"/>
          <w:u w:val="single"/>
        </w:rPr>
        <w:t xml:space="preserve"> </w:t>
      </w:r>
      <w:r>
        <w:rPr>
          <w:b/>
          <w:i w:val="0"/>
          <w:smallCaps w:val="0"/>
          <w:strike w:val="0"/>
          <w:sz w:val="20"/>
          <w:u w:val="single"/>
        </w:rPr>
        <w:t>equitable</w:t>
      </w:r>
      <w:r>
        <w:rPr>
          <w:b w:val="0"/>
          <w:i w:val="0"/>
          <w:smallCaps w:val="0"/>
          <w:strike w:val="0"/>
          <w:sz w:val="20"/>
          <w:u w:val="single"/>
        </w:rPr>
        <w:t xml:space="preserve">, </w:t>
      </w:r>
      <w:r>
        <w:rPr>
          <w:b/>
          <w:i w:val="0"/>
          <w:smallCaps w:val="0"/>
          <w:strike w:val="0"/>
          <w:sz w:val="20"/>
          <w:u w:val="single"/>
        </w:rPr>
        <w:t>democratic</w:t>
      </w:r>
      <w:r>
        <w:rPr>
          <w:b w:val="0"/>
          <w:i w:val="0"/>
          <w:smallCaps w:val="0"/>
          <w:strike w:val="0"/>
          <w:sz w:val="20"/>
          <w:u w:val="single"/>
        </w:rPr>
        <w:t xml:space="preserve">, and </w:t>
      </w:r>
      <w:r>
        <w:rPr>
          <w:b/>
          <w:i w:val="0"/>
          <w:smallCaps w:val="0"/>
          <w:strike w:val="0"/>
          <w:sz w:val="20"/>
          <w:u w:val="single"/>
        </w:rPr>
        <w:t>sustainable</w:t>
      </w:r>
      <w:r>
        <w:rPr>
          <w:b w:val="0"/>
          <w:i w:val="0"/>
          <w:smallCaps w:val="0"/>
          <w:strike w:val="0"/>
          <w:sz w:val="20"/>
          <w:u w:val="single"/>
        </w:rPr>
        <w:t xml:space="preserve"> 21st century economy</w:t>
      </w:r>
      <w:r>
        <w:rPr>
          <w:b w:val="0"/>
          <w:i w:val="0"/>
          <w:smallCaps w:val="0"/>
          <w:strike w:val="0"/>
          <w:sz w:val="16"/>
          <w:u w:val="none"/>
        </w:rPr>
        <w:t xml:space="preserve">. </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