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Don’t trust “the state” and “taxpayers” with ownership. They’re subservient to corporate oligarchies. Only </w:t>
      </w:r>
      <w:r>
        <w:rPr>
          <w:b/>
          <w:i w:val="0"/>
          <w:smallCaps w:val="0"/>
          <w:strike w:val="0"/>
          <w:sz w:val="24"/>
          <w:u w:val="single"/>
        </w:rPr>
        <w:t>absolute rejection</w:t>
      </w:r>
      <w:r>
        <w:rPr>
          <w:b/>
          <w:i w:val="0"/>
          <w:smallCaps w:val="0"/>
          <w:strike w:val="0"/>
          <w:sz w:val="24"/>
          <w:u w:val="none"/>
        </w:rPr>
        <w:t xml:space="preserve"> of capitalism solves.</w:t>
      </w:r>
    </w:p>
    <w:p>
      <w:pPr>
        <w:spacing w:after="80"/>
      </w:pPr>
      <w:r>
        <w:rPr>
          <w:b/>
          <w:i w:val="0"/>
          <w:smallCaps w:val="0"/>
          <w:strike w:val="0"/>
          <w:sz w:val="24"/>
          <w:u w:val="none"/>
        </w:rPr>
        <w:t>Pettifor</w:t>
      </w:r>
      <w:r>
        <w:rPr>
          <w:b/>
          <w:i w:val="0"/>
          <w:smallCaps w:val="0"/>
          <w:strike w:val="0"/>
          <w:sz w:val="24"/>
          <w:u w:val="none"/>
        </w:rPr>
        <w:t xml:space="preserve"> 21</w:t>
      </w:r>
      <w:r>
        <w:rPr>
          <w:b w:val="0"/>
          <w:i w:val="0"/>
          <w:smallCaps w:val="0"/>
          <w:strike w:val="0"/>
          <w:sz w:val="16"/>
          <w:u w:val="none"/>
        </w:rPr>
        <w:t xml:space="preserve">, British economist who advises governments and </w:t>
      </w:r>
      <w:r>
        <w:rPr>
          <w:b w:val="0"/>
          <w:i w:val="0"/>
          <w:smallCaps w:val="0"/>
          <w:strike w:val="0"/>
          <w:sz w:val="16"/>
          <w:u w:val="none"/>
        </w:rPr>
        <w:t>organisations</w:t>
      </w:r>
      <w:r>
        <w:rPr>
          <w:b w:val="0"/>
          <w:i w:val="0"/>
          <w:smallCaps w:val="0"/>
          <w:strike w:val="0"/>
          <w:sz w:val="16"/>
          <w:u w:val="none"/>
        </w:rPr>
        <w:t>. She has published several books. Her work focuses on the global financial system, sovereign debt restructuring, international finance and sustainable development (State of Emergency, in “PUBLIC PURPOSE INDUSTRIAL POLICY’S COMEBACK AND GOVERNMENT’S ROLE IN SHARED PROSPERITY,” Kindle Edition)//BB</w:t>
      </w:r>
    </w:p>
    <w:p>
      <w:pPr>
        <w:spacing w:after="60"/>
      </w:pPr>
      <w:r>
        <w:rPr>
          <w:b w:val="0"/>
          <w:i w:val="0"/>
          <w:smallCaps w:val="0"/>
          <w:strike w:val="0"/>
          <w:sz w:val="20"/>
          <w:u w:val="single"/>
        </w:rPr>
        <w:t>As Mazzucato</w:t>
      </w:r>
      <w:r>
        <w:rPr>
          <w:b w:val="0"/>
          <w:i w:val="0"/>
          <w:smallCaps w:val="0"/>
          <w:strike w:val="0"/>
          <w:sz w:val="16"/>
          <w:u w:val="none"/>
        </w:rPr>
        <w:t xml:space="preserve"> and colleagues </w:t>
      </w:r>
      <w:r>
        <w:rPr>
          <w:b w:val="0"/>
          <w:i w:val="0"/>
          <w:smallCaps w:val="0"/>
          <w:strike w:val="0"/>
          <w:sz w:val="20"/>
          <w:u w:val="single"/>
        </w:rPr>
        <w:t>point out, governments have</w:t>
      </w:r>
      <w:r>
        <w:rPr>
          <w:b w:val="0"/>
          <w:i w:val="0"/>
          <w:smallCaps w:val="0"/>
          <w:strike w:val="0"/>
          <w:sz w:val="12"/>
          <w:u w:val="single"/>
        </w:rPr>
        <w:t xml:space="preserve"> </w:t>
      </w:r>
      <w:r>
        <w:rPr>
          <w:b w:val="0"/>
          <w:i w:val="0"/>
          <w:smallCaps w:val="0"/>
          <w:strike w:val="0"/>
          <w:sz w:val="20"/>
          <w:u w:val="single"/>
        </w:rPr>
        <w:t>“accepted externally imposed rules-based frameworks limiting</w:t>
      </w:r>
      <w:r>
        <w:rPr>
          <w:b w:val="0"/>
          <w:i w:val="0"/>
          <w:smallCaps w:val="0"/>
          <w:strike w:val="0"/>
          <w:sz w:val="12"/>
          <w:u w:val="single"/>
        </w:rPr>
        <w:t xml:space="preserve"> </w:t>
      </w:r>
      <w:r>
        <w:rPr>
          <w:b w:val="0"/>
          <w:i w:val="0"/>
          <w:smallCaps w:val="0"/>
          <w:strike w:val="0"/>
          <w:sz w:val="20"/>
          <w:u w:val="single"/>
        </w:rPr>
        <w:t>discretionary interventions</w:t>
      </w:r>
      <w:r>
        <w:rPr>
          <w:b w:val="0"/>
          <w:i w:val="0"/>
          <w:smallCaps w:val="0"/>
          <w:strike w:val="0"/>
          <w:sz w:val="16"/>
          <w:u w:val="none"/>
        </w:rPr>
        <w:t xml:space="preserve">.” </w:t>
      </w:r>
      <w:r>
        <w:rPr>
          <w:b w:val="0"/>
          <w:i w:val="0"/>
          <w:smallCaps w:val="0"/>
          <w:strike w:val="0"/>
          <w:sz w:val="20"/>
          <w:u w:val="single"/>
        </w:rPr>
        <w:t>They have done so because</w:t>
      </w:r>
      <w:r>
        <w:rPr>
          <w:b w:val="0"/>
          <w:i w:val="0"/>
          <w:smallCaps w:val="0"/>
          <w:strike w:val="0"/>
          <w:sz w:val="12"/>
          <w:u w:val="none"/>
        </w:rPr>
        <w:t xml:space="preserve"> </w:t>
      </w:r>
      <w:r>
        <w:rPr>
          <w:b w:val="0"/>
          <w:i w:val="0"/>
          <w:smallCaps w:val="0"/>
          <w:strike w:val="0"/>
          <w:sz w:val="16"/>
          <w:u w:val="none"/>
        </w:rPr>
        <w:t xml:space="preserve">international </w:t>
      </w:r>
      <w:r>
        <w:rPr>
          <w:b w:val="0"/>
          <w:i w:val="0"/>
          <w:smallCaps w:val="0"/>
          <w:strike w:val="0"/>
          <w:sz w:val="20"/>
          <w:u w:val="single"/>
        </w:rPr>
        <w:t>trade agreements</w:t>
      </w:r>
      <w:r>
        <w:rPr>
          <w:b w:val="0"/>
          <w:i w:val="0"/>
          <w:smallCaps w:val="0"/>
          <w:strike w:val="0"/>
          <w:sz w:val="16"/>
          <w:u w:val="none"/>
        </w:rPr>
        <w:t xml:space="preserve"> </w:t>
      </w:r>
      <w:r>
        <w:rPr>
          <w:b w:val="0"/>
          <w:i w:val="0"/>
          <w:smallCaps w:val="0"/>
          <w:strike w:val="0"/>
          <w:sz w:val="20"/>
          <w:u w:val="single"/>
        </w:rPr>
        <w:t>are</w:t>
      </w:r>
      <w:r>
        <w:rPr>
          <w:b w:val="0"/>
          <w:i w:val="0"/>
          <w:smallCaps w:val="0"/>
          <w:strike w:val="0"/>
          <w:sz w:val="16"/>
          <w:u w:val="none"/>
        </w:rPr>
        <w:t xml:space="preserve"> not about trade at all—as even a</w:t>
      </w:r>
      <w:r>
        <w:rPr>
          <w:b w:val="0"/>
          <w:i w:val="0"/>
          <w:smallCaps w:val="0"/>
          <w:strike w:val="0"/>
          <w:sz w:val="12"/>
          <w:u w:val="none"/>
        </w:rPr>
        <w:t xml:space="preserve"> </w:t>
      </w:r>
      <w:r>
        <w:rPr>
          <w:b w:val="0"/>
          <w:i w:val="0"/>
          <w:smallCaps w:val="0"/>
          <w:strike w:val="0"/>
          <w:sz w:val="16"/>
          <w:u w:val="none"/>
        </w:rPr>
        <w:t xml:space="preserve">classical neoliberal might point out—but </w:t>
      </w:r>
      <w:r>
        <w:rPr>
          <w:b w:val="0"/>
          <w:i w:val="0"/>
          <w:smallCaps w:val="0"/>
          <w:strike w:val="0"/>
          <w:sz w:val="20"/>
          <w:u w:val="single"/>
        </w:rPr>
        <w:t>about entrenching the</w:t>
      </w:r>
      <w:r>
        <w:rPr>
          <w:b w:val="0"/>
          <w:i w:val="0"/>
          <w:smallCaps w:val="0"/>
          <w:strike w:val="0"/>
          <w:sz w:val="12"/>
          <w:u w:val="single"/>
        </w:rPr>
        <w:t xml:space="preserve"> </w:t>
      </w:r>
      <w:r>
        <w:rPr>
          <w:b w:val="0"/>
          <w:i w:val="0"/>
          <w:smallCaps w:val="0"/>
          <w:strike w:val="0"/>
          <w:sz w:val="20"/>
          <w:u w:val="single"/>
        </w:rPr>
        <w:t>oligopolies of home-grown IP corporations and billionaires</w:t>
      </w:r>
      <w:r>
        <w:rPr>
          <w:b w:val="0"/>
          <w:i w:val="0"/>
          <w:smallCaps w:val="0"/>
          <w:strike w:val="0"/>
          <w:sz w:val="16"/>
          <w:u w:val="none"/>
        </w:rPr>
        <w:t>, owners</w:t>
      </w:r>
      <w:r>
        <w:rPr>
          <w:b w:val="0"/>
          <w:i w:val="0"/>
          <w:smallCaps w:val="0"/>
          <w:strike w:val="0"/>
          <w:sz w:val="12"/>
          <w:u w:val="none"/>
        </w:rPr>
        <w:t xml:space="preserve"> </w:t>
      </w:r>
      <w:r>
        <w:rPr>
          <w:b w:val="0"/>
          <w:i w:val="0"/>
          <w:smallCaps w:val="0"/>
          <w:strike w:val="0"/>
          <w:sz w:val="16"/>
          <w:u w:val="none"/>
        </w:rPr>
        <w:t>of intangibles, and controllers of global value chains. Governments</w:t>
      </w:r>
      <w:r>
        <w:rPr>
          <w:b w:val="0"/>
          <w:i w:val="0"/>
          <w:smallCaps w:val="0"/>
          <w:strike w:val="0"/>
          <w:sz w:val="12"/>
          <w:u w:val="none"/>
        </w:rPr>
        <w:t xml:space="preserve"> </w:t>
      </w:r>
      <w:r>
        <w:rPr>
          <w:b w:val="0"/>
          <w:i w:val="0"/>
          <w:smallCaps w:val="0"/>
          <w:strike w:val="0"/>
          <w:sz w:val="16"/>
          <w:u w:val="none"/>
        </w:rPr>
        <w:t>have neglected antitrust enforcement at home, Sell argues, because</w:t>
      </w:r>
      <w:r>
        <w:rPr>
          <w:b w:val="0"/>
          <w:i w:val="0"/>
          <w:smallCaps w:val="0"/>
          <w:strike w:val="0"/>
          <w:sz w:val="12"/>
          <w:u w:val="none"/>
        </w:rPr>
        <w:t xml:space="preserve"> </w:t>
      </w:r>
      <w:r>
        <w:rPr>
          <w:b w:val="0"/>
          <w:i w:val="0"/>
          <w:smallCaps w:val="0"/>
          <w:strike w:val="0"/>
          <w:sz w:val="16"/>
          <w:u w:val="none"/>
        </w:rPr>
        <w:t>they care less about concentration in domestic markets and more</w:t>
      </w:r>
      <w:r>
        <w:rPr>
          <w:b w:val="0"/>
          <w:i w:val="0"/>
          <w:smallCaps w:val="0"/>
          <w:strike w:val="0"/>
          <w:sz w:val="12"/>
          <w:u w:val="none"/>
        </w:rPr>
        <w:t xml:space="preserve"> </w:t>
      </w:r>
      <w:r>
        <w:rPr>
          <w:b w:val="0"/>
          <w:i w:val="0"/>
          <w:smallCaps w:val="0"/>
          <w:strike w:val="0"/>
          <w:sz w:val="16"/>
          <w:u w:val="none"/>
        </w:rPr>
        <w:t>about their corporations being globally competitive. Ever since the</w:t>
      </w:r>
      <w:r>
        <w:rPr>
          <w:b w:val="0"/>
          <w:i w:val="0"/>
          <w:smallCaps w:val="0"/>
          <w:strike w:val="0"/>
          <w:sz w:val="12"/>
          <w:u w:val="none"/>
        </w:rPr>
        <w:t xml:space="preserve"> </w:t>
      </w:r>
      <w:r>
        <w:rPr>
          <w:b w:val="0"/>
          <w:i w:val="0"/>
          <w:smallCaps w:val="0"/>
          <w:strike w:val="0"/>
          <w:sz w:val="16"/>
          <w:u w:val="none"/>
        </w:rPr>
        <w:t>Uruguay Round of multilateral trade negotiations that ended in</w:t>
      </w:r>
      <w:r>
        <w:rPr>
          <w:b w:val="0"/>
          <w:i w:val="0"/>
          <w:smallCaps w:val="0"/>
          <w:strike w:val="0"/>
          <w:sz w:val="12"/>
          <w:u w:val="none"/>
        </w:rPr>
        <w:t xml:space="preserve"> </w:t>
      </w:r>
      <w:r>
        <w:rPr>
          <w:b w:val="0"/>
          <w:i w:val="0"/>
          <w:smallCaps w:val="0"/>
          <w:strike w:val="0"/>
          <w:sz w:val="16"/>
          <w:u w:val="none"/>
        </w:rPr>
        <w:t>1993, the United States has worked tirelessly to increase property</w:t>
      </w:r>
      <w:r>
        <w:rPr>
          <w:b w:val="0"/>
          <w:i w:val="0"/>
          <w:smallCaps w:val="0"/>
          <w:strike w:val="0"/>
          <w:sz w:val="12"/>
          <w:u w:val="none"/>
        </w:rPr>
        <w:t xml:space="preserve"> </w:t>
      </w:r>
      <w:r>
        <w:rPr>
          <w:b w:val="0"/>
          <w:i w:val="0"/>
          <w:smallCaps w:val="0"/>
          <w:strike w:val="0"/>
          <w:sz w:val="16"/>
          <w:u w:val="none"/>
        </w:rPr>
        <w:t>protection, whether through the Trans-Pacific Partnership or</w:t>
      </w:r>
      <w:r>
        <w:rPr>
          <w:b w:val="0"/>
          <w:i w:val="0"/>
          <w:smallCaps w:val="0"/>
          <w:strike w:val="0"/>
          <w:sz w:val="12"/>
          <w:u w:val="none"/>
        </w:rPr>
        <w:t xml:space="preserve"> </w:t>
      </w:r>
      <w:r>
        <w:rPr>
          <w:b w:val="0"/>
          <w:i w:val="0"/>
          <w:smallCaps w:val="0"/>
          <w:strike w:val="0"/>
          <w:sz w:val="16"/>
          <w:u w:val="none"/>
        </w:rPr>
        <w:t>massive public investment in the military to ensure enforcement.</w:t>
      </w:r>
      <w:r>
        <w:rPr>
          <w:b w:val="0"/>
          <w:i w:val="0"/>
          <w:smallCaps w:val="0"/>
          <w:strike w:val="0"/>
          <w:sz w:val="12"/>
          <w:u w:val="none"/>
        </w:rPr>
        <w:t xml:space="preserve"> </w:t>
      </w:r>
      <w:r>
        <w:rPr>
          <w:b w:val="0"/>
          <w:i w:val="0"/>
          <w:smallCaps w:val="0"/>
          <w:strike w:val="0"/>
          <w:sz w:val="20"/>
          <w:u w:val="single"/>
        </w:rPr>
        <w:t>This</w:t>
      </w:r>
      <w:r>
        <w:rPr>
          <w:b w:val="0"/>
          <w:i w:val="0"/>
          <w:smallCaps w:val="0"/>
          <w:strike w:val="0"/>
          <w:sz w:val="16"/>
          <w:u w:val="none"/>
        </w:rPr>
        <w:t xml:space="preserve"> protection </w:t>
      </w:r>
      <w:r>
        <w:rPr>
          <w:b w:val="0"/>
          <w:i w:val="0"/>
          <w:smallCaps w:val="0"/>
          <w:strike w:val="0"/>
          <w:sz w:val="20"/>
          <w:u w:val="single"/>
        </w:rPr>
        <w:t>explains why, even in a global pandemic,</w:t>
      </w:r>
      <w:r>
        <w:rPr>
          <w:b w:val="0"/>
          <w:i w:val="0"/>
          <w:smallCaps w:val="0"/>
          <w:strike w:val="0"/>
          <w:sz w:val="12"/>
          <w:u w:val="single"/>
        </w:rPr>
        <w:t xml:space="preserve"> </w:t>
      </w:r>
      <w:r>
        <w:rPr>
          <w:b w:val="0"/>
          <w:i w:val="0"/>
          <w:smallCaps w:val="0"/>
          <w:strike w:val="0"/>
          <w:sz w:val="20"/>
          <w:u w:val="single"/>
        </w:rPr>
        <w:t>“</w:t>
      </w:r>
      <w:r>
        <w:rPr>
          <w:b w:val="0"/>
          <w:i w:val="0"/>
          <w:smallCaps w:val="0"/>
          <w:strike w:val="0"/>
          <w:sz w:val="20"/>
          <w:u w:val="single"/>
        </w:rPr>
        <w:t>missionoriented</w:t>
      </w:r>
      <w:r>
        <w:rPr>
          <w:b w:val="0"/>
          <w:i w:val="0"/>
          <w:smallCaps w:val="0"/>
          <w:strike w:val="0"/>
          <w:sz w:val="20"/>
          <w:u w:val="single"/>
        </w:rPr>
        <w:t>” governments could not ensure the global distribution of a</w:t>
      </w:r>
      <w:r>
        <w:rPr>
          <w:b w:val="0"/>
          <w:i w:val="0"/>
          <w:smallCaps w:val="0"/>
          <w:strike w:val="0"/>
          <w:sz w:val="12"/>
          <w:u w:val="single"/>
        </w:rPr>
        <w:t xml:space="preserve"> </w:t>
      </w:r>
      <w:r>
        <w:rPr>
          <w:b w:val="0"/>
          <w:i w:val="0"/>
          <w:smallCaps w:val="0"/>
          <w:strike w:val="0"/>
          <w:sz w:val="20"/>
          <w:u w:val="single"/>
        </w:rPr>
        <w:t>vaccine</w:t>
      </w:r>
      <w:r>
        <w:rPr>
          <w:b w:val="0"/>
          <w:i w:val="0"/>
          <w:smallCaps w:val="0"/>
          <w:strike w:val="0"/>
          <w:sz w:val="16"/>
          <w:u w:val="none"/>
        </w:rPr>
        <w:t>. Patents had been written to exclude others from using</w:t>
      </w:r>
      <w:r>
        <w:rPr>
          <w:b w:val="0"/>
          <w:i w:val="0"/>
          <w:smallCaps w:val="0"/>
          <w:strike w:val="0"/>
          <w:sz w:val="12"/>
          <w:u w:val="none"/>
        </w:rPr>
        <w:t xml:space="preserve"> </w:t>
      </w:r>
      <w:r>
        <w:rPr>
          <w:b w:val="0"/>
          <w:i w:val="0"/>
          <w:smallCaps w:val="0"/>
          <w:strike w:val="0"/>
          <w:sz w:val="16"/>
          <w:u w:val="none"/>
        </w:rPr>
        <w:t>knowledge owned by the vaccine manufacturing corporations or Big</w:t>
      </w:r>
      <w:r>
        <w:rPr>
          <w:b w:val="0"/>
          <w:i w:val="0"/>
          <w:smallCaps w:val="0"/>
          <w:strike w:val="0"/>
          <w:sz w:val="12"/>
          <w:u w:val="none"/>
        </w:rPr>
        <w:t xml:space="preserve"> </w:t>
      </w:r>
      <w:r>
        <w:rPr>
          <w:b w:val="0"/>
          <w:i w:val="0"/>
          <w:smallCaps w:val="0"/>
          <w:strike w:val="0"/>
          <w:sz w:val="16"/>
          <w:u w:val="none"/>
        </w:rPr>
        <w:t>Pharma. And it's not just vaccines. A review of the range of masks</w:t>
      </w:r>
      <w:r>
        <w:rPr>
          <w:b w:val="0"/>
          <w:i w:val="0"/>
          <w:smallCaps w:val="0"/>
          <w:strike w:val="0"/>
          <w:sz w:val="12"/>
          <w:u w:val="none"/>
        </w:rPr>
        <w:t xml:space="preserve"> </w:t>
      </w:r>
      <w:r>
        <w:rPr>
          <w:b w:val="0"/>
          <w:i w:val="0"/>
          <w:smallCaps w:val="0"/>
          <w:strike w:val="0"/>
          <w:sz w:val="16"/>
          <w:u w:val="none"/>
        </w:rPr>
        <w:t>used during the COVID-19 pandemic revealed that 309 had</w:t>
      </w:r>
      <w:r>
        <w:rPr>
          <w:b w:val="0"/>
          <w:i w:val="0"/>
          <w:smallCaps w:val="0"/>
          <w:strike w:val="0"/>
          <w:sz w:val="12"/>
          <w:u w:val="none"/>
        </w:rPr>
        <w:t xml:space="preserve"> </w:t>
      </w:r>
      <w:r>
        <w:rPr>
          <w:b w:val="0"/>
          <w:i w:val="0"/>
          <w:smallCaps w:val="0"/>
          <w:strike w:val="0"/>
          <w:sz w:val="16"/>
          <w:u w:val="none"/>
        </w:rPr>
        <w:t>industrybacked</w:t>
      </w:r>
      <w:r>
        <w:rPr>
          <w:b w:val="0"/>
          <w:i w:val="0"/>
          <w:smallCaps w:val="0"/>
          <w:strike w:val="0"/>
          <w:sz w:val="16"/>
          <w:u w:val="none"/>
        </w:rPr>
        <w:t xml:space="preserve"> patents behind them. As Sell argues, any government</w:t>
      </w:r>
      <w:r>
        <w:rPr>
          <w:b w:val="0"/>
          <w:i w:val="0"/>
          <w:smallCaps w:val="0"/>
          <w:strike w:val="0"/>
          <w:sz w:val="12"/>
          <w:u w:val="none"/>
        </w:rPr>
        <w:t xml:space="preserve"> </w:t>
      </w:r>
      <w:r>
        <w:rPr>
          <w:b w:val="0"/>
          <w:i w:val="0"/>
          <w:smallCaps w:val="0"/>
          <w:strike w:val="0"/>
          <w:sz w:val="16"/>
          <w:u w:val="none"/>
        </w:rPr>
        <w:t>wishing to protect the health and thereby the domestic economy of</w:t>
      </w:r>
      <w:r>
        <w:rPr>
          <w:b w:val="0"/>
          <w:i w:val="0"/>
          <w:smallCaps w:val="0"/>
          <w:strike w:val="0"/>
          <w:sz w:val="12"/>
          <w:u w:val="none"/>
        </w:rPr>
        <w:t xml:space="preserve"> </w:t>
      </w:r>
      <w:r>
        <w:rPr>
          <w:b w:val="0"/>
          <w:i w:val="0"/>
          <w:smallCaps w:val="0"/>
          <w:strike w:val="0"/>
          <w:sz w:val="16"/>
          <w:u w:val="none"/>
        </w:rPr>
        <w:t>its people—by compulsory licensing and parallel importation, say, to</w:t>
      </w:r>
      <w:r>
        <w:rPr>
          <w:b w:val="0"/>
          <w:i w:val="0"/>
          <w:smallCaps w:val="0"/>
          <w:strike w:val="0"/>
          <w:sz w:val="12"/>
          <w:u w:val="none"/>
        </w:rPr>
        <w:t xml:space="preserve"> </w:t>
      </w:r>
      <w:r>
        <w:rPr>
          <w:b w:val="0"/>
          <w:i w:val="0"/>
          <w:smallCaps w:val="0"/>
          <w:strike w:val="0"/>
          <w:sz w:val="16"/>
          <w:u w:val="none"/>
        </w:rPr>
        <w:t>make essential medicines affordable and accessible—would find its</w:t>
      </w:r>
      <w:r>
        <w:rPr>
          <w:b w:val="0"/>
          <w:i w:val="0"/>
          <w:smallCaps w:val="0"/>
          <w:strike w:val="0"/>
          <w:sz w:val="12"/>
          <w:u w:val="none"/>
        </w:rPr>
        <w:t xml:space="preserve"> </w:t>
      </w:r>
      <w:r>
        <w:rPr>
          <w:b w:val="0"/>
          <w:i w:val="0"/>
          <w:smallCaps w:val="0"/>
          <w:strike w:val="0"/>
          <w:sz w:val="16"/>
          <w:u w:val="none"/>
        </w:rPr>
        <w:t>pro-health initiatives blocked by Big Pharma, given the threat to</w:t>
      </w:r>
      <w:r>
        <w:rPr>
          <w:b w:val="0"/>
          <w:i w:val="0"/>
          <w:smallCaps w:val="0"/>
          <w:strike w:val="0"/>
          <w:sz w:val="12"/>
          <w:u w:val="none"/>
        </w:rPr>
        <w:t xml:space="preserve"> </w:t>
      </w:r>
      <w:r>
        <w:rPr>
          <w:b w:val="0"/>
          <w:i w:val="0"/>
          <w:smallCaps w:val="0"/>
          <w:strike w:val="0"/>
          <w:sz w:val="16"/>
          <w:u w:val="none"/>
        </w:rPr>
        <w:t>profits and to shareholder capital gains.</w:t>
      </w:r>
      <w:r>
        <w:rPr>
          <w:b w:val="0"/>
          <w:i w:val="0"/>
          <w:smallCaps w:val="0"/>
          <w:strike w:val="0"/>
          <w:sz w:val="12"/>
          <w:u w:val="none"/>
        </w:rPr>
        <w:t xml:space="preserve"> </w:t>
      </w:r>
      <w:r>
        <w:rPr>
          <w:b w:val="0"/>
          <w:i w:val="0"/>
          <w:smallCaps w:val="0"/>
          <w:strike w:val="0"/>
          <w:sz w:val="16"/>
          <w:u w:val="none"/>
        </w:rPr>
        <w:t>This state-backed enforcement of concentrated economic power,</w:t>
      </w:r>
      <w:r>
        <w:rPr>
          <w:b w:val="0"/>
          <w:i w:val="0"/>
          <w:smallCaps w:val="0"/>
          <w:strike w:val="0"/>
          <w:sz w:val="12"/>
          <w:u w:val="none"/>
        </w:rPr>
        <w:t xml:space="preserve"> </w:t>
      </w:r>
      <w:r>
        <w:rPr>
          <w:b w:val="0"/>
          <w:i w:val="0"/>
          <w:smallCaps w:val="0"/>
          <w:strike w:val="0"/>
          <w:sz w:val="16"/>
          <w:u w:val="none"/>
        </w:rPr>
        <w:t>together with a state-subsidized financial system buoyed by central</w:t>
      </w:r>
      <w:r>
        <w:rPr>
          <w:b w:val="0"/>
          <w:i w:val="0"/>
          <w:smallCaps w:val="0"/>
          <w:strike w:val="0"/>
          <w:sz w:val="12"/>
          <w:u w:val="none"/>
        </w:rPr>
        <w:t xml:space="preserve"> </w:t>
      </w:r>
      <w:r>
        <w:rPr>
          <w:b w:val="0"/>
          <w:i w:val="0"/>
          <w:smallCaps w:val="0"/>
          <w:strike w:val="0"/>
          <w:sz w:val="16"/>
          <w:u w:val="none"/>
        </w:rPr>
        <w:t>bankers, gives the lie to the suggestion that our dominant economic</w:t>
      </w:r>
      <w:r>
        <w:rPr>
          <w:b w:val="0"/>
          <w:i w:val="0"/>
          <w:smallCaps w:val="0"/>
          <w:strike w:val="0"/>
          <w:sz w:val="12"/>
          <w:u w:val="none"/>
        </w:rPr>
        <w:t xml:space="preserve"> </w:t>
      </w:r>
      <w:r>
        <w:rPr>
          <w:b w:val="0"/>
          <w:i w:val="0"/>
          <w:smallCaps w:val="0"/>
          <w:strike w:val="0"/>
          <w:sz w:val="16"/>
          <w:u w:val="none"/>
        </w:rPr>
        <w:t xml:space="preserve">model is neoliberal. In other words, </w:t>
      </w:r>
      <w:r>
        <w:rPr>
          <w:b w:val="0"/>
          <w:i w:val="0"/>
          <w:smallCaps w:val="0"/>
          <w:strike w:val="0"/>
          <w:sz w:val="20"/>
          <w:u w:val="single"/>
        </w:rPr>
        <w:t>the problem is not that states</w:t>
      </w:r>
      <w:r>
        <w:rPr>
          <w:b w:val="0"/>
          <w:i w:val="0"/>
          <w:smallCaps w:val="0"/>
          <w:strike w:val="0"/>
          <w:sz w:val="12"/>
          <w:u w:val="single"/>
        </w:rPr>
        <w:t xml:space="preserve"> </w:t>
      </w:r>
      <w:r>
        <w:rPr>
          <w:b w:val="0"/>
          <w:i w:val="0"/>
          <w:smallCaps w:val="0"/>
          <w:strike w:val="0"/>
          <w:sz w:val="20"/>
          <w:u w:val="single"/>
        </w:rPr>
        <w:t xml:space="preserve">are not </w:t>
      </w:r>
      <w:r>
        <w:rPr>
          <w:b w:val="0"/>
          <w:i w:val="0"/>
          <w:smallCaps w:val="0"/>
          <w:strike w:val="0"/>
          <w:sz w:val="20"/>
          <w:u w:val="single"/>
        </w:rPr>
        <w:t>action-oriented</w:t>
      </w:r>
      <w:r>
        <w:rPr>
          <w:b w:val="0"/>
          <w:i w:val="0"/>
          <w:smallCaps w:val="0"/>
          <w:strike w:val="0"/>
          <w:sz w:val="16"/>
          <w:u w:val="none"/>
        </w:rPr>
        <w:t xml:space="preserve">. </w:t>
      </w:r>
      <w:r>
        <w:rPr>
          <w:b w:val="0"/>
          <w:i w:val="0"/>
          <w:smallCaps w:val="0"/>
          <w:strike w:val="0"/>
          <w:sz w:val="16"/>
          <w:u w:val="none"/>
        </w:rPr>
        <w:t>Instead</w:t>
      </w:r>
      <w:r>
        <w:rPr>
          <w:b w:val="0"/>
          <w:i w:val="0"/>
          <w:smallCaps w:val="0"/>
          <w:strike w:val="0"/>
          <w:sz w:val="16"/>
          <w:u w:val="none"/>
        </w:rPr>
        <w:t xml:space="preserve"> i</w:t>
      </w:r>
      <w:r>
        <w:rPr>
          <w:b w:val="0"/>
          <w:i w:val="0"/>
          <w:smallCaps w:val="0"/>
          <w:strike w:val="0"/>
          <w:sz w:val="20"/>
          <w:u w:val="single"/>
        </w:rPr>
        <w:t>t is that taxpayer resources are</w:t>
      </w:r>
      <w:r>
        <w:rPr>
          <w:b w:val="0"/>
          <w:i w:val="0"/>
          <w:smallCaps w:val="0"/>
          <w:strike w:val="0"/>
          <w:sz w:val="12"/>
          <w:u w:val="single"/>
        </w:rPr>
        <w:t xml:space="preserve"> </w:t>
      </w:r>
      <w:r>
        <w:rPr>
          <w:b w:val="0"/>
          <w:i w:val="0"/>
          <w:smallCaps w:val="0"/>
          <w:strike w:val="0"/>
          <w:sz w:val="20"/>
          <w:u w:val="single"/>
        </w:rPr>
        <w:t>deployed to sponsor an increasingly concentrated private sector that</w:t>
      </w:r>
      <w:r>
        <w:rPr>
          <w:b w:val="0"/>
          <w:i w:val="0"/>
          <w:smallCaps w:val="0"/>
          <w:strike w:val="0"/>
          <w:sz w:val="12"/>
          <w:u w:val="single"/>
        </w:rPr>
        <w:t xml:space="preserve"> </w:t>
      </w:r>
      <w:r>
        <w:rPr>
          <w:b w:val="0"/>
          <w:i w:val="0"/>
          <w:smallCaps w:val="0"/>
          <w:strike w:val="0"/>
          <w:sz w:val="20"/>
          <w:u w:val="single"/>
        </w:rPr>
        <w:t>has intensified inequality</w:t>
      </w:r>
      <w:r>
        <w:rPr>
          <w:b w:val="0"/>
          <w:i w:val="0"/>
          <w:smallCaps w:val="0"/>
          <w:strike w:val="0"/>
          <w:sz w:val="16"/>
          <w:u w:val="none"/>
        </w:rPr>
        <w:t>. It is thanks to political decisions—such as</w:t>
      </w:r>
      <w:r>
        <w:rPr>
          <w:b w:val="0"/>
          <w:i w:val="0"/>
          <w:smallCaps w:val="0"/>
          <w:strike w:val="0"/>
          <w:sz w:val="12"/>
          <w:u w:val="none"/>
        </w:rPr>
        <w:t xml:space="preserve"> </w:t>
      </w:r>
      <w:r>
        <w:rPr>
          <w:b w:val="0"/>
          <w:i w:val="0"/>
          <w:smallCaps w:val="0"/>
          <w:strike w:val="0"/>
          <w:sz w:val="16"/>
          <w:u w:val="none"/>
        </w:rPr>
        <w:t>the Nixon Shock to international financial architecture fifty years</w:t>
      </w:r>
      <w:r>
        <w:rPr>
          <w:b w:val="0"/>
          <w:i w:val="0"/>
          <w:smallCaps w:val="0"/>
          <w:strike w:val="0"/>
          <w:sz w:val="12"/>
          <w:u w:val="none"/>
        </w:rPr>
        <w:t xml:space="preserve"> </w:t>
      </w:r>
      <w:r>
        <w:rPr>
          <w:b w:val="0"/>
          <w:i w:val="0"/>
          <w:smallCaps w:val="0"/>
          <w:strike w:val="0"/>
          <w:sz w:val="16"/>
          <w:u w:val="none"/>
        </w:rPr>
        <w:t>ago—that capital is mobile, that public assets are privatized, and that</w:t>
      </w:r>
      <w:r>
        <w:rPr>
          <w:b w:val="0"/>
          <w:i w:val="0"/>
          <w:smallCaps w:val="0"/>
          <w:strike w:val="0"/>
          <w:sz w:val="12"/>
          <w:u w:val="none"/>
        </w:rPr>
        <w:t xml:space="preserve"> </w:t>
      </w:r>
      <w:r>
        <w:rPr>
          <w:b w:val="0"/>
          <w:i w:val="0"/>
          <w:smallCaps w:val="0"/>
          <w:strike w:val="0"/>
          <w:sz w:val="16"/>
          <w:u w:val="none"/>
        </w:rPr>
        <w:t>taxes are dodged. Meanwhile, taxpayers have repeatedly come to the</w:t>
      </w:r>
      <w:r>
        <w:rPr>
          <w:b w:val="0"/>
          <w:i w:val="0"/>
          <w:smallCaps w:val="0"/>
          <w:strike w:val="0"/>
          <w:sz w:val="12"/>
          <w:u w:val="none"/>
        </w:rPr>
        <w:t xml:space="preserve"> </w:t>
      </w:r>
      <w:r>
        <w:rPr>
          <w:b w:val="0"/>
          <w:i w:val="0"/>
          <w:smallCaps w:val="0"/>
          <w:strike w:val="0"/>
          <w:sz w:val="16"/>
          <w:u w:val="none"/>
        </w:rPr>
        <w:t>rescue of the private, globalized, and deregulated financial system,</w:t>
      </w:r>
      <w:r>
        <w:rPr>
          <w:b w:val="0"/>
          <w:i w:val="0"/>
          <w:smallCaps w:val="0"/>
          <w:strike w:val="0"/>
          <w:sz w:val="12"/>
          <w:u w:val="none"/>
        </w:rPr>
        <w:t xml:space="preserve"> </w:t>
      </w:r>
      <w:r>
        <w:rPr>
          <w:b w:val="0"/>
          <w:i w:val="0"/>
          <w:smallCaps w:val="0"/>
          <w:strike w:val="0"/>
          <w:sz w:val="16"/>
          <w:u w:val="none"/>
        </w:rPr>
        <w:t>bailing them out when they inevitably fall into crisis. In just the</w:t>
      </w:r>
      <w:r>
        <w:rPr>
          <w:b w:val="0"/>
          <w:i w:val="0"/>
          <w:smallCaps w:val="0"/>
          <w:strike w:val="0"/>
          <w:sz w:val="12"/>
          <w:u w:val="none"/>
        </w:rPr>
        <w:t xml:space="preserve"> </w:t>
      </w:r>
      <w:r>
        <w:rPr>
          <w:b w:val="0"/>
          <w:i w:val="0"/>
          <w:smallCaps w:val="0"/>
          <w:strike w:val="0"/>
          <w:sz w:val="16"/>
          <w:u w:val="none"/>
        </w:rPr>
        <w:t>same way, the power of today's Big Pharma oligopolies depends on</w:t>
      </w:r>
      <w:r>
        <w:rPr>
          <w:b w:val="0"/>
          <w:i w:val="0"/>
          <w:smallCaps w:val="0"/>
          <w:strike w:val="0"/>
          <w:sz w:val="12"/>
          <w:u w:val="none"/>
        </w:rPr>
        <w:t xml:space="preserve"> </w:t>
      </w:r>
      <w:r>
        <w:rPr>
          <w:b w:val="0"/>
          <w:i w:val="0"/>
          <w:smallCaps w:val="0"/>
          <w:strike w:val="0"/>
          <w:sz w:val="16"/>
          <w:u w:val="none"/>
        </w:rPr>
        <w:t>capital mobility, tax evasion, and a private, deregulated shadow</w:t>
      </w:r>
      <w:r>
        <w:rPr>
          <w:b w:val="0"/>
          <w:i w:val="0"/>
          <w:smallCaps w:val="0"/>
          <w:strike w:val="0"/>
          <w:sz w:val="12"/>
          <w:u w:val="none"/>
        </w:rPr>
        <w:t xml:space="preserve"> </w:t>
      </w:r>
      <w:r>
        <w:rPr>
          <w:b w:val="0"/>
          <w:i w:val="0"/>
          <w:smallCaps w:val="0"/>
          <w:strike w:val="0"/>
          <w:sz w:val="16"/>
          <w:u w:val="none"/>
        </w:rPr>
        <w:t>banking system, which in turn is backed and managed by public</w:t>
      </w:r>
      <w:r>
        <w:rPr>
          <w:b w:val="0"/>
          <w:i w:val="0"/>
          <w:smallCaps w:val="0"/>
          <w:strike w:val="0"/>
          <w:sz w:val="12"/>
          <w:u w:val="none"/>
        </w:rPr>
        <w:t xml:space="preserve"> </w:t>
      </w:r>
      <w:r>
        <w:rPr>
          <w:b w:val="0"/>
          <w:i w:val="0"/>
          <w:smallCaps w:val="0"/>
          <w:strike w:val="0"/>
          <w:sz w:val="16"/>
          <w:u w:val="none"/>
        </w:rPr>
        <w:t>servants at central banks.</w:t>
      </w:r>
      <w:r>
        <w:rPr>
          <w:b w:val="0"/>
          <w:i w:val="0"/>
          <w:smallCaps w:val="0"/>
          <w:strike w:val="0"/>
          <w:sz w:val="12"/>
          <w:u w:val="none"/>
        </w:rPr>
        <w:t xml:space="preserve"> </w:t>
      </w:r>
      <w:r>
        <w:rPr>
          <w:b w:val="0"/>
          <w:i w:val="0"/>
          <w:smallCaps w:val="0"/>
          <w:strike w:val="0"/>
          <w:sz w:val="20"/>
          <w:u w:val="single"/>
        </w:rPr>
        <w:t>Putting all this together, the lesson is clear: if governments are to</w:t>
      </w:r>
      <w:r>
        <w:rPr>
          <w:b w:val="0"/>
          <w:i w:val="0"/>
          <w:smallCaps w:val="0"/>
          <w:strike w:val="0"/>
          <w:sz w:val="12"/>
          <w:u w:val="single"/>
        </w:rPr>
        <w:t xml:space="preserve"> </w:t>
      </w:r>
      <w:r>
        <w:rPr>
          <w:b w:val="0"/>
          <w:i w:val="0"/>
          <w:smallCaps w:val="0"/>
          <w:strike w:val="0"/>
          <w:sz w:val="20"/>
          <w:u w:val="single"/>
        </w:rPr>
        <w:t xml:space="preserve">use Earth's finite resources to </w:t>
      </w:r>
      <w:r>
        <w:rPr>
          <w:b/>
          <w:i w:val="0"/>
          <w:smallCaps w:val="0"/>
          <w:strike w:val="0"/>
          <w:sz w:val="20"/>
          <w:u w:val="single"/>
        </w:rPr>
        <w:t>develop viable strategies</w:t>
      </w:r>
      <w:r>
        <w:rPr>
          <w:b w:val="0"/>
          <w:i w:val="0"/>
          <w:smallCaps w:val="0"/>
          <w:strike w:val="0"/>
          <w:sz w:val="20"/>
          <w:u w:val="single"/>
        </w:rPr>
        <w:t xml:space="preserve"> for tackling</w:t>
      </w:r>
      <w:r>
        <w:rPr>
          <w:b w:val="0"/>
          <w:i w:val="0"/>
          <w:smallCaps w:val="0"/>
          <w:strike w:val="0"/>
          <w:sz w:val="12"/>
          <w:u w:val="single"/>
        </w:rPr>
        <w:t xml:space="preserve"> </w:t>
      </w:r>
      <w:r>
        <w:rPr>
          <w:b w:val="0"/>
          <w:i w:val="0"/>
          <w:smallCaps w:val="0"/>
          <w:strike w:val="0"/>
          <w:sz w:val="20"/>
          <w:u w:val="single"/>
        </w:rPr>
        <w:t>the grand challenges that threaten the very existence of human</w:t>
      </w:r>
      <w:r>
        <w:rPr>
          <w:b w:val="0"/>
          <w:i w:val="0"/>
          <w:smallCaps w:val="0"/>
          <w:strike w:val="0"/>
          <w:sz w:val="12"/>
          <w:u w:val="single"/>
        </w:rPr>
        <w:t xml:space="preserve"> </w:t>
      </w:r>
      <w:r>
        <w:rPr>
          <w:b w:val="0"/>
          <w:i w:val="0"/>
          <w:smallCaps w:val="0"/>
          <w:strike w:val="0"/>
          <w:sz w:val="20"/>
          <w:u w:val="single"/>
        </w:rPr>
        <w:t xml:space="preserve">civilization, </w:t>
      </w:r>
      <w:r>
        <w:rPr>
          <w:b/>
          <w:i w:val="0"/>
          <w:smallCaps w:val="0"/>
          <w:strike w:val="0"/>
          <w:sz w:val="20"/>
          <w:u w:val="single"/>
        </w:rPr>
        <w:t>the answer cannot lie</w:t>
      </w:r>
      <w:r>
        <w:rPr>
          <w:b w:val="0"/>
          <w:i w:val="0"/>
          <w:smallCaps w:val="0"/>
          <w:strike w:val="0"/>
          <w:sz w:val="20"/>
          <w:u w:val="single"/>
        </w:rPr>
        <w:t xml:space="preserve"> in the sound creation of an</w:t>
      </w:r>
      <w:r>
        <w:rPr>
          <w:b w:val="0"/>
          <w:i w:val="0"/>
          <w:smallCaps w:val="0"/>
          <w:strike w:val="0"/>
          <w:sz w:val="12"/>
          <w:u w:val="single"/>
        </w:rPr>
        <w:t xml:space="preserve"> </w:t>
      </w:r>
      <w:r>
        <w:rPr>
          <w:b w:val="0"/>
          <w:i w:val="0"/>
          <w:smallCaps w:val="0"/>
          <w:strike w:val="0"/>
          <w:sz w:val="20"/>
          <w:u w:val="single"/>
        </w:rPr>
        <w:t>“industrial policy,”</w:t>
      </w:r>
      <w:r>
        <w:rPr>
          <w:b w:val="0"/>
          <w:i w:val="0"/>
          <w:smallCaps w:val="0"/>
          <w:strike w:val="0"/>
          <w:sz w:val="16"/>
          <w:u w:val="none"/>
        </w:rPr>
        <w:t xml:space="preserve"> however ambitious. </w:t>
      </w:r>
      <w:r>
        <w:rPr>
          <w:b w:val="0"/>
          <w:i w:val="0"/>
          <w:smallCaps w:val="0"/>
          <w:strike w:val="0"/>
          <w:sz w:val="20"/>
          <w:u w:val="single"/>
        </w:rPr>
        <w:t>The globalized, financialized,</w:t>
      </w:r>
      <w:r>
        <w:rPr>
          <w:b w:val="0"/>
          <w:i w:val="0"/>
          <w:smallCaps w:val="0"/>
          <w:strike w:val="0"/>
          <w:sz w:val="12"/>
          <w:u w:val="single"/>
        </w:rPr>
        <w:t xml:space="preserve"> </w:t>
      </w:r>
      <w:r>
        <w:rPr>
          <w:b w:val="0"/>
          <w:i w:val="0"/>
          <w:smallCaps w:val="0"/>
          <w:strike w:val="0"/>
          <w:sz w:val="20"/>
          <w:u w:val="single"/>
        </w:rPr>
        <w:t xml:space="preserve">monopoly capitalism of our day instead </w:t>
      </w:r>
      <w:r>
        <w:rPr>
          <w:b/>
          <w:i w:val="0"/>
          <w:smallCaps w:val="0"/>
          <w:strike w:val="0"/>
          <w:sz w:val="30"/>
          <w:u w:val="single"/>
        </w:rPr>
        <w:t>requires wholesale</w:t>
      </w:r>
      <w:r>
        <w:rPr>
          <w:b/>
          <w:i w:val="0"/>
          <w:smallCaps w:val="0"/>
          <w:strike w:val="0"/>
          <w:sz w:val="30"/>
          <w:u w:val="single"/>
        </w:rPr>
        <w:t xml:space="preserve"> </w:t>
      </w:r>
      <w:r>
        <w:rPr>
          <w:b/>
          <w:i w:val="0"/>
          <w:smallCaps w:val="0"/>
          <w:strike w:val="0"/>
          <w:sz w:val="30"/>
          <w:u w:val="single"/>
        </w:rPr>
        <w:t>structural reform</w:t>
      </w:r>
      <w:r>
        <w:rPr>
          <w:b w:val="0"/>
          <w:i w:val="0"/>
          <w:smallCaps w:val="0"/>
          <w:strike w:val="0"/>
          <w:sz w:val="16"/>
          <w:u w:val="none"/>
        </w:rPr>
        <w:t xml:space="preserve">. </w:t>
      </w:r>
      <w:r>
        <w:rPr>
          <w:b w:val="0"/>
          <w:i w:val="0"/>
          <w:smallCaps w:val="0"/>
          <w:strike w:val="0"/>
          <w:sz w:val="20"/>
          <w:u w:val="single"/>
        </w:rPr>
        <w:t xml:space="preserve">Recognition of the role played by </w:t>
      </w:r>
      <w:r>
        <w:rPr>
          <w:b/>
          <w:i w:val="0"/>
          <w:smallCaps w:val="0"/>
          <w:strike w:val="0"/>
          <w:sz w:val="20"/>
          <w:u w:val="single"/>
        </w:rPr>
        <w:t>taxpayers and</w:t>
      </w:r>
      <w:r>
        <w:rPr>
          <w:b/>
          <w:i w:val="0"/>
          <w:smallCaps w:val="0"/>
          <w:strike w:val="0"/>
          <w:sz w:val="12"/>
          <w:u w:val="single"/>
        </w:rPr>
        <w:t xml:space="preserve"> </w:t>
      </w:r>
      <w:r>
        <w:rPr>
          <w:b/>
          <w:i w:val="0"/>
          <w:smallCaps w:val="0"/>
          <w:strike w:val="0"/>
          <w:sz w:val="20"/>
          <w:u w:val="single"/>
        </w:rPr>
        <w:t>states</w:t>
      </w:r>
      <w:r>
        <w:rPr>
          <w:b w:val="0"/>
          <w:i w:val="0"/>
          <w:smallCaps w:val="0"/>
          <w:strike w:val="0"/>
          <w:sz w:val="20"/>
          <w:u w:val="single"/>
        </w:rPr>
        <w:t xml:space="preserve"> in upholding and extending the power of both Silicon Valley</w:t>
      </w:r>
      <w:r>
        <w:rPr>
          <w:b w:val="0"/>
          <w:i w:val="0"/>
          <w:smallCaps w:val="0"/>
          <w:strike w:val="0"/>
          <w:sz w:val="12"/>
          <w:u w:val="single"/>
        </w:rPr>
        <w:t xml:space="preserve"> </w:t>
      </w:r>
      <w:r>
        <w:rPr>
          <w:b w:val="0"/>
          <w:i w:val="0"/>
          <w:smallCaps w:val="0"/>
          <w:strike w:val="0"/>
          <w:sz w:val="20"/>
          <w:u w:val="single"/>
        </w:rPr>
        <w:t>oligopolies and Wall Street investment banks should provide the</w:t>
      </w:r>
      <w:r>
        <w:rPr>
          <w:b w:val="0"/>
          <w:i w:val="0"/>
          <w:smallCaps w:val="0"/>
          <w:strike w:val="0"/>
          <w:sz w:val="12"/>
          <w:u w:val="single"/>
        </w:rPr>
        <w:t xml:space="preserve"> </w:t>
      </w:r>
      <w:r>
        <w:rPr>
          <w:b w:val="0"/>
          <w:i w:val="0"/>
          <w:smallCaps w:val="0"/>
          <w:strike w:val="0"/>
          <w:sz w:val="20"/>
          <w:u w:val="single"/>
        </w:rPr>
        <w:t>rationale, the anger, the energy, and the momentum to bring today's</w:t>
      </w:r>
      <w:r>
        <w:rPr>
          <w:b w:val="0"/>
          <w:i w:val="0"/>
          <w:smallCaps w:val="0"/>
          <w:strike w:val="0"/>
          <w:sz w:val="12"/>
          <w:u w:val="single"/>
        </w:rPr>
        <w:t xml:space="preserve"> </w:t>
      </w:r>
      <w:r>
        <w:rPr>
          <w:b w:val="0"/>
          <w:i w:val="0"/>
          <w:smallCaps w:val="0"/>
          <w:strike w:val="0"/>
          <w:sz w:val="20"/>
          <w:u w:val="single"/>
        </w:rPr>
        <w:t>capitalism to heel in the interests of public institutions, public</w:t>
      </w:r>
      <w:r>
        <w:rPr>
          <w:b w:val="0"/>
          <w:i w:val="0"/>
          <w:smallCaps w:val="0"/>
          <w:strike w:val="0"/>
          <w:sz w:val="12"/>
          <w:u w:val="single"/>
        </w:rPr>
        <w:t xml:space="preserve"> </w:t>
      </w:r>
      <w:r>
        <w:rPr>
          <w:b w:val="0"/>
          <w:i w:val="0"/>
          <w:smallCaps w:val="0"/>
          <w:strike w:val="0"/>
          <w:sz w:val="20"/>
          <w:u w:val="single"/>
        </w:rPr>
        <w:t>resources, and the public good</w:t>
      </w:r>
      <w:r>
        <w:rPr>
          <w:b w:val="0"/>
          <w:i w:val="0"/>
          <w:smallCaps w:val="0"/>
          <w:strike w:val="0"/>
          <w:sz w:val="16"/>
          <w:u w:val="none"/>
        </w:rPr>
        <w:t>. Only then will it be possible for</w:t>
      </w:r>
      <w:r>
        <w:rPr>
          <w:b w:val="0"/>
          <w:i w:val="0"/>
          <w:smallCaps w:val="0"/>
          <w:strike w:val="0"/>
          <w:sz w:val="12"/>
          <w:u w:val="none"/>
        </w:rPr>
        <w:t xml:space="preserve"> </w:t>
      </w:r>
      <w:r>
        <w:rPr>
          <w:b w:val="0"/>
          <w:i w:val="0"/>
          <w:smallCaps w:val="0"/>
          <w:strike w:val="0"/>
          <w:sz w:val="16"/>
          <w:u w:val="none"/>
        </w:rPr>
        <w:t>governments to devise strategies that protect the security and</w:t>
      </w:r>
      <w:r>
        <w:rPr>
          <w:b w:val="0"/>
          <w:i w:val="0"/>
          <w:smallCaps w:val="0"/>
          <w:strike w:val="0"/>
          <w:sz w:val="12"/>
          <w:u w:val="none"/>
        </w:rPr>
        <w:t xml:space="preserve"> </w:t>
      </w:r>
      <w:r>
        <w:rPr>
          <w:b w:val="0"/>
          <w:i w:val="0"/>
          <w:smallCaps w:val="0"/>
          <w:strike w:val="0"/>
          <w:sz w:val="16"/>
          <w:u w:val="none"/>
        </w:rPr>
        <w:t>interests of their people.</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