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don’t attract investors</w:t>
      </w:r>
    </w:p>
    <w:p>
      <w:pPr>
        <w:spacing w:after="80"/>
      </w:pPr>
      <w:r>
        <w:rPr>
          <w:b w:val="0"/>
          <w:i w:val="0"/>
          <w:smallCaps w:val="0"/>
          <w:strike w:val="0"/>
          <w:u w:val="none"/>
        </w:rPr>
        <w:t xml:space="preserve">Dan </w:t>
      </w:r>
      <w:r>
        <w:rPr>
          <w:b/>
          <w:i w:val="0"/>
          <w:smallCaps w:val="0"/>
          <w:strike w:val="0"/>
          <w:sz w:val="26"/>
          <w:u w:val="none"/>
        </w:rPr>
        <w:t>Vo '19</w:t>
      </w:r>
      <w:r>
        <w:rPr>
          <w:b w:val="0"/>
          <w:i w:val="0"/>
          <w:smallCaps w:val="0"/>
          <w:strike w:val="0"/>
          <w:u w:val="none"/>
        </w:rPr>
        <w:t xml:space="preserve">, "Vo: Patents not the key to attracting investors," </w:t>
      </w:r>
      <w:r>
        <w:rPr>
          <w:b w:val="0"/>
          <w:i/>
          <w:smallCaps w:val="0"/>
          <w:strike w:val="0"/>
          <w:u w:val="none"/>
        </w:rPr>
        <w:t>Pacific Coast Business Times</w:t>
      </w:r>
      <w:r>
        <w:rPr>
          <w:b w:val="0"/>
          <w:i w:val="0"/>
          <w:smallCaps w:val="0"/>
          <w:strike w:val="0"/>
          <w:u w:val="none"/>
        </w:rPr>
        <w:t>, 4-12-2019, https://www.pacbiztimes.com/2019/04/12/vo-patents-not-the-key-to-attracting-investors/, Accessed 7-8-2024 by NT-MP</w:t>
      </w:r>
    </w:p>
    <w:p>
      <w:pPr>
        <w:spacing w:after="60"/>
      </w:pPr>
      <w:r>
        <w:rPr>
          <w:b w:val="0"/>
          <w:i w:val="0"/>
          <w:smallCaps w:val="0"/>
          <w:strike w:val="0"/>
          <w:sz w:val="22"/>
          <w:u w:val="single"/>
        </w:rPr>
        <w:t xml:space="preserve">One </w:t>
      </w:r>
      <w:r>
        <w:rPr>
          <w:b w:val="0"/>
          <w:i w:val="0"/>
          <w:smallCaps w:val="0"/>
          <w:strike w:val="0"/>
          <w:sz w:val="22"/>
          <w:highlight w:val="cyan"/>
          <w:u w:val="single"/>
        </w:rPr>
        <w:t>challenge</w:t>
      </w:r>
      <w:r>
        <w:rPr>
          <w:b w:val="0"/>
          <w:i w:val="0"/>
          <w:smallCaps w:val="0"/>
          <w:strike w:val="0"/>
          <w:sz w:val="22"/>
          <w:u w:val="single"/>
        </w:rPr>
        <w:t xml:space="preserve"> faced </w:t>
      </w:r>
      <w:r>
        <w:rPr>
          <w:b w:val="0"/>
          <w:i w:val="0"/>
          <w:smallCaps w:val="0"/>
          <w:strike w:val="0"/>
          <w:sz w:val="22"/>
          <w:highlight w:val="cyan"/>
          <w:u w:val="single"/>
        </w:rPr>
        <w:t>by</w:t>
      </w:r>
      <w:r>
        <w:rPr>
          <w:b w:val="0"/>
          <w:i w:val="0"/>
          <w:smallCaps w:val="0"/>
          <w:strike w:val="0"/>
          <w:sz w:val="22"/>
          <w:u w:val="single"/>
        </w:rPr>
        <w:t xml:space="preserve"> many </w:t>
      </w:r>
      <w:r>
        <w:rPr>
          <w:b w:val="0"/>
          <w:i w:val="0"/>
          <w:smallCaps w:val="0"/>
          <w:strike w:val="0"/>
          <w:sz w:val="22"/>
          <w:highlight w:val="cyan"/>
          <w:u w:val="single"/>
        </w:rPr>
        <w:t>entrepreneurs</w:t>
      </w:r>
      <w:r>
        <w:rPr>
          <w:b w:val="0"/>
          <w:i w:val="0"/>
          <w:smallCaps w:val="0"/>
          <w:strike w:val="0"/>
          <w:sz w:val="22"/>
          <w:u w:val="single"/>
        </w:rPr>
        <w:t xml:space="preserve"> is to </w:t>
      </w:r>
      <w:r>
        <w:rPr>
          <w:b/>
          <w:i w:val="0"/>
          <w:smallCaps w:val="0"/>
          <w:strike w:val="0"/>
          <w:sz w:val="22"/>
          <w:highlight w:val="cyan"/>
          <w:u w:val="single"/>
        </w:rPr>
        <w:t>convince</w:t>
      </w:r>
      <w:r>
        <w:rPr>
          <w:b w:val="0"/>
          <w:i w:val="0"/>
          <w:smallCaps w:val="0"/>
          <w:strike w:val="0"/>
          <w:sz w:val="22"/>
          <w:u w:val="single"/>
        </w:rPr>
        <w:t xml:space="preserve"> the </w:t>
      </w:r>
      <w:r>
        <w:rPr>
          <w:b w:val="0"/>
          <w:i w:val="0"/>
          <w:smallCaps w:val="0"/>
          <w:strike w:val="0"/>
          <w:sz w:val="22"/>
          <w:highlight w:val="cyan"/>
          <w:u w:val="single"/>
        </w:rPr>
        <w:t>investors</w:t>
      </w:r>
      <w:r>
        <w:rPr>
          <w:b w:val="0"/>
          <w:i w:val="0"/>
          <w:smallCaps w:val="0"/>
          <w:strike w:val="0"/>
          <w:sz w:val="22"/>
          <w:u w:val="single"/>
        </w:rPr>
        <w:t>, mostly angels and venture capitalists,</w:t>
      </w:r>
      <w:r>
        <w:rPr>
          <w:b w:val="0"/>
          <w:i w:val="0"/>
          <w:smallCaps w:val="0"/>
          <w:strike w:val="0"/>
          <w:sz w:val="16"/>
          <w:u w:val="none"/>
        </w:rPr>
        <w:t xml:space="preserve"> that their startup is investment worthy. A lack of track record obviously does not help. So, it is often the case that when it is time to attract external investors, entrepreneurs look for possible ways to signal their quality. Patents are one popular signal that founders pursue.</w:t>
      </w:r>
    </w:p>
    <w:p>
      <w:pPr>
        <w:spacing w:after="60"/>
      </w:pPr>
      <w:r>
        <w:rPr>
          <w:b w:val="0"/>
          <w:i w:val="0"/>
          <w:smallCaps w:val="0"/>
          <w:strike w:val="0"/>
          <w:sz w:val="16"/>
          <w:u w:val="none"/>
        </w:rPr>
        <w:t xml:space="preserve">In fact, many founders who I have interviewed in the past several years of teaching entrepreneurship and working with startups strongly believe that patents play a crucial role in attracting financing from angels and VCs. This is especially </w:t>
      </w:r>
      <w:r>
        <w:rPr>
          <w:b w:val="0"/>
          <w:i w:val="0"/>
          <w:smallCaps w:val="0"/>
          <w:strike w:val="0"/>
          <w:sz w:val="16"/>
          <w:u w:val="none"/>
        </w:rPr>
        <w:t>more prevalent</w:t>
      </w:r>
      <w:r>
        <w:rPr>
          <w:b w:val="0"/>
          <w:i w:val="0"/>
          <w:smallCaps w:val="0"/>
          <w:strike w:val="0"/>
          <w:sz w:val="16"/>
          <w:u w:val="none"/>
        </w:rPr>
        <w:t xml:space="preserve"> among first-time founders.</w:t>
      </w:r>
    </w:p>
    <w:p>
      <w:pPr>
        <w:spacing w:after="60"/>
      </w:pPr>
      <w:r>
        <w:rPr>
          <w:b w:val="0"/>
          <w:i w:val="0"/>
          <w:smallCaps w:val="0"/>
          <w:strike w:val="0"/>
          <w:sz w:val="16"/>
          <w:u w:val="none"/>
        </w:rPr>
        <w:t xml:space="preserve">There are good reasons for entrepreneurs to believe that patents are a convincing signal. First, patents are certifications of novel and useful inventions that have been reviewed by trained, qualified patent officers. Second, getting patents is very costly, both in terms of money and time. The average out-of-pocket cost of a patent is more than $38,000, according to a study by Clarisa Long published in the University of Chicago Law Review, and the United States Patent and Trademark Office puts the average time to acquire a patent at almost two </w:t>
      </w:r>
      <w:r>
        <w:rPr>
          <w:b w:val="0"/>
          <w:i w:val="0"/>
          <w:smallCaps w:val="0"/>
          <w:strike w:val="0"/>
          <w:sz w:val="16"/>
          <w:u w:val="none"/>
        </w:rPr>
        <w:t>years,.</w:t>
      </w:r>
      <w:r>
        <w:rPr>
          <w:b w:val="0"/>
          <w:i w:val="0"/>
          <w:smallCaps w:val="0"/>
          <w:strike w:val="0"/>
          <w:sz w:val="16"/>
          <w:u w:val="none"/>
        </w:rPr>
        <w:t xml:space="preserve"> The ongoing cost to protect a patent from possible infringements can be much higher.</w:t>
      </w:r>
    </w:p>
    <w:p>
      <w:pPr>
        <w:spacing w:after="60"/>
      </w:pPr>
      <w:r>
        <w:rPr>
          <w:b w:val="0"/>
          <w:i w:val="0"/>
          <w:smallCaps w:val="0"/>
          <w:strike w:val="0"/>
          <w:sz w:val="16"/>
          <w:u w:val="none"/>
        </w:rPr>
        <w:t>So</w:t>
      </w:r>
      <w:r>
        <w:rPr>
          <w:b w:val="0"/>
          <w:i w:val="0"/>
          <w:smallCaps w:val="0"/>
          <w:strike w:val="0"/>
          <w:sz w:val="16"/>
          <w:u w:val="none"/>
        </w:rPr>
        <w:t xml:space="preserve"> it seems like getting a patent does put you in a select group. Indeed, getting a patent is, in many ways, </w:t>
      </w:r>
      <w:r>
        <w:rPr>
          <w:b w:val="0"/>
          <w:i w:val="0"/>
          <w:smallCaps w:val="0"/>
          <w:strike w:val="0"/>
          <w:sz w:val="16"/>
          <w:u w:val="none"/>
        </w:rPr>
        <w:t>similar to</w:t>
      </w:r>
      <w:r>
        <w:rPr>
          <w:b w:val="0"/>
          <w:i w:val="0"/>
          <w:smallCaps w:val="0"/>
          <w:strike w:val="0"/>
          <w:sz w:val="16"/>
          <w:u w:val="none"/>
        </w:rPr>
        <w:t xml:space="preserve"> getting a degree from top-tier universities. They are both certificates of achievement, very exclusive and utterly expensive.</w:t>
      </w:r>
    </w:p>
    <w:p>
      <w:pPr>
        <w:spacing w:after="60"/>
      </w:pPr>
      <w:r>
        <w:rPr>
          <w:b w:val="0"/>
          <w:i w:val="0"/>
          <w:smallCaps w:val="0"/>
          <w:strike w:val="0"/>
          <w:sz w:val="16"/>
          <w:u w:val="none"/>
        </w:rPr>
        <w:t xml:space="preserve">In my </w:t>
      </w:r>
      <w:r>
        <w:rPr>
          <w:b w:val="0"/>
          <w:i w:val="0"/>
          <w:smallCaps w:val="0"/>
          <w:strike w:val="0"/>
          <w:sz w:val="22"/>
          <w:highlight w:val="cyan"/>
          <w:u w:val="single"/>
        </w:rPr>
        <w:t>research</w:t>
      </w:r>
      <w:r>
        <w:rPr>
          <w:b w:val="0"/>
          <w:i w:val="0"/>
          <w:smallCaps w:val="0"/>
          <w:strike w:val="0"/>
          <w:sz w:val="16"/>
          <w:u w:val="none"/>
        </w:rPr>
        <w:t xml:space="preserve"> on angel investment, which was </w:t>
      </w:r>
      <w:r>
        <w:rPr>
          <w:b w:val="0"/>
          <w:i w:val="0"/>
          <w:smallCaps w:val="0"/>
          <w:strike w:val="0"/>
          <w:sz w:val="22"/>
          <w:u w:val="single"/>
        </w:rPr>
        <w:t xml:space="preserve">published last year in the “Journal of Small Business Management,” I </w:t>
      </w:r>
      <w:r>
        <w:rPr>
          <w:b w:val="0"/>
          <w:i w:val="0"/>
          <w:smallCaps w:val="0"/>
          <w:strike w:val="0"/>
          <w:sz w:val="22"/>
          <w:highlight w:val="cyan"/>
          <w:u w:val="single"/>
        </w:rPr>
        <w:t>found</w:t>
      </w:r>
      <w:r>
        <w:rPr>
          <w:b w:val="0"/>
          <w:i w:val="0"/>
          <w:smallCaps w:val="0"/>
          <w:strike w:val="0"/>
          <w:sz w:val="22"/>
          <w:u w:val="single"/>
        </w:rPr>
        <w:t xml:space="preserve"> that </w:t>
      </w:r>
      <w:r>
        <w:rPr>
          <w:b w:val="0"/>
          <w:i w:val="0"/>
          <w:smallCaps w:val="0"/>
          <w:strike w:val="0"/>
          <w:sz w:val="22"/>
          <w:highlight w:val="cyan"/>
          <w:u w:val="single"/>
        </w:rPr>
        <w:t>patents</w:t>
      </w:r>
      <w:r>
        <w:rPr>
          <w:b w:val="0"/>
          <w:i w:val="0"/>
          <w:smallCaps w:val="0"/>
          <w:strike w:val="0"/>
          <w:sz w:val="22"/>
          <w:u w:val="single"/>
        </w:rPr>
        <w:t xml:space="preserve"> do </w:t>
      </w:r>
      <w:r>
        <w:rPr>
          <w:b/>
          <w:i w:val="0"/>
          <w:smallCaps w:val="0"/>
          <w:strike w:val="0"/>
          <w:sz w:val="22"/>
          <w:highlight w:val="cyan"/>
          <w:u w:val="single"/>
        </w:rPr>
        <w:t>not improve</w:t>
      </w:r>
      <w:r>
        <w:rPr>
          <w:b w:val="0"/>
          <w:i w:val="0"/>
          <w:smallCaps w:val="0"/>
          <w:strike w:val="0"/>
          <w:sz w:val="22"/>
          <w:u w:val="single"/>
        </w:rPr>
        <w:t xml:space="preserve"> a </w:t>
      </w:r>
      <w:r>
        <w:rPr>
          <w:b w:val="0"/>
          <w:i w:val="0"/>
          <w:smallCaps w:val="0"/>
          <w:strike w:val="0"/>
          <w:sz w:val="22"/>
          <w:highlight w:val="cyan"/>
          <w:u w:val="single"/>
        </w:rPr>
        <w:t>startup’s chance</w:t>
      </w:r>
      <w:r>
        <w:rPr>
          <w:b w:val="0"/>
          <w:i w:val="0"/>
          <w:smallCaps w:val="0"/>
          <w:strike w:val="0"/>
          <w:sz w:val="22"/>
          <w:u w:val="single"/>
        </w:rPr>
        <w:t xml:space="preserve"> of </w:t>
      </w:r>
      <w:r>
        <w:rPr>
          <w:b w:val="0"/>
          <w:i w:val="0"/>
          <w:smallCaps w:val="0"/>
          <w:strike w:val="0"/>
          <w:sz w:val="22"/>
          <w:highlight w:val="cyan"/>
          <w:u w:val="single"/>
        </w:rPr>
        <w:t>getting</w:t>
      </w:r>
      <w:r>
        <w:rPr>
          <w:b w:val="0"/>
          <w:i w:val="0"/>
          <w:smallCaps w:val="0"/>
          <w:strike w:val="0"/>
          <w:sz w:val="22"/>
          <w:u w:val="single"/>
        </w:rPr>
        <w:t xml:space="preserve"> angel </w:t>
      </w:r>
      <w:r>
        <w:rPr>
          <w:b/>
          <w:i w:val="0"/>
          <w:smallCaps w:val="0"/>
          <w:strike w:val="0"/>
          <w:sz w:val="22"/>
          <w:highlight w:val="cyan"/>
          <w:u w:val="single"/>
        </w:rPr>
        <w:t>investment</w:t>
      </w:r>
      <w:r>
        <w:rPr>
          <w:b w:val="0"/>
          <w:i w:val="0"/>
          <w:smallCaps w:val="0"/>
          <w:strike w:val="0"/>
          <w:sz w:val="22"/>
          <w:u w:val="single"/>
        </w:rPr>
        <w:t xml:space="preserve">. It could be that they are more </w:t>
      </w:r>
      <w:r>
        <w:rPr>
          <w:b w:val="0"/>
          <w:i w:val="0"/>
          <w:smallCaps w:val="0"/>
          <w:strike w:val="0"/>
          <w:sz w:val="22"/>
          <w:highlight w:val="cyan"/>
          <w:u w:val="single"/>
        </w:rPr>
        <w:t xml:space="preserve">concerned about </w:t>
      </w:r>
      <w:r>
        <w:rPr>
          <w:b/>
          <w:i w:val="0"/>
          <w:smallCaps w:val="0"/>
          <w:strike w:val="0"/>
          <w:sz w:val="22"/>
          <w:highlight w:val="cyan"/>
          <w:u w:val="single"/>
        </w:rPr>
        <w:t>commitment</w:t>
      </w:r>
      <w:r>
        <w:rPr>
          <w:b w:val="0"/>
          <w:i w:val="0"/>
          <w:smallCaps w:val="0"/>
          <w:strike w:val="0"/>
          <w:sz w:val="22"/>
          <w:highlight w:val="cyan"/>
          <w:u w:val="single"/>
        </w:rPr>
        <w:t xml:space="preserve">, </w:t>
      </w:r>
      <w:r>
        <w:rPr>
          <w:b/>
          <w:i w:val="0"/>
          <w:smallCaps w:val="0"/>
          <w:strike w:val="0"/>
          <w:sz w:val="22"/>
          <w:highlight w:val="cyan"/>
          <w:u w:val="single"/>
        </w:rPr>
        <w:t>team</w:t>
      </w:r>
      <w:r>
        <w:rPr>
          <w:b w:val="0"/>
          <w:i w:val="0"/>
          <w:smallCaps w:val="0"/>
          <w:strike w:val="0"/>
          <w:sz w:val="22"/>
          <w:highlight w:val="cyan"/>
          <w:u w:val="single"/>
        </w:rPr>
        <w:t xml:space="preserve"> and </w:t>
      </w:r>
      <w:r>
        <w:rPr>
          <w:b/>
          <w:i w:val="0"/>
          <w:smallCaps w:val="0"/>
          <w:strike w:val="0"/>
          <w:sz w:val="22"/>
          <w:highlight w:val="cyan"/>
          <w:u w:val="single"/>
        </w:rPr>
        <w:t>market</w:t>
      </w:r>
      <w:r>
        <w:rPr>
          <w:b w:val="0"/>
          <w:i w:val="0"/>
          <w:smallCaps w:val="0"/>
          <w:strike w:val="0"/>
          <w:sz w:val="22"/>
          <w:highlight w:val="cyan"/>
          <w:u w:val="single"/>
        </w:rPr>
        <w:t xml:space="preserve"> than patents</w:t>
      </w:r>
      <w:r>
        <w:rPr>
          <w:b w:val="0"/>
          <w:i w:val="0"/>
          <w:smallCaps w:val="0"/>
          <w:strike w:val="0"/>
          <w:sz w:val="22"/>
          <w:u w:val="single"/>
        </w:rPr>
        <w:t xml:space="preserve">. Or it could be because these individual </w:t>
      </w:r>
      <w:r>
        <w:rPr>
          <w:b w:val="0"/>
          <w:i w:val="0"/>
          <w:smallCaps w:val="0"/>
          <w:strike w:val="0"/>
          <w:sz w:val="22"/>
          <w:highlight w:val="cyan"/>
          <w:u w:val="single"/>
        </w:rPr>
        <w:t>investors</w:t>
      </w:r>
      <w:r>
        <w:rPr>
          <w:b w:val="0"/>
          <w:i w:val="0"/>
          <w:smallCaps w:val="0"/>
          <w:strike w:val="0"/>
          <w:sz w:val="22"/>
          <w:u w:val="single"/>
        </w:rPr>
        <w:t xml:space="preserve"> do </w:t>
      </w:r>
      <w:r>
        <w:rPr>
          <w:b w:val="0"/>
          <w:i w:val="0"/>
          <w:smallCaps w:val="0"/>
          <w:strike w:val="0"/>
          <w:sz w:val="22"/>
          <w:highlight w:val="cyan"/>
          <w:u w:val="single"/>
        </w:rPr>
        <w:t xml:space="preserve">not have </w:t>
      </w:r>
      <w:r>
        <w:rPr>
          <w:b w:val="0"/>
          <w:i w:val="0"/>
          <w:smallCaps w:val="0"/>
          <w:strike w:val="0"/>
          <w:sz w:val="22"/>
          <w:u w:val="single"/>
        </w:rPr>
        <w:t>sufficient</w:t>
      </w:r>
      <w:r>
        <w:rPr>
          <w:b w:val="0"/>
          <w:i w:val="0"/>
          <w:smallCaps w:val="0"/>
          <w:strike w:val="0"/>
          <w:sz w:val="22"/>
          <w:u w:val="single"/>
        </w:rPr>
        <w:t xml:space="preserve"> </w:t>
      </w:r>
      <w:r>
        <w:rPr>
          <w:b w:val="0"/>
          <w:i w:val="0"/>
          <w:smallCaps w:val="0"/>
          <w:strike w:val="0"/>
          <w:sz w:val="22"/>
          <w:highlight w:val="cyan"/>
          <w:u w:val="single"/>
        </w:rPr>
        <w:t>resources</w:t>
      </w:r>
      <w:r>
        <w:rPr>
          <w:b w:val="0"/>
          <w:i w:val="0"/>
          <w:smallCaps w:val="0"/>
          <w:strike w:val="0"/>
          <w:sz w:val="22"/>
          <w:u w:val="single"/>
        </w:rPr>
        <w:t xml:space="preserve"> to </w:t>
      </w:r>
      <w:r>
        <w:rPr>
          <w:b w:val="0"/>
          <w:i w:val="0"/>
          <w:smallCaps w:val="0"/>
          <w:strike w:val="0"/>
          <w:sz w:val="22"/>
          <w:highlight w:val="cyan"/>
          <w:u w:val="single"/>
        </w:rPr>
        <w:t>validate</w:t>
      </w:r>
      <w:r>
        <w:rPr>
          <w:b w:val="0"/>
          <w:i w:val="0"/>
          <w:smallCaps w:val="0"/>
          <w:strike w:val="0"/>
          <w:sz w:val="22"/>
          <w:u w:val="single"/>
        </w:rPr>
        <w:t xml:space="preserve"> the </w:t>
      </w:r>
      <w:r>
        <w:rPr>
          <w:b/>
          <w:i w:val="0"/>
          <w:smallCaps w:val="0"/>
          <w:strike w:val="0"/>
          <w:sz w:val="22"/>
          <w:u w:val="single"/>
        </w:rPr>
        <w:t xml:space="preserve">quality of a </w:t>
      </w:r>
      <w:r>
        <w:rPr>
          <w:b/>
          <w:i w:val="0"/>
          <w:smallCaps w:val="0"/>
          <w:strike w:val="0"/>
          <w:sz w:val="22"/>
          <w:highlight w:val="cyan"/>
          <w:u w:val="single"/>
        </w:rPr>
        <w:t>patent</w:t>
      </w:r>
      <w:r>
        <w:rPr>
          <w:b w:val="0"/>
          <w:i w:val="0"/>
          <w:smallCaps w:val="0"/>
          <w:strike w:val="0"/>
          <w:sz w:val="22"/>
          <w:u w:val="single"/>
        </w:rPr>
        <w:t>. But, in such case, I would argue that they rely even more heavily on just the mere existence of a patent.</w:t>
      </w:r>
    </w:p>
    <w:p>
      <w:pPr>
        <w:spacing w:after="60"/>
      </w:pPr>
      <w:r>
        <w:rPr>
          <w:b w:val="0"/>
          <w:i w:val="0"/>
          <w:smallCaps w:val="0"/>
          <w:strike w:val="0"/>
          <w:sz w:val="22"/>
          <w:highlight w:val="cyan"/>
          <w:u w:val="single"/>
        </w:rPr>
        <w:t>Evidence</w:t>
      </w:r>
      <w:r>
        <w:rPr>
          <w:b w:val="0"/>
          <w:i w:val="0"/>
          <w:smallCaps w:val="0"/>
          <w:strike w:val="0"/>
          <w:sz w:val="22"/>
          <w:u w:val="single"/>
        </w:rPr>
        <w:t xml:space="preserve"> on patents and </w:t>
      </w:r>
      <w:r>
        <w:rPr>
          <w:b/>
          <w:i w:val="0"/>
          <w:smallCaps w:val="0"/>
          <w:strike w:val="0"/>
          <w:sz w:val="22"/>
          <w:u w:val="single"/>
        </w:rPr>
        <w:t xml:space="preserve">VC </w:t>
      </w:r>
      <w:r>
        <w:rPr>
          <w:b/>
          <w:i w:val="0"/>
          <w:smallCaps w:val="0"/>
          <w:strike w:val="0"/>
          <w:sz w:val="22"/>
          <w:highlight w:val="cyan"/>
          <w:u w:val="single"/>
        </w:rPr>
        <w:t>investment</w:t>
      </w:r>
      <w:r>
        <w:rPr>
          <w:b w:val="0"/>
          <w:i w:val="0"/>
          <w:smallCaps w:val="0"/>
          <w:strike w:val="0"/>
          <w:sz w:val="22"/>
          <w:u w:val="single"/>
        </w:rPr>
        <w:t xml:space="preserve"> is </w:t>
      </w:r>
      <w:r>
        <w:rPr>
          <w:b w:val="0"/>
          <w:i w:val="0"/>
          <w:smallCaps w:val="0"/>
          <w:strike w:val="0"/>
          <w:sz w:val="22"/>
          <w:highlight w:val="cyan"/>
          <w:u w:val="single"/>
        </w:rPr>
        <w:t>not robust</w:t>
      </w:r>
      <w:r>
        <w:rPr>
          <w:b w:val="0"/>
          <w:i w:val="0"/>
          <w:smallCaps w:val="0"/>
          <w:strike w:val="0"/>
          <w:sz w:val="22"/>
          <w:u w:val="single"/>
        </w:rPr>
        <w:t>.</w:t>
      </w:r>
      <w:r>
        <w:rPr>
          <w:b w:val="0"/>
          <w:i w:val="0"/>
          <w:smallCaps w:val="0"/>
          <w:strike w:val="0"/>
          <w:sz w:val="16"/>
          <w:u w:val="none"/>
        </w:rPr>
        <w:t xml:space="preserve"> Several studies, mine included, found a positive link between patents and VC investments. However, this positive </w:t>
      </w:r>
      <w:r>
        <w:rPr>
          <w:b w:val="0"/>
          <w:i w:val="0"/>
          <w:smallCaps w:val="0"/>
          <w:strike w:val="0"/>
          <w:sz w:val="22"/>
          <w:highlight w:val="cyan"/>
          <w:u w:val="single"/>
        </w:rPr>
        <w:t>connection</w:t>
      </w:r>
      <w:r>
        <w:rPr>
          <w:b w:val="0"/>
          <w:i w:val="0"/>
          <w:smallCaps w:val="0"/>
          <w:strike w:val="0"/>
          <w:sz w:val="22"/>
          <w:u w:val="single"/>
        </w:rPr>
        <w:t xml:space="preserve"> seems to be </w:t>
      </w:r>
      <w:r>
        <w:rPr>
          <w:b/>
          <w:i w:val="0"/>
          <w:smallCaps w:val="0"/>
          <w:strike w:val="0"/>
          <w:sz w:val="22"/>
          <w:highlight w:val="cyan"/>
          <w:u w:val="single"/>
        </w:rPr>
        <w:t>spurious</w:t>
      </w:r>
      <w:r>
        <w:rPr>
          <w:b w:val="0"/>
          <w:i w:val="0"/>
          <w:smallCaps w:val="0"/>
          <w:strike w:val="0"/>
          <w:sz w:val="22"/>
          <w:u w:val="single"/>
        </w:rPr>
        <w:t>.</w:t>
      </w:r>
      <w:r>
        <w:rPr>
          <w:b w:val="0"/>
          <w:i w:val="0"/>
          <w:smallCaps w:val="0"/>
          <w:strike w:val="0"/>
          <w:sz w:val="16"/>
          <w:u w:val="none"/>
        </w:rPr>
        <w:t xml:space="preserve"> Other unobservable attributes that a startup may have could generate this falsely positive link between patents and VC investments. For instance, </w:t>
      </w:r>
      <w:r>
        <w:rPr>
          <w:b w:val="0"/>
          <w:i w:val="0"/>
          <w:smallCaps w:val="0"/>
          <w:strike w:val="0"/>
          <w:sz w:val="22"/>
          <w:u w:val="single"/>
        </w:rPr>
        <w:t>ventures with patents only seek for, and get matched with, early-stage financiers (VCs in this case) who have the financial capacity to support their patent protection strategies</w:t>
      </w:r>
      <w:r>
        <w:rPr>
          <w:b w:val="0"/>
          <w:i w:val="0"/>
          <w:smallCaps w:val="0"/>
          <w:strike w:val="0"/>
          <w:sz w:val="16"/>
          <w:u w:val="none"/>
        </w:rPr>
        <w:t>. One way to resolve this spurious connection is to account for a startup’s attributes fully, which is a luxury in all these studies.</w:t>
      </w:r>
    </w:p>
    <w:p>
      <w:pPr>
        <w:spacing w:after="60"/>
      </w:pPr>
      <w:r>
        <w:rPr>
          <w:b w:val="0"/>
          <w:i w:val="0"/>
          <w:smallCaps w:val="0"/>
          <w:strike w:val="0"/>
          <w:sz w:val="22"/>
          <w:u w:val="single"/>
        </w:rPr>
        <w:t xml:space="preserve">So, do patents improve your chance of getting </w:t>
      </w:r>
      <w:r>
        <w:rPr>
          <w:b/>
          <w:i w:val="0"/>
          <w:smallCaps w:val="0"/>
          <w:strike w:val="0"/>
          <w:sz w:val="22"/>
          <w:u w:val="single"/>
        </w:rPr>
        <w:t>external financing</w:t>
      </w:r>
      <w:r>
        <w:rPr>
          <w:b w:val="0"/>
          <w:i w:val="0"/>
          <w:smallCaps w:val="0"/>
          <w:strike w:val="0"/>
          <w:sz w:val="22"/>
          <w:u w:val="single"/>
        </w:rPr>
        <w:t>? Existing evidence suggests that they do not. From the investor’s point of view, patents are a nice-to-have and are not a must-have.</w:t>
      </w:r>
      <w:r>
        <w:rPr>
          <w:b w:val="0"/>
          <w:i w:val="0"/>
          <w:smallCaps w:val="0"/>
          <w:strike w:val="0"/>
          <w:sz w:val="16"/>
          <w:u w:val="none"/>
        </w:rPr>
        <w:t xml:space="preserve"> Brad Feld and Jason Mendelson of Foundry Venture said it best: “If you think you are winning us over by relying on your patent portfolio, you aren’t.” And it is important for entrepreneurs to also realize that.</w:t>
      </w:r>
    </w:p>
    <w:p>
      <w:pPr>
        <w:spacing w:after="60"/>
      </w:pPr>
      <w:r>
        <w:rPr>
          <w:b w:val="0"/>
          <w:i w:val="0"/>
          <w:smallCaps w:val="0"/>
          <w:strike w:val="0"/>
          <w:sz w:val="22"/>
          <w:highlight w:val="cyan"/>
          <w:u w:val="single"/>
        </w:rPr>
        <w:t>Valuable resources</w:t>
      </w:r>
      <w:r>
        <w:rPr>
          <w:b w:val="0"/>
          <w:i w:val="0"/>
          <w:smallCaps w:val="0"/>
          <w:strike w:val="0"/>
          <w:sz w:val="22"/>
          <w:u w:val="single"/>
        </w:rPr>
        <w:t xml:space="preserve">, especially </w:t>
      </w:r>
      <w:r>
        <w:rPr>
          <w:b w:val="0"/>
          <w:i w:val="0"/>
          <w:smallCaps w:val="0"/>
          <w:strike w:val="0"/>
          <w:sz w:val="22"/>
          <w:highlight w:val="cyan"/>
          <w:u w:val="single"/>
        </w:rPr>
        <w:t>for</w:t>
      </w:r>
      <w:r>
        <w:rPr>
          <w:b w:val="0"/>
          <w:i w:val="0"/>
          <w:smallCaps w:val="0"/>
          <w:strike w:val="0"/>
          <w:sz w:val="22"/>
          <w:u w:val="single"/>
        </w:rPr>
        <w:t xml:space="preserve"> resource-constraint </w:t>
      </w:r>
      <w:r>
        <w:rPr>
          <w:b w:val="0"/>
          <w:i w:val="0"/>
          <w:smallCaps w:val="0"/>
          <w:strike w:val="0"/>
          <w:sz w:val="22"/>
          <w:highlight w:val="cyan"/>
          <w:u w:val="single"/>
        </w:rPr>
        <w:t>startups</w:t>
      </w:r>
      <w:r>
        <w:rPr>
          <w:b w:val="0"/>
          <w:i w:val="0"/>
          <w:smallCaps w:val="0"/>
          <w:strike w:val="0"/>
          <w:sz w:val="22"/>
          <w:u w:val="single"/>
        </w:rPr>
        <w:t xml:space="preserve">, should </w:t>
      </w:r>
      <w:r>
        <w:rPr>
          <w:b/>
          <w:i w:val="0"/>
          <w:smallCaps w:val="0"/>
          <w:strike w:val="0"/>
          <w:sz w:val="22"/>
          <w:highlight w:val="cyan"/>
          <w:u w:val="single"/>
        </w:rPr>
        <w:t>not</w:t>
      </w:r>
      <w:r>
        <w:rPr>
          <w:b w:val="0"/>
          <w:i w:val="0"/>
          <w:smallCaps w:val="0"/>
          <w:strike w:val="0"/>
          <w:sz w:val="22"/>
          <w:u w:val="single"/>
        </w:rPr>
        <w:t xml:space="preserve"> be </w:t>
      </w:r>
      <w:r>
        <w:rPr>
          <w:b/>
          <w:i w:val="0"/>
          <w:smallCaps w:val="0"/>
          <w:strike w:val="0"/>
          <w:sz w:val="22"/>
          <w:highlight w:val="cyan"/>
          <w:u w:val="single"/>
        </w:rPr>
        <w:t>wasted</w:t>
      </w:r>
      <w:r>
        <w:rPr>
          <w:b w:val="0"/>
          <w:i w:val="0"/>
          <w:smallCaps w:val="0"/>
          <w:strike w:val="0"/>
          <w:sz w:val="22"/>
          <w:u w:val="single"/>
        </w:rPr>
        <w:t xml:space="preserve"> on </w:t>
      </w:r>
      <w:r>
        <w:rPr>
          <w:b w:val="0"/>
          <w:i w:val="0"/>
          <w:smallCaps w:val="0"/>
          <w:strike w:val="0"/>
          <w:sz w:val="22"/>
          <w:highlight w:val="cyan"/>
          <w:u w:val="single"/>
        </w:rPr>
        <w:t xml:space="preserve">getting </w:t>
      </w:r>
      <w:r>
        <w:rPr>
          <w:b/>
          <w:i w:val="0"/>
          <w:smallCaps w:val="0"/>
          <w:strike w:val="0"/>
          <w:sz w:val="22"/>
          <w:highlight w:val="cyan"/>
          <w:u w:val="single"/>
        </w:rPr>
        <w:t>expensive patents</w:t>
      </w:r>
      <w:r>
        <w:rPr>
          <w:b w:val="0"/>
          <w:i w:val="0"/>
          <w:smallCaps w:val="0"/>
          <w:strike w:val="0"/>
          <w:sz w:val="22"/>
          <w:highlight w:val="cyan"/>
          <w:u w:val="single"/>
        </w:rPr>
        <w:t xml:space="preserve"> </w:t>
      </w:r>
      <w:r>
        <w:rPr>
          <w:b w:val="0"/>
          <w:i w:val="0"/>
          <w:smallCaps w:val="0"/>
          <w:strike w:val="0"/>
          <w:sz w:val="22"/>
          <w:u w:val="single"/>
        </w:rPr>
        <w:t>that do not</w:t>
      </w:r>
      <w:r>
        <w:rPr>
          <w:b w:val="0"/>
          <w:i w:val="0"/>
          <w:smallCaps w:val="0"/>
          <w:strike w:val="0"/>
          <w:sz w:val="22"/>
          <w:u w:val="single"/>
        </w:rPr>
        <w:t xml:space="preserve"> matter.</w:t>
      </w:r>
      <w:r>
        <w:rPr>
          <w:b w:val="0"/>
          <w:i w:val="0"/>
          <w:smallCaps w:val="0"/>
          <w:strike w:val="0"/>
          <w:sz w:val="16"/>
          <w:u w:val="none"/>
        </w:rPr>
        <w:t xml:space="preserve"> Instead, they should be spent on building things that do matter. A solid team and a validated, sizable, robust market are just a couple of starting points.</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