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AI start-up investment is </w:t>
      </w:r>
      <w:r>
        <w:rPr>
          <w:b/>
          <w:i w:val="0"/>
          <w:smallCaps w:val="0"/>
          <w:strike w:val="0"/>
          <w:sz w:val="26"/>
          <w:u w:val="single"/>
        </w:rPr>
        <w:t>high</w:t>
      </w:r>
      <w:r>
        <w:rPr>
          <w:b/>
          <w:i w:val="0"/>
          <w:smallCaps w:val="0"/>
          <w:strike w:val="0"/>
          <w:sz w:val="26"/>
          <w:u w:val="none"/>
        </w:rPr>
        <w:t xml:space="preserve"> now.</w:t>
      </w:r>
    </w:p>
    <w:p>
      <w:pPr>
        <w:spacing w:after="80"/>
      </w:pPr>
      <w:r>
        <w:rPr>
          <w:b w:val="0"/>
          <w:i w:val="0"/>
          <w:smallCaps w:val="0"/>
          <w:strike w:val="0"/>
          <w:u w:val="none"/>
        </w:rPr>
        <w:t>Erin</w:t>
      </w:r>
      <w:r>
        <w:rPr>
          <w:b w:val="0"/>
          <w:i w:val="0"/>
          <w:smallCaps w:val="0"/>
          <w:strike w:val="0"/>
          <w:sz w:val="16"/>
          <w:u w:val="none"/>
        </w:rPr>
        <w:t xml:space="preserve"> </w:t>
      </w:r>
      <w:r>
        <w:rPr>
          <w:b/>
          <w:i w:val="0"/>
          <w:smallCaps w:val="0"/>
          <w:strike w:val="0"/>
          <w:sz w:val="26"/>
          <w:u w:val="none"/>
        </w:rPr>
        <w:t>Grifith 7/3</w:t>
      </w:r>
      <w:r>
        <w:rPr>
          <w:b w:val="0"/>
          <w:i w:val="0"/>
          <w:smallCaps w:val="0"/>
          <w:strike w:val="0"/>
          <w:u w:val="none"/>
        </w:rPr>
        <w:t>,</w:t>
      </w:r>
      <w:r>
        <w:rPr>
          <w:b w:val="0"/>
          <w:i w:val="0"/>
          <w:smallCaps w:val="0"/>
          <w:strike w:val="0"/>
          <w:u w:val="none"/>
        </w:rPr>
        <w:t xml:space="preserve"> New York Times reporter based in the San Francisco Bay Area focusing on start-ups and venture capital, 07/03/2024, “</w:t>
      </w:r>
      <w:r>
        <w:rPr>
          <w:b w:val="0"/>
          <w:i w:val="0"/>
          <w:smallCaps w:val="0"/>
          <w:strike w:val="0"/>
          <w:u w:val="none"/>
        </w:rPr>
        <w:t>Investors Pour $27.1 Billion Into A.I. Start-Ups, Defying a Downturn</w:t>
      </w:r>
      <w:r>
        <w:rPr>
          <w:b w:val="0"/>
          <w:i w:val="0"/>
          <w:smallCaps w:val="0"/>
          <w:strike w:val="0"/>
          <w:u w:val="none"/>
        </w:rPr>
        <w:t xml:space="preserve">,” </w:t>
      </w:r>
      <w:r>
        <w:rPr>
          <w:b w:val="0"/>
          <w:i w:val="0"/>
          <w:smallCaps w:val="0"/>
          <w:strike w:val="0"/>
          <w:u w:val="none"/>
        </w:rPr>
        <w:t>https://www.nytimes.com/2024/07/03/technology/ai-startups-funding.html</w:t>
      </w:r>
      <w:r>
        <w:rPr>
          <w:b w:val="0"/>
          <w:i w:val="0"/>
          <w:smallCaps w:val="0"/>
          <w:strike w:val="0"/>
          <w:u w:val="none"/>
        </w:rPr>
        <w:t>, avr</w:t>
      </w:r>
    </w:p>
    <w:p>
      <w:pPr>
        <w:spacing w:after="60"/>
      </w:pPr>
      <w:r>
        <w:rPr>
          <w:b w:val="0"/>
          <w:i w:val="0"/>
          <w:smallCaps w:val="0"/>
          <w:strike w:val="0"/>
          <w:sz w:val="16"/>
          <w:u w:val="none"/>
        </w:rPr>
        <w:tab/>
        <w:t xml:space="preserve">For two years, many </w:t>
      </w:r>
      <w:r>
        <w:rPr>
          <w:b w:val="0"/>
          <w:i w:val="0"/>
          <w:smallCaps w:val="0"/>
          <w:strike w:val="0"/>
          <w:sz w:val="22"/>
          <w:u w:val="single"/>
        </w:rPr>
        <w:t>unprofitable tech start-ups have cut costs</w:t>
      </w:r>
      <w:r>
        <w:rPr>
          <w:b w:val="0"/>
          <w:i w:val="0"/>
          <w:smallCaps w:val="0"/>
          <w:strike w:val="0"/>
          <w:sz w:val="16"/>
          <w:u w:val="none"/>
        </w:rPr>
        <w:t xml:space="preserve">, sold themselves or gone out of business. But the ones focused on </w:t>
      </w:r>
      <w:r>
        <w:rPr>
          <w:b w:val="0"/>
          <w:i w:val="0"/>
          <w:smallCaps w:val="0"/>
          <w:strike w:val="0"/>
          <w:sz w:val="22"/>
          <w:u w:val="single"/>
        </w:rPr>
        <w:t>artificial intelligence have been thriving</w:t>
      </w:r>
      <w:r>
        <w:rPr>
          <w:b w:val="0"/>
          <w:i w:val="0"/>
          <w:smallCaps w:val="0"/>
          <w:strike w:val="0"/>
          <w:sz w:val="16"/>
          <w:u w:val="none"/>
        </w:rPr>
        <w:t>.</w:t>
      </w:r>
    </w:p>
    <w:p>
      <w:pPr>
        <w:spacing w:after="60"/>
      </w:pPr>
      <w:r>
        <w:rPr>
          <w:b w:val="0"/>
          <w:i w:val="0"/>
          <w:smallCaps w:val="0"/>
          <w:strike w:val="0"/>
          <w:sz w:val="16"/>
          <w:u w:val="none"/>
        </w:rPr>
        <w:t>Now the A.I. boom that started in late 2022 has become the strongest counterpoint to the broader start-up downturn.</w:t>
      </w:r>
    </w:p>
    <w:p>
      <w:pPr>
        <w:spacing w:after="60"/>
      </w:pPr>
      <w:r>
        <w:rPr>
          <w:b w:val="0"/>
          <w:i w:val="0"/>
          <w:smallCaps w:val="0"/>
          <w:strike w:val="0"/>
          <w:sz w:val="22"/>
          <w:highlight w:val="cyan"/>
          <w:u w:val="single"/>
        </w:rPr>
        <w:t xml:space="preserve">Investors poured </w:t>
      </w:r>
      <w:r>
        <w:rPr>
          <w:b/>
          <w:i w:val="0"/>
          <w:smallCaps w:val="0"/>
          <w:strike w:val="0"/>
          <w:sz w:val="22"/>
          <w:highlight w:val="cyan"/>
          <w:u w:val="single"/>
        </w:rPr>
        <w:t>$27.1 billion</w:t>
      </w:r>
      <w:r>
        <w:rPr>
          <w:b w:val="0"/>
          <w:i w:val="0"/>
          <w:smallCaps w:val="0"/>
          <w:strike w:val="0"/>
          <w:sz w:val="16"/>
          <w:u w:val="none"/>
        </w:rPr>
        <w:t xml:space="preserve"> </w:t>
      </w:r>
      <w:r>
        <w:rPr>
          <w:b w:val="0"/>
          <w:i w:val="0"/>
          <w:smallCaps w:val="0"/>
          <w:strike w:val="0"/>
          <w:sz w:val="22"/>
          <w:highlight w:val="cyan"/>
          <w:u w:val="single"/>
        </w:rPr>
        <w:t xml:space="preserve">into </w:t>
      </w:r>
      <w:r>
        <w:rPr>
          <w:b/>
          <w:i w:val="0"/>
          <w:smallCaps w:val="0"/>
          <w:strike w:val="0"/>
          <w:sz w:val="22"/>
          <w:highlight w:val="cyan"/>
          <w:u w:val="single"/>
        </w:rPr>
        <w:t>A.I. start-ups</w:t>
      </w:r>
      <w:r>
        <w:rPr>
          <w:b w:val="0"/>
          <w:i w:val="0"/>
          <w:smallCaps w:val="0"/>
          <w:strike w:val="0"/>
          <w:sz w:val="16"/>
          <w:u w:val="none"/>
        </w:rPr>
        <w:t xml:space="preserve"> </w:t>
      </w:r>
      <w:r>
        <w:rPr>
          <w:b w:val="0"/>
          <w:i w:val="0"/>
          <w:smallCaps w:val="0"/>
          <w:strike w:val="0"/>
          <w:sz w:val="22"/>
          <w:highlight w:val="cyan"/>
          <w:u w:val="single"/>
        </w:rPr>
        <w:t>in the</w:t>
      </w:r>
      <w:r>
        <w:rPr>
          <w:b w:val="0"/>
          <w:i w:val="0"/>
          <w:smallCaps w:val="0"/>
          <w:strike w:val="0"/>
          <w:sz w:val="16"/>
          <w:u w:val="none"/>
        </w:rPr>
        <w:t xml:space="preserve"> </w:t>
      </w:r>
      <w:r>
        <w:rPr>
          <w:b/>
          <w:i w:val="0"/>
          <w:smallCaps w:val="0"/>
          <w:strike w:val="0"/>
          <w:sz w:val="22"/>
          <w:highlight w:val="cyan"/>
          <w:u w:val="single"/>
        </w:rPr>
        <w:t>U</w:t>
      </w:r>
      <w:r>
        <w:rPr>
          <w:b w:val="0"/>
          <w:i w:val="0"/>
          <w:smallCaps w:val="0"/>
          <w:strike w:val="0"/>
          <w:sz w:val="22"/>
          <w:u w:val="single"/>
        </w:rPr>
        <w:t>nited</w:t>
      </w:r>
      <w:r>
        <w:rPr>
          <w:b w:val="0"/>
          <w:i w:val="0"/>
          <w:smallCaps w:val="0"/>
          <w:strike w:val="0"/>
          <w:sz w:val="16"/>
          <w:u w:val="none"/>
        </w:rPr>
        <w:t xml:space="preserve"> </w:t>
      </w:r>
      <w:r>
        <w:rPr>
          <w:b/>
          <w:i w:val="0"/>
          <w:smallCaps w:val="0"/>
          <w:strike w:val="0"/>
          <w:sz w:val="22"/>
          <w:highlight w:val="cyan"/>
          <w:u w:val="single"/>
        </w:rPr>
        <w:t>S</w:t>
      </w:r>
      <w:r>
        <w:rPr>
          <w:b w:val="0"/>
          <w:i w:val="0"/>
          <w:smallCaps w:val="0"/>
          <w:strike w:val="0"/>
          <w:sz w:val="22"/>
          <w:u w:val="single"/>
        </w:rPr>
        <w:t>tates</w:t>
      </w:r>
      <w:r>
        <w:rPr>
          <w:b w:val="0"/>
          <w:i w:val="0"/>
          <w:smallCaps w:val="0"/>
          <w:strike w:val="0"/>
          <w:sz w:val="16"/>
          <w:u w:val="none"/>
        </w:rPr>
        <w:t xml:space="preserve"> from </w:t>
      </w:r>
      <w:r>
        <w:rPr>
          <w:b/>
          <w:i w:val="0"/>
          <w:smallCaps w:val="0"/>
          <w:strike w:val="0"/>
          <w:sz w:val="22"/>
          <w:u w:val="single"/>
        </w:rPr>
        <w:t>April</w:t>
      </w:r>
      <w:r>
        <w:rPr>
          <w:b w:val="0"/>
          <w:i w:val="0"/>
          <w:smallCaps w:val="0"/>
          <w:strike w:val="0"/>
          <w:sz w:val="16"/>
          <w:u w:val="none"/>
        </w:rPr>
        <w:t xml:space="preserve"> to </w:t>
      </w:r>
      <w:r>
        <w:rPr>
          <w:b/>
          <w:i w:val="0"/>
          <w:smallCaps w:val="0"/>
          <w:strike w:val="0"/>
          <w:sz w:val="22"/>
          <w:u w:val="single"/>
        </w:rPr>
        <w:t>June</w:t>
      </w:r>
      <w:r>
        <w:rPr>
          <w:b w:val="0"/>
          <w:i w:val="0"/>
          <w:smallCaps w:val="0"/>
          <w:strike w:val="0"/>
          <w:sz w:val="16"/>
          <w:u w:val="none"/>
        </w:rPr>
        <w:t xml:space="preserve">, accounting for nearly half of all </w:t>
      </w:r>
      <w:r>
        <w:rPr>
          <w:b w:val="0"/>
          <w:i w:val="0"/>
          <w:smallCaps w:val="0"/>
          <w:strike w:val="0"/>
          <w:sz w:val="22"/>
          <w:u w:val="single"/>
        </w:rPr>
        <w:t>U.S. start-up funding in that period</w:t>
      </w:r>
      <w:r>
        <w:rPr>
          <w:b w:val="0"/>
          <w:i w:val="0"/>
          <w:smallCaps w:val="0"/>
          <w:strike w:val="0"/>
          <w:sz w:val="16"/>
          <w:u w:val="none"/>
        </w:rPr>
        <w:t xml:space="preserve">, according to PitchBook, </w:t>
      </w:r>
      <w:r>
        <w:rPr>
          <w:b w:val="0"/>
          <w:i w:val="0"/>
          <w:smallCaps w:val="0"/>
          <w:strike w:val="0"/>
          <w:sz w:val="22"/>
          <w:u w:val="single"/>
        </w:rPr>
        <w:t>which tracks start-ups</w:t>
      </w:r>
      <w:r>
        <w:rPr>
          <w:b w:val="0"/>
          <w:i w:val="0"/>
          <w:smallCaps w:val="0"/>
          <w:strike w:val="0"/>
          <w:sz w:val="16"/>
          <w:u w:val="none"/>
        </w:rPr>
        <w:t xml:space="preserve">. In total, U.S. </w:t>
      </w:r>
      <w:r>
        <w:rPr>
          <w:b w:val="0"/>
          <w:i w:val="0"/>
          <w:smallCaps w:val="0"/>
          <w:strike w:val="0"/>
          <w:sz w:val="22"/>
          <w:u w:val="single"/>
        </w:rPr>
        <w:t>start-ups raised $56 billion</w:t>
      </w:r>
      <w:r>
        <w:rPr>
          <w:b w:val="0"/>
          <w:i w:val="0"/>
          <w:smallCaps w:val="0"/>
          <w:strike w:val="0"/>
          <w:sz w:val="16"/>
          <w:u w:val="none"/>
        </w:rPr>
        <w:t xml:space="preserve">, up 57 percent from a year earlier and the highest </w:t>
      </w:r>
      <w:r>
        <w:rPr>
          <w:b w:val="0"/>
          <w:i w:val="0"/>
          <w:smallCaps w:val="0"/>
          <w:strike w:val="0"/>
          <w:sz w:val="22"/>
          <w:u w:val="single"/>
        </w:rPr>
        <w:t>three-month haul in two years</w:t>
      </w:r>
      <w:r>
        <w:rPr>
          <w:b w:val="0"/>
          <w:i w:val="0"/>
          <w:smallCaps w:val="0"/>
          <w:strike w:val="0"/>
          <w:sz w:val="16"/>
          <w:u w:val="none"/>
        </w:rPr>
        <w:t>.</w:t>
      </w:r>
    </w:p>
    <w:p>
      <w:pPr>
        <w:spacing w:after="60"/>
      </w:pPr>
      <w:r>
        <w:rPr>
          <w:b w:val="0"/>
          <w:i w:val="0"/>
          <w:smallCaps w:val="0"/>
          <w:strike w:val="0"/>
          <w:sz w:val="22"/>
          <w:u w:val="single"/>
        </w:rPr>
        <w:t>A.I. companies</w:t>
      </w:r>
      <w:r>
        <w:rPr>
          <w:b w:val="0"/>
          <w:i w:val="0"/>
          <w:smallCaps w:val="0"/>
          <w:strike w:val="0"/>
          <w:sz w:val="16"/>
          <w:u w:val="none"/>
        </w:rPr>
        <w:t xml:space="preserve"> are </w:t>
      </w:r>
      <w:r>
        <w:rPr>
          <w:b w:val="0"/>
          <w:i w:val="0"/>
          <w:smallCaps w:val="0"/>
          <w:strike w:val="0"/>
          <w:sz w:val="22"/>
          <w:u w:val="single"/>
        </w:rPr>
        <w:t>attracting huge rounds of</w:t>
      </w:r>
      <w:r>
        <w:rPr>
          <w:b w:val="0"/>
          <w:i w:val="0"/>
          <w:smallCaps w:val="0"/>
          <w:strike w:val="0"/>
          <w:sz w:val="16"/>
          <w:u w:val="none"/>
        </w:rPr>
        <w:t xml:space="preserve"> </w:t>
      </w:r>
      <w:r>
        <w:rPr>
          <w:b/>
          <w:i w:val="0"/>
          <w:smallCaps w:val="0"/>
          <w:strike w:val="0"/>
          <w:sz w:val="22"/>
          <w:u w:val="single"/>
        </w:rPr>
        <w:t>funding</w:t>
      </w:r>
      <w:r>
        <w:rPr>
          <w:b w:val="0"/>
          <w:i w:val="0"/>
          <w:smallCaps w:val="0"/>
          <w:strike w:val="0"/>
          <w:sz w:val="16"/>
          <w:u w:val="none"/>
        </w:rPr>
        <w:t xml:space="preserve"> reminiscent of </w:t>
      </w:r>
      <w:r>
        <w:rPr>
          <w:b/>
          <w:i w:val="0"/>
          <w:smallCaps w:val="0"/>
          <w:strike w:val="0"/>
          <w:sz w:val="22"/>
          <w:u w:val="single"/>
        </w:rPr>
        <w:t>2021</w:t>
      </w:r>
      <w:r>
        <w:rPr>
          <w:b w:val="0"/>
          <w:i w:val="0"/>
          <w:smallCaps w:val="0"/>
          <w:strike w:val="0"/>
          <w:sz w:val="16"/>
          <w:u w:val="none"/>
        </w:rPr>
        <w:t xml:space="preserve">, when </w:t>
      </w:r>
      <w:r>
        <w:rPr>
          <w:b w:val="0"/>
          <w:i w:val="0"/>
          <w:smallCaps w:val="0"/>
          <w:strike w:val="0"/>
          <w:sz w:val="22"/>
          <w:highlight w:val="cyan"/>
          <w:u w:val="single"/>
        </w:rPr>
        <w:t xml:space="preserve">low </w:t>
      </w:r>
      <w:r>
        <w:rPr>
          <w:b/>
          <w:i w:val="0"/>
          <w:smallCaps w:val="0"/>
          <w:strike w:val="0"/>
          <w:sz w:val="22"/>
          <w:highlight w:val="cyan"/>
          <w:u w:val="single"/>
        </w:rPr>
        <w:t>interest rates</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pandemic</w:t>
      </w:r>
      <w:r>
        <w:rPr>
          <w:b w:val="0"/>
          <w:i w:val="0"/>
          <w:smallCaps w:val="0"/>
          <w:strike w:val="0"/>
          <w:sz w:val="22"/>
          <w:u w:val="single"/>
        </w:rPr>
        <w:t xml:space="preserve"> </w:t>
      </w:r>
      <w:r>
        <w:rPr>
          <w:b/>
          <w:i w:val="0"/>
          <w:smallCaps w:val="0"/>
          <w:strike w:val="0"/>
          <w:sz w:val="22"/>
          <w:highlight w:val="cyan"/>
          <w:u w:val="single"/>
        </w:rPr>
        <w:t>growth</w:t>
      </w:r>
      <w:r>
        <w:rPr>
          <w:b w:val="0"/>
          <w:i w:val="0"/>
          <w:smallCaps w:val="0"/>
          <w:strike w:val="0"/>
          <w:sz w:val="22"/>
          <w:u w:val="single"/>
        </w:rPr>
        <w:t xml:space="preserve"> </w:t>
      </w:r>
      <w:r>
        <w:rPr>
          <w:b w:val="0"/>
          <w:i w:val="0"/>
          <w:smallCaps w:val="0"/>
          <w:strike w:val="0"/>
          <w:sz w:val="22"/>
          <w:highlight w:val="cyan"/>
          <w:u w:val="single"/>
        </w:rPr>
        <w:t>push</w:t>
      </w:r>
      <w:r>
        <w:rPr>
          <w:b w:val="0"/>
          <w:i w:val="0"/>
          <w:smallCaps w:val="0"/>
          <w:strike w:val="0"/>
          <w:sz w:val="16"/>
          <w:u w:val="none"/>
        </w:rPr>
        <w:t xml:space="preserve">ed </w:t>
      </w:r>
      <w:r>
        <w:rPr>
          <w:b w:val="0"/>
          <w:i w:val="0"/>
          <w:smallCaps w:val="0"/>
          <w:strike w:val="0"/>
          <w:sz w:val="22"/>
          <w:highlight w:val="cyan"/>
          <w:u w:val="single"/>
        </w:rPr>
        <w:t>investors</w:t>
      </w:r>
      <w:r>
        <w:rPr>
          <w:b w:val="0"/>
          <w:i w:val="0"/>
          <w:smallCaps w:val="0"/>
          <w:strike w:val="0"/>
          <w:sz w:val="16"/>
          <w:u w:val="none"/>
        </w:rPr>
        <w:t xml:space="preserve"> </w:t>
      </w:r>
      <w:r>
        <w:rPr>
          <w:b w:val="0"/>
          <w:i w:val="0"/>
          <w:smallCaps w:val="0"/>
          <w:strike w:val="0"/>
          <w:sz w:val="22"/>
          <w:highlight w:val="cyan"/>
          <w:u w:val="single"/>
        </w:rPr>
        <w:t xml:space="preserve">to </w:t>
      </w:r>
      <w:r>
        <w:rPr>
          <w:b/>
          <w:i w:val="0"/>
          <w:smallCaps w:val="0"/>
          <w:strike w:val="0"/>
          <w:sz w:val="22"/>
          <w:highlight w:val="cyan"/>
          <w:u w:val="single"/>
        </w:rPr>
        <w:t>take risks</w:t>
      </w:r>
      <w:r>
        <w:rPr>
          <w:b w:val="0"/>
          <w:i w:val="0"/>
          <w:smallCaps w:val="0"/>
          <w:strike w:val="0"/>
          <w:sz w:val="22"/>
          <w:highlight w:val="cyan"/>
          <w:u w:val="single"/>
        </w:rPr>
        <w:t xml:space="preserve"> on tech</w:t>
      </w:r>
      <w:r>
        <w:rPr>
          <w:b w:val="0"/>
          <w:i w:val="0"/>
          <w:smallCaps w:val="0"/>
          <w:strike w:val="0"/>
          <w:sz w:val="22"/>
          <w:u w:val="single"/>
        </w:rPr>
        <w:t xml:space="preserve"> investments</w:t>
      </w:r>
      <w:r>
        <w:rPr>
          <w:b w:val="0"/>
          <w:i w:val="0"/>
          <w:smallCaps w:val="0"/>
          <w:strike w:val="0"/>
          <w:sz w:val="16"/>
          <w:u w:val="none"/>
        </w:rPr>
        <w:t>.</w:t>
      </w:r>
    </w:p>
    <w:p>
      <w:pPr>
        <w:spacing w:after="60"/>
      </w:pPr>
      <w:r>
        <w:rPr>
          <w:b w:val="0"/>
          <w:i w:val="0"/>
          <w:smallCaps w:val="0"/>
          <w:strike w:val="0"/>
          <w:sz w:val="16"/>
          <w:u w:val="none"/>
        </w:rPr>
        <w:t xml:space="preserve">In May, CoreWeave, </w:t>
      </w:r>
      <w:r>
        <w:rPr>
          <w:b w:val="0"/>
          <w:i w:val="0"/>
          <w:smallCaps w:val="0"/>
          <w:strike w:val="0"/>
          <w:sz w:val="22"/>
          <w:u w:val="single"/>
        </w:rPr>
        <w:t>a provider of cloud computing services for A.I. companies</w:t>
      </w:r>
      <w:r>
        <w:rPr>
          <w:b w:val="0"/>
          <w:i w:val="0"/>
          <w:smallCaps w:val="0"/>
          <w:strike w:val="0"/>
          <w:sz w:val="16"/>
          <w:u w:val="none"/>
        </w:rPr>
        <w:t xml:space="preserve">, raised </w:t>
      </w:r>
      <w:r>
        <w:rPr>
          <w:b/>
          <w:i w:val="0"/>
          <w:smallCaps w:val="0"/>
          <w:strike w:val="0"/>
          <w:sz w:val="22"/>
          <w:u w:val="single"/>
        </w:rPr>
        <w:t>$1.1 billion</w:t>
      </w:r>
      <w:r>
        <w:rPr>
          <w:b w:val="0"/>
          <w:i w:val="0"/>
          <w:smallCaps w:val="0"/>
          <w:strike w:val="0"/>
          <w:sz w:val="16"/>
          <w:u w:val="none"/>
        </w:rPr>
        <w:t xml:space="preserve">, followed by </w:t>
      </w:r>
      <w:r>
        <w:rPr>
          <w:b w:val="0"/>
          <w:i w:val="0"/>
          <w:smallCaps w:val="0"/>
          <w:strike w:val="0"/>
          <w:sz w:val="22"/>
          <w:u w:val="single"/>
        </w:rPr>
        <w:t>$7.5 billion in debt</w:t>
      </w:r>
      <w:r>
        <w:rPr>
          <w:b w:val="0"/>
          <w:i w:val="0"/>
          <w:smallCaps w:val="0"/>
          <w:strike w:val="0"/>
          <w:sz w:val="16"/>
          <w:u w:val="none"/>
        </w:rPr>
        <w:t xml:space="preserve">, valuing it at $19 billion. </w:t>
      </w:r>
      <w:r>
        <w:rPr>
          <w:b w:val="0"/>
          <w:i w:val="0"/>
          <w:smallCaps w:val="0"/>
          <w:strike w:val="0"/>
          <w:sz w:val="22"/>
          <w:u w:val="single"/>
        </w:rPr>
        <w:t>Scale AI, a provider of data for A.I. companies</w:t>
      </w:r>
      <w:r>
        <w:rPr>
          <w:b w:val="0"/>
          <w:i w:val="0"/>
          <w:smallCaps w:val="0"/>
          <w:strike w:val="0"/>
          <w:sz w:val="16"/>
          <w:u w:val="none"/>
        </w:rPr>
        <w:t>, raised $</w:t>
      </w:r>
      <w:r>
        <w:rPr>
          <w:b/>
          <w:i w:val="0"/>
          <w:smallCaps w:val="0"/>
          <w:strike w:val="0"/>
          <w:sz w:val="22"/>
          <w:u w:val="single"/>
        </w:rPr>
        <w:t>1 billion</w:t>
      </w:r>
      <w:r>
        <w:rPr>
          <w:b w:val="0"/>
          <w:i w:val="0"/>
          <w:smallCaps w:val="0"/>
          <w:strike w:val="0"/>
          <w:sz w:val="16"/>
          <w:u w:val="none"/>
        </w:rPr>
        <w:t xml:space="preserve">, valuing it at $13.8 billion. And xAI, </w:t>
      </w:r>
      <w:r>
        <w:rPr>
          <w:b w:val="0"/>
          <w:i w:val="0"/>
          <w:smallCaps w:val="0"/>
          <w:strike w:val="0"/>
          <w:sz w:val="22"/>
          <w:u w:val="single"/>
        </w:rPr>
        <w:t>founded by Elon Musk, raised $6 billion, valuing it at $24 billion</w:t>
      </w:r>
      <w:r>
        <w:rPr>
          <w:b w:val="0"/>
          <w:i w:val="0"/>
          <w:smallCaps w:val="0"/>
          <w:strike w:val="0"/>
          <w:sz w:val="16"/>
          <w:u w:val="none"/>
        </w:rPr>
        <w:t>.</w:t>
      </w:r>
    </w:p>
    <w:p>
      <w:pPr>
        <w:spacing w:after="60"/>
      </w:pPr>
      <w:r>
        <w:rPr>
          <w:b w:val="0"/>
          <w:i w:val="0"/>
          <w:smallCaps w:val="0"/>
          <w:strike w:val="0"/>
          <w:sz w:val="16"/>
          <w:u w:val="none"/>
        </w:rPr>
        <w:t xml:space="preserve">Such </w:t>
      </w:r>
      <w:r>
        <w:rPr>
          <w:b w:val="0"/>
          <w:i w:val="0"/>
          <w:smallCaps w:val="0"/>
          <w:strike w:val="0"/>
          <w:sz w:val="22"/>
          <w:highlight w:val="cyan"/>
          <w:u w:val="single"/>
        </w:rPr>
        <w:t>financing rounds</w:t>
      </w:r>
      <w:r>
        <w:rPr>
          <w:b w:val="0"/>
          <w:i w:val="0"/>
          <w:smallCaps w:val="0"/>
          <w:strike w:val="0"/>
          <w:sz w:val="16"/>
          <w:u w:val="none"/>
        </w:rPr>
        <w:t xml:space="preserve"> have </w:t>
      </w:r>
      <w:r>
        <w:rPr>
          <w:b/>
          <w:i w:val="0"/>
          <w:smallCaps w:val="0"/>
          <w:strike w:val="0"/>
          <w:sz w:val="22"/>
          <w:highlight w:val="cyan"/>
          <w:u w:val="single"/>
        </w:rPr>
        <w:t>boost</w:t>
      </w:r>
      <w:r>
        <w:rPr>
          <w:b w:val="0"/>
          <w:i w:val="0"/>
          <w:smallCaps w:val="0"/>
          <w:strike w:val="0"/>
          <w:sz w:val="16"/>
          <w:u w:val="none"/>
        </w:rPr>
        <w:t xml:space="preserve">ed the industry’s </w:t>
      </w:r>
      <w:r>
        <w:rPr>
          <w:b w:val="0"/>
          <w:i w:val="0"/>
          <w:smallCaps w:val="0"/>
          <w:strike w:val="0"/>
          <w:sz w:val="22"/>
          <w:highlight w:val="cyan"/>
          <w:u w:val="single"/>
        </w:rPr>
        <w:t>overall deal-making</w:t>
      </w:r>
      <w:r>
        <w:rPr>
          <w:b w:val="0"/>
          <w:i w:val="0"/>
          <w:smallCaps w:val="0"/>
          <w:strike w:val="0"/>
          <w:sz w:val="16"/>
          <w:u w:val="none"/>
        </w:rPr>
        <w:t xml:space="preserve"> by </w:t>
      </w:r>
      <w:r>
        <w:rPr>
          <w:b w:val="0"/>
          <w:i w:val="0"/>
          <w:smallCaps w:val="0"/>
          <w:strike w:val="0"/>
          <w:sz w:val="22"/>
          <w:u w:val="single"/>
        </w:rPr>
        <w:t>dollar amount and number of deals</w:t>
      </w:r>
      <w:r>
        <w:rPr>
          <w:b w:val="0"/>
          <w:i w:val="0"/>
          <w:smallCaps w:val="0"/>
          <w:strike w:val="0"/>
          <w:sz w:val="16"/>
          <w:u w:val="none"/>
        </w:rPr>
        <w:t>, said Kyle Stanford, a research analyst at PitchBook.</w:t>
      </w:r>
    </w:p>
    <w:p>
      <w:pPr>
        <w:spacing w:after="60"/>
      </w:pPr>
      <w:r>
        <w:rPr>
          <w:b w:val="0"/>
          <w:i w:val="0"/>
          <w:smallCaps w:val="0"/>
          <w:strike w:val="0"/>
          <w:sz w:val="22"/>
          <w:highlight w:val="cyan"/>
          <w:u w:val="single"/>
        </w:rPr>
        <w:t xml:space="preserve">“It’s </w:t>
      </w:r>
      <w:r>
        <w:rPr>
          <w:b/>
          <w:i w:val="0"/>
          <w:smallCaps w:val="0"/>
          <w:strike w:val="0"/>
          <w:sz w:val="22"/>
          <w:highlight w:val="cyan"/>
          <w:u w:val="single"/>
        </w:rPr>
        <w:t>not declining anymore</w:t>
      </w:r>
      <w:r>
        <w:rPr>
          <w:b w:val="0"/>
          <w:i w:val="0"/>
          <w:smallCaps w:val="0"/>
          <w:strike w:val="0"/>
          <w:sz w:val="22"/>
          <w:highlight w:val="cyan"/>
          <w:u w:val="single"/>
        </w:rPr>
        <w:t>,”</w:t>
      </w:r>
      <w:r>
        <w:rPr>
          <w:b w:val="0"/>
          <w:i w:val="0"/>
          <w:smallCaps w:val="0"/>
          <w:strike w:val="0"/>
          <w:sz w:val="16"/>
          <w:u w:val="none"/>
        </w:rPr>
        <w:t xml:space="preserve"> he said. “</w:t>
      </w:r>
      <w:r>
        <w:rPr>
          <w:b w:val="0"/>
          <w:i w:val="0"/>
          <w:smallCaps w:val="0"/>
          <w:strike w:val="0"/>
          <w:sz w:val="22"/>
          <w:u w:val="single"/>
        </w:rPr>
        <w:t>The bottom has already fallen out.</w:t>
      </w:r>
      <w:r>
        <w:rPr>
          <w:b w:val="0"/>
          <w:i w:val="0"/>
          <w:smallCaps w:val="0"/>
          <w:strike w:val="0"/>
          <w:sz w:val="16"/>
          <w:u w:val="none"/>
        </w:rPr>
        <w:t>”</w:t>
      </w:r>
    </w:p>
    <w:p>
      <w:pPr>
        <w:spacing w:after="60"/>
      </w:pPr>
      <w:r>
        <w:rPr>
          <w:b w:val="0"/>
          <w:i w:val="0"/>
          <w:smallCaps w:val="0"/>
          <w:strike w:val="0"/>
          <w:sz w:val="16"/>
          <w:u w:val="none"/>
        </w:rPr>
        <w:t xml:space="preserve">The </w:t>
      </w:r>
      <w:r>
        <w:rPr>
          <w:b w:val="0"/>
          <w:i w:val="0"/>
          <w:smallCaps w:val="0"/>
          <w:strike w:val="0"/>
          <w:sz w:val="22"/>
          <w:u w:val="single"/>
        </w:rPr>
        <w:t xml:space="preserve">activity has prompted some venture capital investors </w:t>
      </w:r>
      <w:r>
        <w:rPr>
          <w:b w:val="0"/>
          <w:i w:val="0"/>
          <w:smallCaps w:val="0"/>
          <w:strike w:val="0"/>
          <w:sz w:val="16"/>
          <w:u w:val="none"/>
        </w:rPr>
        <w:t xml:space="preserve">to </w:t>
      </w:r>
      <w:r>
        <w:rPr>
          <w:b w:val="0"/>
          <w:i w:val="0"/>
          <w:smallCaps w:val="0"/>
          <w:strike w:val="0"/>
          <w:sz w:val="22"/>
          <w:u w:val="single"/>
        </w:rPr>
        <w:t>change</w:t>
      </w:r>
      <w:r>
        <w:rPr>
          <w:b w:val="0"/>
          <w:i w:val="0"/>
          <w:smallCaps w:val="0"/>
          <w:strike w:val="0"/>
          <w:sz w:val="16"/>
          <w:u w:val="none"/>
        </w:rPr>
        <w:t xml:space="preserve"> their message. Last year, Tom Loverro, an investor at IVP, predicted a “mass extinction event” for start-ups and encouraged them to cut costs. Last week, he declared that era over and christened this time the “</w:t>
      </w:r>
      <w:r>
        <w:rPr>
          <w:b/>
          <w:i w:val="0"/>
          <w:smallCaps w:val="0"/>
          <w:strike w:val="0"/>
          <w:sz w:val="22"/>
          <w:u w:val="single"/>
        </w:rPr>
        <w:t>Great Reawakening</w:t>
      </w:r>
      <w:r>
        <w:rPr>
          <w:b w:val="0"/>
          <w:i w:val="0"/>
          <w:smallCaps w:val="0"/>
          <w:strike w:val="0"/>
          <w:sz w:val="16"/>
          <w:u w:val="none"/>
        </w:rPr>
        <w:t>,” encouraging companies to “pour gas” on growth, particularly around artificial intelligence.</w:t>
      </w:r>
    </w:p>
    <w:p>
      <w:pPr>
        <w:spacing w:after="60"/>
      </w:pPr>
      <w:r>
        <w:rPr>
          <w:b w:val="0"/>
          <w:i w:val="0"/>
          <w:smallCaps w:val="0"/>
          <w:strike w:val="0"/>
          <w:sz w:val="16"/>
          <w:u w:val="none"/>
        </w:rPr>
        <w:t>“</w:t>
      </w:r>
      <w:r>
        <w:rPr>
          <w:b w:val="0"/>
          <w:i w:val="0"/>
          <w:smallCaps w:val="0"/>
          <w:strike w:val="0"/>
          <w:sz w:val="22"/>
          <w:u w:val="single"/>
        </w:rPr>
        <w:t xml:space="preserve">The </w:t>
      </w:r>
      <w:r>
        <w:rPr>
          <w:b/>
          <w:i w:val="0"/>
          <w:smallCaps w:val="0"/>
          <w:strike w:val="0"/>
          <w:sz w:val="22"/>
          <w:u w:val="single"/>
        </w:rPr>
        <w:t>AI train</w:t>
      </w:r>
      <w:r>
        <w:rPr>
          <w:b w:val="0"/>
          <w:i w:val="0"/>
          <w:smallCaps w:val="0"/>
          <w:strike w:val="0"/>
          <w:sz w:val="22"/>
          <w:u w:val="single"/>
        </w:rPr>
        <w:t xml:space="preserve"> is leaving the station &amp; you need to be on it</w:t>
      </w:r>
      <w:r>
        <w:rPr>
          <w:b w:val="0"/>
          <w:i w:val="0"/>
          <w:smallCaps w:val="0"/>
          <w:strike w:val="0"/>
          <w:sz w:val="16"/>
          <w:u w:val="none"/>
        </w:rPr>
        <w:t>,” he wrote on X.</w:t>
      </w:r>
    </w:p>
    <w:p>
      <w:pPr>
        <w:spacing w:after="60"/>
      </w:pPr>
      <w:r>
        <w:rPr>
          <w:b w:val="0"/>
          <w:i w:val="0"/>
          <w:smallCaps w:val="0"/>
          <w:strike w:val="0"/>
          <w:sz w:val="16"/>
          <w:u w:val="none"/>
        </w:rPr>
        <w:t xml:space="preserve">The start-up downturn began in </w:t>
      </w:r>
      <w:r>
        <w:rPr>
          <w:b/>
          <w:i w:val="0"/>
          <w:smallCaps w:val="0"/>
          <w:strike w:val="0"/>
          <w:sz w:val="22"/>
          <w:u w:val="single"/>
        </w:rPr>
        <w:t>early 2022</w:t>
      </w:r>
      <w:r>
        <w:rPr>
          <w:b w:val="0"/>
          <w:i w:val="0"/>
          <w:smallCaps w:val="0"/>
          <w:strike w:val="0"/>
          <w:sz w:val="16"/>
          <w:u w:val="none"/>
        </w:rPr>
        <w:t xml:space="preserve"> as many money-losing companies struggled to grow as quickly as they did in the pandemic. </w:t>
      </w:r>
      <w:r>
        <w:rPr>
          <w:b w:val="0"/>
          <w:i w:val="0"/>
          <w:smallCaps w:val="0"/>
          <w:strike w:val="0"/>
          <w:sz w:val="22"/>
          <w:u w:val="single"/>
        </w:rPr>
        <w:t xml:space="preserve">Rising </w:t>
      </w:r>
      <w:r>
        <w:rPr>
          <w:b/>
          <w:i w:val="0"/>
          <w:smallCaps w:val="0"/>
          <w:strike w:val="0"/>
          <w:sz w:val="22"/>
          <w:u w:val="single"/>
        </w:rPr>
        <w:t>interest rates</w:t>
      </w:r>
      <w:r>
        <w:rPr>
          <w:b w:val="0"/>
          <w:i w:val="0"/>
          <w:smallCaps w:val="0"/>
          <w:strike w:val="0"/>
          <w:sz w:val="22"/>
          <w:u w:val="single"/>
        </w:rPr>
        <w:t xml:space="preserve"> </w:t>
      </w:r>
      <w:r>
        <w:rPr>
          <w:b w:val="0"/>
          <w:i w:val="0"/>
          <w:smallCaps w:val="0"/>
          <w:strike w:val="0"/>
          <w:sz w:val="16"/>
          <w:u w:val="none"/>
        </w:rPr>
        <w:t>also pushed investors</w:t>
      </w:r>
      <w:r>
        <w:rPr>
          <w:b w:val="0"/>
          <w:i w:val="0"/>
          <w:smallCaps w:val="0"/>
          <w:strike w:val="0"/>
          <w:sz w:val="22"/>
          <w:u w:val="single"/>
        </w:rPr>
        <w:t xml:space="preserve"> to chase </w:t>
      </w:r>
      <w:r>
        <w:rPr>
          <w:b/>
          <w:i w:val="0"/>
          <w:smallCaps w:val="0"/>
          <w:strike w:val="0"/>
          <w:sz w:val="22"/>
          <w:u w:val="single"/>
        </w:rPr>
        <w:t xml:space="preserve">less risky </w:t>
      </w:r>
      <w:r>
        <w:rPr>
          <w:b w:val="0"/>
          <w:i w:val="0"/>
          <w:smallCaps w:val="0"/>
          <w:strike w:val="0"/>
          <w:sz w:val="22"/>
          <w:u w:val="single"/>
        </w:rPr>
        <w:t>investments</w:t>
      </w:r>
      <w:r>
        <w:rPr>
          <w:b w:val="0"/>
          <w:i w:val="0"/>
          <w:smallCaps w:val="0"/>
          <w:strike w:val="0"/>
          <w:sz w:val="16"/>
          <w:u w:val="none"/>
        </w:rPr>
        <w:t xml:space="preserve">. To make up for dwindling funding, start-ups slashed staff and </w:t>
      </w:r>
      <w:r>
        <w:rPr>
          <w:b w:val="0"/>
          <w:i w:val="0"/>
          <w:smallCaps w:val="0"/>
          <w:strike w:val="0"/>
          <w:sz w:val="22"/>
          <w:u w:val="single"/>
        </w:rPr>
        <w:t>scaled back their ambitions</w:t>
      </w:r>
      <w:r>
        <w:rPr>
          <w:b w:val="0"/>
          <w:i w:val="0"/>
          <w:smallCaps w:val="0"/>
          <w:strike w:val="0"/>
          <w:sz w:val="16"/>
          <w:u w:val="none"/>
        </w:rPr>
        <w:t>.</w:t>
      </w:r>
    </w:p>
    <w:p>
      <w:pPr>
        <w:spacing w:after="60"/>
      </w:pPr>
      <w:r>
        <w:rPr>
          <w:b w:val="0"/>
          <w:i w:val="0"/>
          <w:smallCaps w:val="0"/>
          <w:strike w:val="0"/>
          <w:sz w:val="16"/>
          <w:u w:val="none"/>
        </w:rPr>
        <w:t xml:space="preserve">Then in late 2022, OpenAI, a San Francisco A.I. lab, kicked off a new boom with the release of its ChatGPT chatbot. Excitement around </w:t>
      </w:r>
      <w:r>
        <w:rPr>
          <w:b/>
          <w:i w:val="0"/>
          <w:smallCaps w:val="0"/>
          <w:strike w:val="0"/>
          <w:sz w:val="22"/>
          <w:highlight w:val="cyan"/>
          <w:u w:val="single"/>
        </w:rPr>
        <w:t>gen</w:t>
      </w:r>
      <w:r>
        <w:rPr>
          <w:b w:val="0"/>
          <w:i w:val="0"/>
          <w:smallCaps w:val="0"/>
          <w:strike w:val="0"/>
          <w:sz w:val="22"/>
          <w:u w:val="single"/>
        </w:rPr>
        <w:t xml:space="preserve">erative </w:t>
      </w:r>
      <w:r>
        <w:rPr>
          <w:b/>
          <w:i w:val="0"/>
          <w:smallCaps w:val="0"/>
          <w:strike w:val="0"/>
          <w:sz w:val="22"/>
          <w:highlight w:val="cyan"/>
          <w:u w:val="single"/>
        </w:rPr>
        <w:t>A.I.</w:t>
      </w:r>
      <w:r>
        <w:rPr>
          <w:b w:val="0"/>
          <w:i w:val="0"/>
          <w:smallCaps w:val="0"/>
          <w:strike w:val="0"/>
          <w:sz w:val="22"/>
          <w:u w:val="single"/>
        </w:rPr>
        <w:t xml:space="preserve"> technology</w:t>
      </w:r>
      <w:r>
        <w:rPr>
          <w:b w:val="0"/>
          <w:i w:val="0"/>
          <w:smallCaps w:val="0"/>
          <w:strike w:val="0"/>
          <w:sz w:val="16"/>
          <w:u w:val="none"/>
        </w:rPr>
        <w:t xml:space="preserve">, which can produce text, images and videos, </w:t>
      </w:r>
      <w:r>
        <w:rPr>
          <w:b w:val="0"/>
          <w:i w:val="0"/>
          <w:smallCaps w:val="0"/>
          <w:strike w:val="0"/>
          <w:sz w:val="22"/>
          <w:highlight w:val="cyan"/>
          <w:u w:val="single"/>
        </w:rPr>
        <w:t>set off a frenzy of</w:t>
      </w:r>
      <w:r>
        <w:rPr>
          <w:b w:val="0"/>
          <w:i w:val="0"/>
          <w:smallCaps w:val="0"/>
          <w:strike w:val="0"/>
          <w:sz w:val="22"/>
          <w:u w:val="single"/>
        </w:rPr>
        <w:t xml:space="preserve"> </w:t>
      </w:r>
      <w:r>
        <w:rPr>
          <w:b/>
          <w:i w:val="0"/>
          <w:smallCaps w:val="0"/>
          <w:strike w:val="0"/>
          <w:sz w:val="22"/>
          <w:highlight w:val="cyan"/>
          <w:u w:val="single"/>
        </w:rPr>
        <w:t>start-up creation</w:t>
      </w:r>
      <w:r>
        <w:rPr>
          <w:b w:val="0"/>
          <w:i w:val="0"/>
          <w:smallCaps w:val="0"/>
          <w:strike w:val="0"/>
          <w:sz w:val="22"/>
          <w:u w:val="single"/>
        </w:rPr>
        <w:t xml:space="preserve"> and funding</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Sam Altman canceled the recession</w:t>
      </w:r>
      <w:r>
        <w:rPr>
          <w:b w:val="0"/>
          <w:i w:val="0"/>
          <w:smallCaps w:val="0"/>
          <w:strike w:val="0"/>
          <w:sz w:val="16"/>
          <w:u w:val="none"/>
        </w:rPr>
        <w:t xml:space="preserve">,” joked Siqi Chen, founder of the </w:t>
      </w:r>
      <w:r>
        <w:rPr>
          <w:b w:val="0"/>
          <w:i w:val="0"/>
          <w:smallCaps w:val="0"/>
          <w:strike w:val="0"/>
          <w:sz w:val="22"/>
          <w:u w:val="single"/>
        </w:rPr>
        <w:t>start-up Runway Financial</w:t>
      </w:r>
      <w:r>
        <w:rPr>
          <w:b w:val="0"/>
          <w:i w:val="0"/>
          <w:smallCaps w:val="0"/>
          <w:strike w:val="0"/>
          <w:sz w:val="16"/>
          <w:u w:val="none"/>
        </w:rPr>
        <w:t>, referring to OpenAI’s chief executive. Mr. Chen said his company, which makes finance software, was growing faster than it otherwise would have because “</w:t>
      </w:r>
      <w:r>
        <w:rPr>
          <w:b w:val="0"/>
          <w:i w:val="0"/>
          <w:smallCaps w:val="0"/>
          <w:strike w:val="0"/>
          <w:sz w:val="22"/>
          <w:u w:val="single"/>
        </w:rPr>
        <w:t>A.I. can do the job of 1.5 people</w:t>
      </w:r>
      <w:r>
        <w:rPr>
          <w:b w:val="0"/>
          <w:i w:val="0"/>
          <w:smallCaps w:val="0"/>
          <w:strike w:val="0"/>
          <w:sz w:val="16"/>
          <w:u w:val="none"/>
        </w:rPr>
        <w:t>.”</w:t>
      </w:r>
    </w:p>
    <w:p>
      <w:pPr>
        <w:spacing w:after="60"/>
      </w:pPr>
      <w:r>
        <w:rPr>
          <w:b w:val="0"/>
          <w:i w:val="0"/>
          <w:smallCaps w:val="0"/>
          <w:strike w:val="0"/>
          <w:sz w:val="16"/>
          <w:u w:val="none"/>
        </w:rPr>
        <w:t>Yet even as A.I. creates efficiencies, it is costly to build. Start-ups focused on A.I. need enormous stores of powerful computer chips and cloud storage.</w:t>
      </w:r>
    </w:p>
    <w:p>
      <w:pPr>
        <w:spacing w:after="60"/>
      </w:pPr>
      <w:r>
        <w:rPr>
          <w:b w:val="0"/>
          <w:i w:val="0"/>
          <w:smallCaps w:val="0"/>
          <w:strike w:val="0"/>
          <w:sz w:val="16"/>
          <w:u w:val="none"/>
        </w:rPr>
        <w:t>An analysis of 125 A.I. start-ups by Kruze Consulting, an accounting and tax advisory firm, showed that the companies spent an average of 22 percent of their expenses on computing costs in the first three months of the year — more than double the 10 percent spent by non-A.I. software companies in the same period.</w:t>
      </w:r>
    </w:p>
    <w:p>
      <w:pPr>
        <w:spacing w:after="60"/>
      </w:pPr>
      <w:r>
        <w:rPr>
          <w:b w:val="0"/>
          <w:i w:val="0"/>
          <w:smallCaps w:val="0"/>
          <w:strike w:val="0"/>
          <w:sz w:val="16"/>
          <w:u w:val="none"/>
        </w:rPr>
        <w:t>“No wonder V.C.s are throwing money into these companies,” said Healy Jones, Kruze’s vice president of financial strategy. While A.I. start-ups are growing faster than other start-ups, he said, “they clearly need the money.”</w:t>
      </w:r>
    </w:p>
    <w:p>
      <w:pPr>
        <w:spacing w:after="60"/>
      </w:pPr>
      <w:r>
        <w:rPr>
          <w:b w:val="0"/>
          <w:i w:val="0"/>
          <w:smallCaps w:val="0"/>
          <w:strike w:val="0"/>
          <w:sz w:val="22"/>
          <w:highlight w:val="cyan"/>
          <w:u w:val="single"/>
        </w:rPr>
        <w:t xml:space="preserve">For </w:t>
      </w:r>
      <w:r>
        <w:rPr>
          <w:b/>
          <w:i w:val="0"/>
          <w:smallCaps w:val="0"/>
          <w:strike w:val="0"/>
          <w:sz w:val="22"/>
          <w:highlight w:val="cyan"/>
          <w:u w:val="single"/>
        </w:rPr>
        <w:t>investors</w:t>
      </w:r>
      <w:r>
        <w:rPr>
          <w:b w:val="0"/>
          <w:i w:val="0"/>
          <w:smallCaps w:val="0"/>
          <w:strike w:val="0"/>
          <w:sz w:val="16"/>
          <w:u w:val="none"/>
        </w:rPr>
        <w:t xml:space="preserve"> who back fast-growing start-ups, </w:t>
      </w:r>
      <w:r>
        <w:rPr>
          <w:b w:val="0"/>
          <w:i w:val="0"/>
          <w:smallCaps w:val="0"/>
          <w:strike w:val="0"/>
          <w:sz w:val="22"/>
          <w:highlight w:val="cyan"/>
          <w:u w:val="single"/>
        </w:rPr>
        <w:t xml:space="preserve">there is </w:t>
      </w:r>
      <w:r>
        <w:rPr>
          <w:b/>
          <w:i w:val="0"/>
          <w:smallCaps w:val="0"/>
          <w:strike w:val="0"/>
          <w:sz w:val="22"/>
          <w:highlight w:val="cyan"/>
          <w:u w:val="single"/>
        </w:rPr>
        <w:t>little</w:t>
      </w:r>
      <w:r>
        <w:rPr>
          <w:b w:val="0"/>
          <w:i w:val="0"/>
          <w:smallCaps w:val="0"/>
          <w:strike w:val="0"/>
          <w:sz w:val="22"/>
          <w:highlight w:val="cyan"/>
          <w:u w:val="single"/>
        </w:rPr>
        <w:t xml:space="preserve"> downside to being wrong</w:t>
      </w:r>
      <w:r>
        <w:rPr>
          <w:b w:val="0"/>
          <w:i w:val="0"/>
          <w:smallCaps w:val="0"/>
          <w:strike w:val="0"/>
          <w:sz w:val="22"/>
          <w:u w:val="single"/>
        </w:rPr>
        <w:t xml:space="preserve"> about the next big thing</w:t>
      </w:r>
      <w:r>
        <w:rPr>
          <w:b w:val="0"/>
          <w:i w:val="0"/>
          <w:smallCaps w:val="0"/>
          <w:strike w:val="0"/>
          <w:sz w:val="16"/>
          <w:u w:val="none"/>
        </w:rPr>
        <w:t xml:space="preserve">, </w:t>
      </w:r>
      <w:r>
        <w:rPr>
          <w:b w:val="0"/>
          <w:i w:val="0"/>
          <w:smallCaps w:val="0"/>
          <w:strike w:val="0"/>
          <w:sz w:val="22"/>
          <w:highlight w:val="cyan"/>
          <w:u w:val="single"/>
        </w:rPr>
        <w:t xml:space="preserve">but there is </w:t>
      </w:r>
      <w:r>
        <w:rPr>
          <w:b/>
          <w:i w:val="0"/>
          <w:smallCaps w:val="0"/>
          <w:strike w:val="0"/>
          <w:sz w:val="22"/>
          <w:highlight w:val="cyan"/>
          <w:u w:val="single"/>
        </w:rPr>
        <w:t>enormous</w:t>
      </w:r>
      <w:r>
        <w:rPr>
          <w:b w:val="0"/>
          <w:i w:val="0"/>
          <w:smallCaps w:val="0"/>
          <w:strike w:val="0"/>
          <w:sz w:val="22"/>
          <w:highlight w:val="cyan"/>
          <w:u w:val="single"/>
        </w:rPr>
        <w:t xml:space="preserve"> upside in being right</w:t>
      </w:r>
      <w:r>
        <w:rPr>
          <w:b w:val="0"/>
          <w:i w:val="0"/>
          <w:smallCaps w:val="0"/>
          <w:strike w:val="0"/>
          <w:sz w:val="16"/>
          <w:u w:val="none"/>
        </w:rPr>
        <w:t xml:space="preserve">. </w:t>
      </w:r>
      <w:r>
        <w:rPr>
          <w:b/>
          <w:i w:val="0"/>
          <w:smallCaps w:val="0"/>
          <w:strike w:val="0"/>
          <w:sz w:val="22"/>
          <w:highlight w:val="cyan"/>
          <w:u w:val="single"/>
        </w:rPr>
        <w:t>A.I</w:t>
      </w:r>
      <w:r>
        <w:rPr>
          <w:b w:val="0"/>
          <w:i w:val="0"/>
          <w:smallCaps w:val="0"/>
          <w:strike w:val="0"/>
          <w:sz w:val="22"/>
          <w:u w:val="single"/>
        </w:rPr>
        <w:t xml:space="preserve">.’s potential </w:t>
      </w:r>
      <w:r>
        <w:rPr>
          <w:b w:val="0"/>
          <w:i w:val="0"/>
          <w:smallCaps w:val="0"/>
          <w:strike w:val="0"/>
          <w:sz w:val="22"/>
          <w:highlight w:val="cyan"/>
          <w:u w:val="single"/>
        </w:rPr>
        <w:t xml:space="preserve">has generated deafening </w:t>
      </w:r>
      <w:r>
        <w:rPr>
          <w:b/>
          <w:i w:val="0"/>
          <w:smallCaps w:val="0"/>
          <w:strike w:val="0"/>
          <w:sz w:val="22"/>
          <w:highlight w:val="cyan"/>
          <w:u w:val="single"/>
        </w:rPr>
        <w:t>hype</w:t>
      </w:r>
      <w:r>
        <w:rPr>
          <w:b w:val="0"/>
          <w:i w:val="0"/>
          <w:smallCaps w:val="0"/>
          <w:strike w:val="0"/>
          <w:sz w:val="16"/>
          <w:u w:val="none"/>
        </w:rPr>
        <w:t>, with prominent investors and executives predicting that the market for A.I. will be bigger than the markets for the smartphone, the personal computer, social media and the internet.</w:t>
      </w:r>
    </w:p>
    <w:p>
      <w:pPr>
        <w:spacing w:after="60"/>
      </w:pPr>
      <w:r>
        <w:rPr>
          <w:b w:val="0"/>
          <w:i w:val="0"/>
          <w:smallCaps w:val="0"/>
          <w:strike w:val="0"/>
          <w:sz w:val="16"/>
          <w:u w:val="none"/>
        </w:rPr>
        <w:t>Mr. Stanford of PitchBook said competition from big tech companies including Microsoft and Amazon might also affect A.I start-ups’ ability to raise enormous sums of money. Large deals like the one struck by xAI were outliers and are not likely to be repeated in the second half of the year.</w:t>
      </w:r>
    </w:p>
    <w:p>
      <w:pPr>
        <w:spacing w:after="60"/>
      </w:pPr>
      <w:r>
        <w:rPr>
          <w:b w:val="0"/>
          <w:i w:val="0"/>
          <w:smallCaps w:val="0"/>
          <w:strike w:val="0"/>
          <w:sz w:val="16"/>
          <w:u w:val="none"/>
        </w:rPr>
        <w:t>“That can’t happen forever,” he said.</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