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Global backsliding causes </w:t>
      </w:r>
      <w:r>
        <w:rPr>
          <w:b/>
          <w:i w:val="0"/>
          <w:smallCaps w:val="0"/>
          <w:strike w:val="0"/>
          <w:sz w:val="26"/>
          <w:u w:val="single"/>
        </w:rPr>
        <w:t>extinction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Haydn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Belfield 23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Research Associate and Academic Project Manager at the University of Cambridge's Centre for the Study of Existential Risk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04/30/2023  </w:t>
      </w:r>
      <w:r>
        <w:rPr>
          <w:b w:val="0"/>
          <w:i w:val="0"/>
          <w:smallCaps w:val="0"/>
          <w:strike w:val="0"/>
          <w:u w:val="none"/>
        </w:rPr>
        <w:t>“Collapse, Recovery, and Existential Risk,” How Worlds Collapse: What History, Systems, and Complexity Can Teach Us About Our Modern World and Fragile Future, pp. 74-76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 </w:t>
      </w:r>
      <w:r>
        <w:rPr>
          <w:b w:val="0"/>
          <w:i w:val="0"/>
          <w:smallCaps w:val="0"/>
          <w:strike w:val="0"/>
          <w:sz w:val="22"/>
          <w:u w:val="single"/>
        </w:rPr>
        <w:t>world 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incompetent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war-prone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less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cooperative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inhibitive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dominated by </w:t>
      </w:r>
      <w:r>
        <w:rPr>
          <w:b/>
          <w:i w:val="0"/>
          <w:smallCaps w:val="0"/>
          <w:strike w:val="0"/>
          <w:sz w:val="22"/>
          <w:u w:val="single"/>
        </w:rPr>
        <w:t>democratic states</w:t>
      </w:r>
      <w:r>
        <w:rPr>
          <w:b w:val="0"/>
          <w:i w:val="0"/>
          <w:smallCaps w:val="0"/>
          <w:strike w:val="0"/>
          <w:sz w:val="16"/>
          <w:u w:val="none"/>
        </w:rPr>
        <w:t>. Our current world is not particularly competent, peaceful, cooperative, or progressive—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totalitarian</w:t>
      </w:r>
      <w:r>
        <w:rPr>
          <w:b w:val="0"/>
          <w:i w:val="0"/>
          <w:smallCaps w:val="0"/>
          <w:strike w:val="0"/>
          <w:sz w:val="22"/>
          <w:u w:val="single"/>
        </w:rPr>
        <w:t>-dominated 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worse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increase the </w:t>
      </w:r>
      <w:r>
        <w:rPr>
          <w:b w:val="0"/>
          <w:i w:val="0"/>
          <w:smallCaps w:val="0"/>
          <w:strike w:val="0"/>
          <w:sz w:val="22"/>
          <w:u w:val="single"/>
        </w:rPr>
        <w:t>risk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</w:t>
      </w:r>
      <w:r>
        <w:rPr>
          <w:b w:val="0"/>
          <w:i w:val="0"/>
          <w:smallCaps w:val="0"/>
          <w:strike w:val="0"/>
          <w:sz w:val="22"/>
          <w:u w:val="single"/>
        </w:rPr>
        <w:t>another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could shape the future toward less desirable trajectories (Beckstead, 2013). </w:t>
      </w:r>
      <w:r>
        <w:rPr>
          <w:b w:val="0"/>
          <w:i w:val="0"/>
          <w:smallCaps w:val="0"/>
          <w:strike w:val="0"/>
          <w:sz w:val="22"/>
          <w:u w:val="single"/>
        </w:rPr>
        <w:t>Totalitarian states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incompetent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are </w:t>
      </w:r>
      <w:r>
        <w:rPr>
          <w:b w:val="0"/>
          <w:i w:val="0"/>
          <w:smallCaps w:val="0"/>
          <w:strike w:val="0"/>
          <w:sz w:val="22"/>
          <w:u w:val="single"/>
        </w:rPr>
        <w:t>bad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forecasting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dealing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disasters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2008).16 This can be </w:t>
      </w:r>
      <w:r>
        <w:rPr>
          <w:b w:val="0"/>
          <w:i w:val="0"/>
          <w:smallCaps w:val="0"/>
          <w:strike w:val="0"/>
          <w:sz w:val="22"/>
          <w:u w:val="single"/>
        </w:rPr>
        <w:t>seen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most clearly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great famines of </w:t>
      </w:r>
      <w:r>
        <w:rPr>
          <w:b w:val="0"/>
          <w:i w:val="0"/>
          <w:smallCaps w:val="0"/>
          <w:strike w:val="0"/>
          <w:sz w:val="22"/>
          <w:u w:val="single"/>
        </w:rPr>
        <w:t>Communist 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USSR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</w:t>
      </w:r>
      <w:r>
        <w:rPr>
          <w:b w:val="0"/>
          <w:i w:val="0"/>
          <w:smallCaps w:val="0"/>
          <w:strike w:val="0"/>
          <w:sz w:val="22"/>
          <w:u w:val="single"/>
        </w:rPr>
        <w:t>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millions died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(Applebaum, 2017; Becker, 1996; Dikotter, 2010; Snyder, 2010). In comparison, </w:t>
      </w:r>
      <w:r>
        <w:rPr>
          <w:b w:val="0"/>
          <w:i w:val="0"/>
          <w:smallCaps w:val="0"/>
          <w:strike w:val="0"/>
          <w:sz w:val="22"/>
          <w:u w:val="single"/>
        </w:rPr>
        <w:t>functioning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multiparty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rarely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if 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experience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famines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(Sen, 2010). “Established autocracies” (or “personal”/“sultanist”) are particularly bad, as </w:t>
      </w:r>
      <w:r>
        <w:rPr>
          <w:b w:val="0"/>
          <w:i w:val="0"/>
          <w:smallCaps w:val="0"/>
          <w:strike w:val="0"/>
          <w:sz w:val="22"/>
          <w:u w:val="single"/>
        </w:rPr>
        <w:t>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few checks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restraints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arbitrary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rule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whims and </w:t>
      </w:r>
      <w:r>
        <w:rPr>
          <w:b w:val="0"/>
          <w:i w:val="0"/>
          <w:smallCaps w:val="0"/>
          <w:strike w:val="0"/>
          <w:sz w:val="22"/>
          <w:u w:val="single"/>
        </w:rPr>
        <w:t>ideology of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single individual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even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other elites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(Svolik, 2012). From the inside,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“inner circle”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around Mao, Stalin, and Hitler </w:t>
      </w:r>
      <w:r>
        <w:rPr>
          <w:b w:val="0"/>
          <w:i w:val="0"/>
          <w:smallCaps w:val="0"/>
          <w:strike w:val="0"/>
          <w:sz w:val="22"/>
          <w:u w:val="single"/>
        </w:rPr>
        <w:t>seems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incredibly chaotic</w:t>
      </w:r>
      <w:r>
        <w:rPr>
          <w:b w:val="0"/>
          <w:i w:val="0"/>
          <w:smallCaps w:val="0"/>
          <w:strike w:val="0"/>
          <w:sz w:val="16"/>
          <w:u w:val="none"/>
        </w:rPr>
        <w:t>, with elites strongly incentivized to conceal information and encouraged by the autocrat to squabble and feud—</w:t>
      </w:r>
      <w:r>
        <w:rPr>
          <w:b w:val="0"/>
          <w:i w:val="0"/>
          <w:smallCaps w:val="0"/>
          <w:strike w:val="0"/>
          <w:sz w:val="22"/>
          <w:u w:val="single"/>
        </w:rPr>
        <w:t>so they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divided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(Conquest, 1992; Kershaw, 2008; Zhang &amp; Halliday, 2006). 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worse at addressing social, environmental, and technological problems, then a </w:t>
      </w:r>
      <w:r>
        <w:rPr>
          <w:b w:val="0"/>
          <w:i w:val="0"/>
          <w:smallCaps w:val="0"/>
          <w:strike w:val="0"/>
          <w:sz w:val="22"/>
          <w:u w:val="single"/>
        </w:rPr>
        <w:t>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them would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worse 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responding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risks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world dominated by totalitarian states 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have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major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States with near-universal adult suffrage rarely (if ever) go to war with one another (Barnhart et al., 2020), so a </w:t>
      </w:r>
      <w:r>
        <w:rPr>
          <w:b w:val="0"/>
          <w:i w:val="0"/>
          <w:smallCaps w:val="0"/>
          <w:strike w:val="0"/>
          <w:sz w:val="22"/>
          <w:u w:val="single"/>
        </w:rPr>
        <w:t>world 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fewer wars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Miscalculation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might be a particular 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totalitarian states </w:t>
      </w:r>
      <w:r>
        <w:rPr>
          <w:b w:val="0"/>
          <w:i w:val="0"/>
          <w:smallCaps w:val="0"/>
          <w:strike w:val="0"/>
          <w:sz w:val="22"/>
          <w:u w:val="single"/>
        </w:rPr>
        <w:t>due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personalization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disincentives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accurate information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leading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well-known </w:t>
      </w:r>
      <w:r>
        <w:rPr>
          <w:b w:val="0"/>
          <w:i w:val="0"/>
          <w:smallCaps w:val="0"/>
          <w:strike w:val="0"/>
          <w:sz w:val="22"/>
          <w:u w:val="single"/>
        </w:rPr>
        <w:t>strategic disasters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such as Hitler and Stalin’s blunders in World War II (Bialer, 1970; Noakes &amp; Pridham, 2001), or at a smaller level, Saddam Hussein’s rejection of diplomacy (Atkinson, 1993). </w:t>
      </w:r>
      <w:r>
        <w:rPr>
          <w:b w:val="0"/>
          <w:i w:val="0"/>
          <w:smallCaps w:val="0"/>
          <w:strike w:val="0"/>
          <w:sz w:val="22"/>
          <w:u w:val="single"/>
        </w:rPr>
        <w:t>War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makes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</w:t>
      </w:r>
      <w:r>
        <w:rPr>
          <w:b w:val="0"/>
          <w:i w:val="0"/>
          <w:smallCaps w:val="0"/>
          <w:strike w:val="0"/>
          <w:sz w:val="22"/>
          <w:u w:val="single"/>
        </w:rPr>
        <w:t>likely,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chance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</w:t>
      </w:r>
      <w:r>
        <w:rPr>
          <w:b/>
          <w:i w:val="0"/>
          <w:smallCaps w:val="0"/>
          <w:strike w:val="0"/>
          <w:sz w:val="22"/>
          <w:u w:val="single"/>
        </w:rPr>
        <w:t xml:space="preserve">eapons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</w:t>
      </w:r>
      <w:r>
        <w:rPr>
          <w:b/>
          <w:i w:val="0"/>
          <w:smallCaps w:val="0"/>
          <w:strike w:val="0"/>
          <w:sz w:val="22"/>
          <w:u w:val="single"/>
        </w:rPr>
        <w:t>ass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</w:t>
      </w:r>
      <w:r>
        <w:rPr>
          <w:b/>
          <w:i w:val="0"/>
          <w:smallCaps w:val="0"/>
          <w:strike w:val="0"/>
          <w:sz w:val="22"/>
          <w:u w:val="single"/>
        </w:rPr>
        <w:t>estruction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being used. Linked to this, </w:t>
      </w:r>
      <w:r>
        <w:rPr>
          <w:b w:val="0"/>
          <w:i w:val="0"/>
          <w:smallCaps w:val="0"/>
          <w:strike w:val="0"/>
          <w:sz w:val="22"/>
          <w:u w:val="single"/>
        </w:rPr>
        <w:t>totalitarian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less cooperative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democratic states. While cooperation is possible (Ginsburg, 2020), </w:t>
      </w:r>
      <w:r>
        <w:rPr>
          <w:b w:val="0"/>
          <w:i w:val="0"/>
          <w:smallCaps w:val="0"/>
          <w:strike w:val="0"/>
          <w:sz w:val="22"/>
          <w:u w:val="single"/>
        </w:rPr>
        <w:t>their internal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norms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 characterized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paranoia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treachery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lack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transparency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limits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their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ability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credibly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commit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agreements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bad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all risks that require cooperation such 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pandemics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climate change </w:t>
      </w:r>
      <w:r>
        <w:rPr>
          <w:b/>
          <w:i w:val="0"/>
          <w:smallCaps w:val="0"/>
          <w:strike w:val="0"/>
          <w:sz w:val="22"/>
          <w:u w:val="singl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Tomasik, 2015). Finally, </w:t>
      </w:r>
      <w:r>
        <w:rPr>
          <w:b w:val="0"/>
          <w:i w:val="0"/>
          <w:smallCaps w:val="0"/>
          <w:strike w:val="0"/>
          <w:sz w:val="22"/>
          <w:u w:val="single"/>
        </w:rPr>
        <w:t>continued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social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scientific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>likely to reduce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risks of </w:t>
      </w:r>
      <w:r>
        <w:rPr>
          <w:b/>
          <w:i w:val="0"/>
          <w:smallCaps w:val="0"/>
          <w:strike w:val="0"/>
          <w:sz w:val="22"/>
          <w:u w:val="single"/>
        </w:rPr>
        <w:t>collapse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extinction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Social progress could reduce global inequality and other risk factors. Scientific progress could help </w:t>
      </w:r>
      <w:r>
        <w:rPr>
          <w:b w:val="0"/>
          <w:i w:val="0"/>
          <w:smallCaps w:val="0"/>
          <w:strike w:val="0"/>
          <w:sz w:val="22"/>
          <w:u w:val="single"/>
        </w:rPr>
        <w:t>address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natural risks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climate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(Sandberg, 2018), differentially increase defensive rather than offensive power (Garfinkel &amp; Dafoe, 2019), and solve safety challenges in </w:t>
      </w:r>
      <w:r>
        <w:rPr>
          <w:b/>
          <w:i w:val="0"/>
          <w:smallCaps w:val="0"/>
          <w:strike w:val="0"/>
          <w:sz w:val="22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biotechnology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(Russell, 2019). However, as we will now discuss </w:t>
      </w:r>
      <w:r>
        <w:rPr>
          <w:b w:val="0"/>
          <w:i w:val="0"/>
          <w:smallCaps w:val="0"/>
          <w:strike w:val="0"/>
          <w:sz w:val="22"/>
          <w:u w:val="single"/>
        </w:rPr>
        <w:t>totalitarian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would likely </w:t>
      </w:r>
      <w:r>
        <w:rPr>
          <w:b w:val="0"/>
          <w:i w:val="0"/>
          <w:smallCaps w:val="0"/>
          <w:strike w:val="0"/>
          <w:sz w:val="22"/>
          <w:u w:val="single"/>
        </w:rPr>
        <w:t>inhibit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social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central question from a longtermist perspective is: Which values should shape the future? I would argue that we should prefer it to be shaped by liberal democratic values. This is not to say that the current democracy-dominated world is perfect—far from it. The fate of billions of factory-farmed animals or hundreds of millions of people in extreme poverty makes that abundantly clear. However, </w:t>
      </w:r>
      <w:r>
        <w:rPr>
          <w:b w:val="0"/>
          <w:i w:val="0"/>
          <w:smallCaps w:val="0"/>
          <w:strike w:val="0"/>
          <w:sz w:val="22"/>
          <w:u w:val="single"/>
        </w:rPr>
        <w:t>democracies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two advantages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First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have space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cosmopolitan 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human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plurality, freedom,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equality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These are better than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those that characterize life under totalitarianism: </w:t>
      </w:r>
      <w:r>
        <w:rPr>
          <w:b w:val="0"/>
          <w:i w:val="0"/>
          <w:smallCaps w:val="0"/>
          <w:strike w:val="0"/>
          <w:sz w:val="22"/>
          <w:u w:val="single"/>
        </w:rPr>
        <w:t>Fear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terror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subjection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secrecy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Second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they have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within themselves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mechanism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allow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the last 100 (or even 50) years, the lives of women, LGBT people, religious minorities, and non-white people have dramatically improved. </w:t>
      </w:r>
      <w:r>
        <w:rPr>
          <w:b w:val="0"/>
          <w:i w:val="0"/>
          <w:smallCaps w:val="0"/>
          <w:strike w:val="0"/>
          <w:sz w:val="22"/>
          <w:u w:val="single"/>
        </w:rPr>
        <w:t>Our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u w:val="single"/>
        </w:rPr>
        <w:t>moral circle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expanded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could continue to expand (Singer, 1981). The arc of the moral universe is long, but given the right conditions, it might just bend toward justice (King, 1968). </w:t>
      </w:r>
      <w:r>
        <w:rPr>
          <w:b w:val="0"/>
          <w:i w:val="0"/>
          <w:smallCaps w:val="0"/>
          <w:strike w:val="0"/>
          <w:sz w:val="22"/>
          <w:u w:val="single"/>
        </w:rPr>
        <w:t>A global society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dominated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these 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possibility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improving 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longterm potential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totalitarian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-dominated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on the other hand, </w:t>
      </w:r>
      <w:r>
        <w:rPr>
          <w:b w:val="0"/>
          <w:i w:val="0"/>
          <w:smallCaps w:val="0"/>
          <w:strike w:val="0"/>
          <w:sz w:val="22"/>
          <w:u w:val="single"/>
        </w:rPr>
        <w:t>would reduce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space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resistance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distorting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human trajectory.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should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particularly </w:t>
      </w:r>
      <w:r>
        <w:rPr>
          <w:b w:val="0"/>
          <w:i w:val="0"/>
          <w:smallCaps w:val="0"/>
          <w:strike w:val="0"/>
          <w:sz w:val="22"/>
          <w:u w:val="single"/>
        </w:rPr>
        <w:t>concerned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“bottlenecks”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at 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particularly important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where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locking-in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 w:val="0"/>
          <w:i w:val="0"/>
          <w:smallCaps w:val="0"/>
          <w:strike w:val="0"/>
          <w:sz w:val="22"/>
          <w:u w:val="single"/>
        </w:rPr>
        <w:t>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particular </w:t>
      </w:r>
      <w:r>
        <w:rPr>
          <w:b w:val="0"/>
          <w:i w:val="0"/>
          <w:smallCaps w:val="0"/>
          <w:strike w:val="0"/>
          <w:sz w:val="22"/>
          <w:u w:val="single"/>
        </w:rPr>
        <w:t>set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(possibly far from optimal) </w:t>
      </w:r>
      <w:r>
        <w:rPr>
          <w:b w:val="0"/>
          <w:i w:val="0"/>
          <w:smallCaps w:val="0"/>
          <w:strike w:val="0"/>
          <w:sz w:val="22"/>
          <w:u w:val="single"/>
        </w:rPr>
        <w:t>values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While they are currently far-off, </w:t>
      </w:r>
      <w:r>
        <w:rPr>
          <w:b w:val="0"/>
          <w:i w:val="0"/>
          <w:smallCaps w:val="0"/>
          <w:strike w:val="0"/>
          <w:sz w:val="22"/>
          <w:u w:val="single"/>
        </w:rPr>
        <w:t>future technologies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such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/>
          <w:i w:val="0"/>
          <w:smallCaps w:val="0"/>
          <w:strike w:val="0"/>
          <w:sz w:val="22"/>
          <w:u w:val="single"/>
        </w:rPr>
        <w:t>r</w:t>
      </w:r>
      <w:r>
        <w:rPr>
          <w:b/>
          <w:i w:val="0"/>
          <w:smallCaps w:val="0"/>
          <w:strike w:val="0"/>
          <w:sz w:val="22"/>
          <w:u w:val="single"/>
        </w:rPr>
        <w:t>tificial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</w:t>
      </w:r>
      <w:r>
        <w:rPr>
          <w:b/>
          <w:i w:val="0"/>
          <w:smallCaps w:val="0"/>
          <w:strike w:val="0"/>
          <w:sz w:val="22"/>
          <w:u w:val="single"/>
        </w:rPr>
        <w:t>eneral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</w:t>
      </w:r>
      <w:r>
        <w:rPr>
          <w:b/>
          <w:i w:val="0"/>
          <w:smallCaps w:val="0"/>
          <w:strike w:val="0"/>
          <w:sz w:val="22"/>
          <w:u w:val="single"/>
        </w:rPr>
        <w:t>ntelligence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space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settlement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life extension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(of autocrats),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much </w:t>
      </w:r>
      <w:r>
        <w:rPr>
          <w:b w:val="0"/>
          <w:i w:val="0"/>
          <w:smallCaps w:val="0"/>
          <w:strike w:val="0"/>
          <w:sz w:val="22"/>
          <w:u w:val="single"/>
        </w:rPr>
        <w:t>better surveillance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could enable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lock-in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2008).17 Conditional on them avoiding new catastrophes, </w:t>
      </w:r>
      <w:r>
        <w:rPr>
          <w:b w:val="0"/>
          <w:i w:val="0"/>
          <w:smallCaps w:val="0"/>
          <w:strike w:val="0"/>
          <w:sz w:val="22"/>
          <w:u w:val="single"/>
        </w:rPr>
        <w:t>world orders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dominated by totalitarians could be quite long-lasting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(Caplan, 2008).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2"/>
          <w:u w:val="single"/>
        </w:rPr>
        <w:t>undermine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authoritarian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totalitarian </w:t>
      </w:r>
      <w:r>
        <w:rPr>
          <w:b w:val="0"/>
          <w:i w:val="0"/>
          <w:smallCaps w:val="0"/>
          <w:strike w:val="0"/>
          <w:sz w:val="22"/>
          <w:u w:val="single"/>
        </w:rPr>
        <w:t>regimes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through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following ways: </w:t>
      </w:r>
      <w:r>
        <w:rPr>
          <w:b w:val="0"/>
          <w:i w:val="0"/>
          <w:smallCaps w:val="0"/>
          <w:strike w:val="0"/>
          <w:sz w:val="22"/>
          <w:u w:val="single"/>
        </w:rPr>
        <w:t>Control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including conquest; </w:t>
      </w:r>
      <w:r>
        <w:rPr>
          <w:b w:val="0"/>
          <w:i w:val="0"/>
          <w:smallCaps w:val="0"/>
          <w:strike w:val="0"/>
          <w:sz w:val="22"/>
          <w:u w:val="single"/>
        </w:rPr>
        <w:t>contagion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through proximity; </w:t>
      </w:r>
      <w:r>
        <w:rPr>
          <w:b w:val="0"/>
          <w:i w:val="0"/>
          <w:smallCaps w:val="0"/>
          <w:strike w:val="0"/>
          <w:sz w:val="22"/>
          <w:u w:val="single"/>
        </w:rPr>
        <w:t>and consent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promoting receptivity toward democratization (Whitehead, 2001). Democracies can actively undermine these regimes through war, sanctions, hosting rebellious exiles, or sponsoring internal movements. Passively, through contagion,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offer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demonstration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a better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more prosperous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life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possible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</w:t>
      </w:r>
      <w:r>
        <w:rPr>
          <w:b w:val="0"/>
          <w:i w:val="0"/>
          <w:smallCaps w:val="0"/>
          <w:strike w:val="0"/>
          <w:sz w:val="22"/>
          <w:u w:val="single"/>
        </w:rPr>
        <w:t>in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final years of </w:t>
      </w:r>
      <w:r>
        <w:rPr>
          <w:b w:val="0"/>
          <w:i w:val="0"/>
          <w:smallCaps w:val="0"/>
          <w:strike w:val="0"/>
          <w:sz w:val="22"/>
          <w:u w:val="single"/>
        </w:rPr>
        <w:t>the USSR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ordinary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Soviet citizens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were able to see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had a higher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standard of living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more </w:t>
      </w:r>
      <w:r>
        <w:rPr>
          <w:b/>
          <w:i w:val="0"/>
          <w:smallCaps w:val="0"/>
          <w:strike w:val="0"/>
          <w:sz w:val="22"/>
          <w:u w:val="single"/>
        </w:rPr>
        <w:t>choice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consumer </w:t>
      </w:r>
      <w:r>
        <w:rPr>
          <w:b w:val="0"/>
          <w:i w:val="0"/>
          <w:smallCaps w:val="0"/>
          <w:strike w:val="0"/>
          <w:sz w:val="22"/>
          <w:u w:val="single"/>
        </w:rPr>
        <w:t>goods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elites were able to read books from the outside, and travel—Gorbachev’s contacts and friendships with European politicians may have made him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 favorable to social democracy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(Brown, 1996). </w:t>
      </w:r>
      <w:r>
        <w:rPr>
          <w:b w:val="0"/>
          <w:i w:val="0"/>
          <w:smallCaps w:val="0"/>
          <w:strike w:val="0"/>
          <w:sz w:val="22"/>
          <w:u w:val="single"/>
        </w:rPr>
        <w:t>Democracies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undermine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will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capacity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coercive apparatus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(Bellin, 2004). However, in a world not dominated by democracies, all these pressures would be far less. </w:t>
      </w:r>
      <w:r>
        <w:rPr>
          <w:b w:val="0"/>
          <w:i w:val="0"/>
          <w:smallCaps w:val="0"/>
          <w:strike w:val="0"/>
          <w:sz w:val="22"/>
          <w:u w:val="single"/>
        </w:rPr>
        <w:t>A world in 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say, </w:t>
      </w:r>
      <w:r>
        <w:rPr>
          <w:b w:val="0"/>
          <w:i w:val="0"/>
          <w:smallCaps w:val="0"/>
          <w:strike w:val="0"/>
          <w:sz w:val="22"/>
          <w:u w:val="single"/>
        </w:rPr>
        <w:t>totalitarian regimes emerged as dominant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after World War II (for example if the USA was defeated) </w:t>
      </w:r>
      <w:r>
        <w:rPr>
          <w:b w:val="0"/>
          <w:i w:val="0"/>
          <w:smallCaps w:val="0"/>
          <w:strike w:val="0"/>
          <w:sz w:val="22"/>
          <w:u w:val="single"/>
        </w:rPr>
        <w:t>could be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self-reinforcing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long-lasting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 the self-reinforcing relationship of Oceania, Eurasia, and Eastasia (Orwell, 1949). Orwell’s fictional world is characterized by constant low-grade warfare to justify emergency powers and secure elites, and with shifting alliances of convenience as states bandwagon and balance, thereby preventing any resolution. A totalitarian-dominated world order could be rather robust, perhaps for decades or even centuries. A long-lasting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totalitarian-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dominated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world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extend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period of time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humanity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spend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heightened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/>
          <w:i w:val="0"/>
          <w:smallCaps w:val="0"/>
          <w:strike w:val="0"/>
          <w:sz w:val="22"/>
          <w:u w:val="single"/>
        </w:rPr>
        <w:t xml:space="preserve"> of collapse 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extinction</w:t>
      </w:r>
      <w:r>
        <w:rPr>
          <w:b w:val="0"/>
          <w:i w:val="0"/>
          <w:smallCaps w:val="0"/>
          <w:strike w:val="0"/>
          <w:sz w:val="22"/>
          <w:u w:val="single"/>
        </w:rPr>
        <w:t>, as well as increased potential for distortion of the human trajectory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the possibility that a “lock-in” event may occur. This example illustrates the possibility of a “negative recovery,” </w:t>
      </w:r>
      <w:r>
        <w:rPr>
          <w:b w:val="0"/>
          <w:i w:val="0"/>
          <w:smallCaps w:val="0"/>
          <w:strike w:val="0"/>
          <w:sz w:val="22"/>
          <w:u w:val="single"/>
        </w:rPr>
        <w:t>resulting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trajectory with less or </w:t>
      </w:r>
      <w:r>
        <w:rPr>
          <w:b w:val="0"/>
          <w:i w:val="0"/>
          <w:smallCaps w:val="0"/>
          <w:strike w:val="0"/>
          <w:sz w:val="22"/>
          <w:u w:val="single"/>
        </w:rPr>
        <w:t>no scientific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social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>less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favorable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geopolitical situation,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which would threaten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destruction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humanity’s longterm potential.</w:t>
      </w:r>
    </w:p>
    <w:p>
      <w:pPr>
        <w:pStyle w:val="Caption"/>
      </w:pPr>
      <w:r>
        <w:t>Source: Bona Fide De Minimis Neg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