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Liability is the </w:t>
      </w:r>
      <w:r>
        <w:rPr>
          <w:b/>
          <w:i w:val="0"/>
          <w:smallCaps w:val="0"/>
          <w:strike w:val="0"/>
          <w:sz w:val="26"/>
          <w:u w:val="single"/>
        </w:rPr>
        <w:t>only</w:t>
      </w:r>
      <w:r>
        <w:rPr>
          <w:b/>
          <w:i w:val="0"/>
          <w:smallCaps w:val="0"/>
          <w:strike w:val="0"/>
          <w:sz w:val="26"/>
          <w:u w:val="none"/>
        </w:rPr>
        <w:t xml:space="preserve"> way to do the plan</w:t>
      </w:r>
    </w:p>
    <w:p>
      <w:pPr>
        <w:spacing w:after="80"/>
      </w:pPr>
      <w:r>
        <w:rPr>
          <w:b w:val="0"/>
          <w:i w:val="0"/>
          <w:smallCaps w:val="0"/>
          <w:strike w:val="0"/>
          <w:u w:val="none"/>
        </w:rPr>
        <w:t xml:space="preserve">Idan </w:t>
      </w:r>
      <w:r>
        <w:rPr>
          <w:b/>
          <w:i w:val="0"/>
          <w:smallCaps w:val="0"/>
          <w:strike w:val="0"/>
          <w:sz w:val="26"/>
          <w:u w:val="none"/>
        </w:rPr>
        <w:t>Zur ’24</w:t>
      </w:r>
      <w:r>
        <w:rPr>
          <w:b w:val="0"/>
          <w:i w:val="0"/>
          <w:smallCaps w:val="0"/>
          <w:strike w:val="0"/>
          <w:u w:val="none"/>
        </w:rPr>
        <w:t xml:space="preserve">, IP &amp; AI Associate at Dan Hay and former Legal Counsel, “New Ownership Hierarchy for AI Creations,” </w:t>
      </w:r>
      <w:r>
        <w:rPr>
          <w:b w:val="0"/>
          <w:i/>
          <w:smallCaps w:val="0"/>
          <w:strike w:val="0"/>
          <w:u w:val="none"/>
        </w:rPr>
        <w:t>IDEA (</w:t>
      </w:r>
      <w:r>
        <w:rPr>
          <w:b w:val="0"/>
          <w:i w:val="0"/>
          <w:smallCaps w:val="0"/>
          <w:strike w:val="0"/>
          <w:u w:val="none"/>
        </w:rPr>
        <w:t xml:space="preserve">The Law Review of the Franklin Pierce Center for IP), Vol 64, Num 3, </w:t>
      </w:r>
      <w:r>
        <w:rPr>
          <w:b w:val="0"/>
          <w:i w:val="0"/>
          <w:smallCaps w:val="0"/>
          <w:strike w:val="0"/>
          <w:u w:val="none"/>
        </w:rPr>
        <w:t>pgs</w:t>
      </w:r>
      <w:r>
        <w:rPr>
          <w:b w:val="0"/>
          <w:i w:val="0"/>
          <w:smallCaps w:val="0"/>
          <w:strike w:val="0"/>
          <w:u w:val="none"/>
        </w:rPr>
        <w:t xml:space="preserve"> </w:t>
      </w:r>
      <w:r>
        <w:rPr>
          <w:b w:val="0"/>
          <w:i w:val="0"/>
          <w:smallCaps w:val="0"/>
          <w:strike w:val="0"/>
          <w:u w:val="none"/>
        </w:rPr>
        <w:t>668</w:t>
      </w:r>
      <w:r>
        <w:rPr>
          <w:b w:val="0"/>
          <w:i w:val="0"/>
          <w:smallCaps w:val="0"/>
          <w:strike w:val="0"/>
          <w:u w:val="none"/>
        </w:rPr>
        <w:t xml:space="preserve">-669, 2024, </w:t>
      </w:r>
      <w:r>
        <w:rPr>
          <w:b w:val="0"/>
          <w:i w:val="0"/>
          <w:smallCaps w:val="0"/>
          <w:strike w:val="0"/>
          <w:u w:val="none"/>
        </w:rPr>
        <w:t>, Accessed 7-17-2024 by NT-RS</w:t>
      </w:r>
    </w:p>
    <w:p>
      <w:pPr>
        <w:spacing w:after="60"/>
      </w:pPr>
      <w:r>
        <w:rPr>
          <w:b/>
          <w:i w:val="0"/>
          <w:smallCaps w:val="0"/>
          <w:strike w:val="0"/>
          <w:sz w:val="22"/>
          <w:highlight w:val="cyan"/>
          <w:u w:val="single"/>
        </w:rPr>
        <w:t>Copyrights are not the proper protection</w:t>
      </w:r>
      <w:r>
        <w:rPr>
          <w:b/>
          <w:i w:val="0"/>
          <w:smallCaps w:val="0"/>
          <w:strike w:val="0"/>
          <w:sz w:val="22"/>
          <w:u w:val="single"/>
        </w:rPr>
        <w:t xml:space="preserve"> to be granted </w:t>
      </w:r>
      <w:r>
        <w:rPr>
          <w:b/>
          <w:i w:val="0"/>
          <w:smallCaps w:val="0"/>
          <w:strike w:val="0"/>
          <w:sz w:val="22"/>
          <w:highlight w:val="cyan"/>
          <w:u w:val="single"/>
        </w:rPr>
        <w:t>for non-original databases</w:t>
      </w:r>
      <w:r>
        <w:rPr>
          <w:b/>
          <w:i w:val="0"/>
          <w:smallCaps w:val="0"/>
          <w:strike w:val="0"/>
          <w:sz w:val="22"/>
          <w:u w:val="single"/>
        </w:rPr>
        <w:t xml:space="preserve"> </w:t>
      </w:r>
      <w:r>
        <w:rPr>
          <w:b w:val="0"/>
          <w:i w:val="0"/>
          <w:smallCaps w:val="0"/>
          <w:strike w:val="0"/>
          <w:sz w:val="16"/>
          <w:u w:val="none"/>
        </w:rPr>
        <w:t xml:space="preserve">as investment of time, skills, and energy does not merit such protection,526Link to the text of the note and it is </w:t>
      </w:r>
      <w:r>
        <w:rPr>
          <w:b/>
          <w:i w:val="0"/>
          <w:smallCaps w:val="0"/>
          <w:strike w:val="0"/>
          <w:sz w:val="22"/>
          <w:u w:val="single"/>
        </w:rPr>
        <w:t>legally and ethically unfounded</w:t>
      </w:r>
      <w:r>
        <w:rPr>
          <w:b w:val="0"/>
          <w:i w:val="0"/>
          <w:smallCaps w:val="0"/>
          <w:strike w:val="0"/>
          <w:sz w:val="16"/>
          <w:u w:val="none"/>
        </w:rPr>
        <w:t xml:space="preserve">.527Link to the text of the note </w:t>
      </w:r>
      <w:r>
        <w:rPr>
          <w:b/>
          <w:i w:val="0"/>
          <w:smallCaps w:val="0"/>
          <w:strike w:val="0"/>
          <w:sz w:val="22"/>
          <w:u w:val="single"/>
        </w:rPr>
        <w:t>When the</w:t>
      </w:r>
      <w:r>
        <w:rPr>
          <w:b/>
          <w:i w:val="0"/>
          <w:smallCaps w:val="0"/>
          <w:strike w:val="0"/>
          <w:sz w:val="22"/>
          <w:highlight w:val="cyan"/>
          <w:u w:val="single"/>
        </w:rPr>
        <w:t xml:space="preserve"> human AI division increases</w:t>
      </w:r>
      <w:r>
        <w:rPr>
          <w:b w:val="0"/>
          <w:i w:val="0"/>
          <w:smallCaps w:val="0"/>
          <w:strike w:val="0"/>
          <w:sz w:val="16"/>
          <w:u w:val="none"/>
        </w:rPr>
        <w:t xml:space="preserve">, the </w:t>
      </w:r>
      <w:r>
        <w:rPr>
          <w:b/>
          <w:i w:val="0"/>
          <w:smallCaps w:val="0"/>
          <w:strike w:val="0"/>
          <w:sz w:val="22"/>
          <w:highlight w:val="cyan"/>
          <w:u w:val="single"/>
        </w:rPr>
        <w:t>human contribution</w:t>
      </w:r>
      <w:r>
        <w:rPr>
          <w:b w:val="0"/>
          <w:i w:val="0"/>
          <w:smallCaps w:val="0"/>
          <w:strike w:val="0"/>
          <w:sz w:val="16"/>
          <w:u w:val="none"/>
        </w:rPr>
        <w:t xml:space="preserve"> into AI creations processes </w:t>
      </w:r>
      <w:r>
        <w:rPr>
          <w:b/>
          <w:i w:val="0"/>
          <w:smallCaps w:val="0"/>
          <w:strike w:val="0"/>
          <w:sz w:val="22"/>
          <w:highlight w:val="cyan"/>
          <w:u w:val="single"/>
        </w:rPr>
        <w:t>decreases</w:t>
      </w:r>
      <w:r>
        <w:rPr>
          <w:b w:val="0"/>
          <w:i w:val="0"/>
          <w:smallCaps w:val="0"/>
          <w:strike w:val="0"/>
          <w:sz w:val="16"/>
          <w:u w:val="none"/>
        </w:rPr>
        <w:t xml:space="preserve">. For this reason, </w:t>
      </w:r>
      <w:r>
        <w:rPr>
          <w:b/>
          <w:i w:val="0"/>
          <w:smallCaps w:val="0"/>
          <w:strike w:val="0"/>
          <w:sz w:val="22"/>
          <w:u w:val="single"/>
        </w:rPr>
        <w:t>unlike</w:t>
      </w:r>
      <w:r>
        <w:rPr>
          <w:b w:val="0"/>
          <w:i w:val="0"/>
          <w:smallCaps w:val="0"/>
          <w:strike w:val="0"/>
          <w:sz w:val="16"/>
          <w:u w:val="none"/>
        </w:rPr>
        <w:t xml:space="preserve"> AI creations in the </w:t>
      </w:r>
      <w:r>
        <w:rPr>
          <w:b/>
          <w:i w:val="0"/>
          <w:smallCaps w:val="0"/>
          <w:strike w:val="0"/>
          <w:sz w:val="22"/>
          <w:u w:val="single"/>
        </w:rPr>
        <w:t>first and second age</w:t>
      </w:r>
      <w:r>
        <w:rPr>
          <w:b w:val="0"/>
          <w:i w:val="0"/>
          <w:smallCaps w:val="0"/>
          <w:strike w:val="0"/>
          <w:sz w:val="16"/>
          <w:u w:val="none"/>
        </w:rPr>
        <w:t xml:space="preserve">s, </w:t>
      </w:r>
      <w:r>
        <w:rPr>
          <w:b/>
          <w:i w:val="0"/>
          <w:smallCaps w:val="0"/>
          <w:strike w:val="0"/>
          <w:sz w:val="22"/>
          <w:u w:val="single"/>
        </w:rPr>
        <w:t xml:space="preserve">AI </w:t>
      </w:r>
      <w:r>
        <w:rPr>
          <w:b w:val="0"/>
          <w:i w:val="0"/>
          <w:smallCaps w:val="0"/>
          <w:strike w:val="0"/>
          <w:sz w:val="16"/>
          <w:u w:val="none"/>
        </w:rPr>
        <w:t xml:space="preserve">creations in the </w:t>
      </w:r>
      <w:r>
        <w:rPr>
          <w:b/>
          <w:i w:val="0"/>
          <w:smallCaps w:val="0"/>
          <w:strike w:val="0"/>
          <w:sz w:val="22"/>
          <w:u w:val="single"/>
        </w:rPr>
        <w:t>third age</w:t>
      </w:r>
      <w:r>
        <w:rPr>
          <w:b w:val="0"/>
          <w:i w:val="0"/>
          <w:smallCaps w:val="0"/>
          <w:strike w:val="0"/>
          <w:sz w:val="16"/>
          <w:u w:val="none"/>
        </w:rPr>
        <w:t xml:space="preserve"> of AI do </w:t>
      </w:r>
      <w:r>
        <w:rPr>
          <w:b/>
          <w:i w:val="0"/>
          <w:smallCaps w:val="0"/>
          <w:strike w:val="0"/>
          <w:sz w:val="22"/>
          <w:highlight w:val="cyan"/>
          <w:u w:val="single"/>
        </w:rPr>
        <w:t>not merit copyright</w:t>
      </w:r>
      <w:r>
        <w:rPr>
          <w:b w:val="0"/>
          <w:i w:val="0"/>
          <w:smallCaps w:val="0"/>
          <w:strike w:val="0"/>
          <w:sz w:val="16"/>
          <w:u w:val="none"/>
        </w:rPr>
        <w:t xml:space="preserve"> protection to be conferred to the human creator. The </w:t>
      </w:r>
      <w:r>
        <w:rPr>
          <w:b/>
          <w:i w:val="0"/>
          <w:smallCaps w:val="0"/>
          <w:strike w:val="0"/>
          <w:sz w:val="22"/>
          <w:u w:val="single"/>
        </w:rPr>
        <w:t>idea is to create</w:t>
      </w:r>
      <w:r>
        <w:rPr>
          <w:b w:val="0"/>
          <w:i w:val="0"/>
          <w:smallCaps w:val="0"/>
          <w:strike w:val="0"/>
          <w:sz w:val="16"/>
          <w:u w:val="none"/>
        </w:rPr>
        <w:t xml:space="preserve">, just like as with the databases, </w:t>
      </w:r>
      <w:r>
        <w:rPr>
          <w:b/>
          <w:i w:val="0"/>
          <w:smallCaps w:val="0"/>
          <w:strike w:val="0"/>
          <w:sz w:val="22"/>
          <w:u w:val="single"/>
        </w:rPr>
        <w:t xml:space="preserve">a </w:t>
      </w:r>
      <w:r>
        <w:rPr>
          <w:b/>
          <w:i w:val="0"/>
          <w:smallCaps w:val="0"/>
          <w:strike w:val="0"/>
          <w:sz w:val="22"/>
          <w:highlight w:val="cyan"/>
          <w:u w:val="single"/>
        </w:rPr>
        <w:t>weaker right</w:t>
      </w:r>
      <w:r>
        <w:rPr>
          <w:b/>
          <w:i w:val="0"/>
          <w:smallCaps w:val="0"/>
          <w:strike w:val="0"/>
          <w:sz w:val="22"/>
          <w:u w:val="single"/>
        </w:rPr>
        <w:t xml:space="preserve"> that will </w:t>
      </w:r>
      <w:r>
        <w:rPr>
          <w:b/>
          <w:i w:val="0"/>
          <w:smallCaps w:val="0"/>
          <w:strike w:val="0"/>
          <w:sz w:val="22"/>
          <w:highlight w:val="cyan"/>
          <w:u w:val="single"/>
        </w:rPr>
        <w:t>protect the investment</w:t>
      </w:r>
      <w:r>
        <w:rPr>
          <w:b w:val="0"/>
          <w:i w:val="0"/>
          <w:smallCaps w:val="0"/>
          <w:strike w:val="0"/>
          <w:sz w:val="16"/>
          <w:u w:val="none"/>
        </w:rPr>
        <w:t xml:space="preserve"> provided </w:t>
      </w:r>
      <w:r>
        <w:rPr>
          <w:b/>
          <w:i w:val="0"/>
          <w:smallCaps w:val="0"/>
          <w:strike w:val="0"/>
          <w:sz w:val="22"/>
          <w:u w:val="single"/>
        </w:rPr>
        <w:t>in the creation of AI</w:t>
      </w:r>
      <w:r>
        <w:rPr>
          <w:b w:val="0"/>
          <w:i w:val="0"/>
          <w:smallCaps w:val="0"/>
          <w:strike w:val="0"/>
          <w:sz w:val="16"/>
          <w:u w:val="none"/>
        </w:rPr>
        <w:t xml:space="preserve"> by </w:t>
      </w:r>
      <w:r>
        <w:rPr>
          <w:b/>
          <w:i w:val="0"/>
          <w:smallCaps w:val="0"/>
          <w:strike w:val="0"/>
          <w:sz w:val="22"/>
          <w:highlight w:val="cyan"/>
          <w:u w:val="single"/>
        </w:rPr>
        <w:t>emphasizing the human contribution</w:t>
      </w:r>
      <w:r>
        <w:rPr>
          <w:b w:val="0"/>
          <w:i w:val="0"/>
          <w:smallCaps w:val="0"/>
          <w:strike w:val="0"/>
          <w:sz w:val="16"/>
          <w:u w:val="none"/>
        </w:rPr>
        <w:t xml:space="preserve"> in these new artworks and inventions. In the third age of AI, the model of the database directive permits to provide the human creator with lower protection for AI creation that would </w:t>
      </w:r>
      <w:r>
        <w:rPr>
          <w:b/>
          <w:i w:val="0"/>
          <w:smallCaps w:val="0"/>
          <w:strike w:val="0"/>
          <w:sz w:val="22"/>
          <w:u w:val="single"/>
        </w:rPr>
        <w:t xml:space="preserve">protect the creation </w:t>
      </w:r>
      <w:r>
        <w:rPr>
          <w:b/>
          <w:i w:val="0"/>
          <w:smallCaps w:val="0"/>
          <w:strike w:val="0"/>
          <w:sz w:val="22"/>
          <w:highlight w:val="cyan"/>
          <w:u w:val="single"/>
        </w:rPr>
        <w:t>for a shorter period</w:t>
      </w:r>
      <w:r>
        <w:rPr>
          <w:b w:val="0"/>
          <w:i w:val="0"/>
          <w:smallCaps w:val="0"/>
          <w:strike w:val="0"/>
          <w:sz w:val="16"/>
          <w:u w:val="none"/>
        </w:rPr>
        <w:t xml:space="preserve">. Just as the skills, money, and other resources invested by humans to create a non-original database, </w:t>
      </w:r>
      <w:r>
        <w:rPr>
          <w:b/>
          <w:i w:val="0"/>
          <w:smallCaps w:val="0"/>
          <w:strike w:val="0"/>
          <w:sz w:val="22"/>
          <w:u w:val="single"/>
        </w:rPr>
        <w:t>the human or the company that created the AI</w:t>
      </w:r>
      <w:r>
        <w:rPr>
          <w:b w:val="0"/>
          <w:i w:val="0"/>
          <w:smallCaps w:val="0"/>
          <w:strike w:val="0"/>
          <w:sz w:val="16"/>
          <w:u w:val="none"/>
        </w:rPr>
        <w:t xml:space="preserve"> that in turn creates new artistic work </w:t>
      </w:r>
      <w:r>
        <w:rPr>
          <w:b/>
          <w:i w:val="0"/>
          <w:smallCaps w:val="0"/>
          <w:strike w:val="0"/>
          <w:sz w:val="22"/>
          <w:u w:val="single"/>
        </w:rPr>
        <w:t>will be given a weakened protection</w:t>
      </w:r>
      <w:r>
        <w:rPr>
          <w:b w:val="0"/>
          <w:i w:val="0"/>
          <w:smallCaps w:val="0"/>
          <w:strike w:val="0"/>
          <w:sz w:val="16"/>
          <w:u w:val="none"/>
        </w:rPr>
        <w:t xml:space="preserve"> which provides for the investment of money, time, and energy in the </w:t>
      </w:r>
      <w:r>
        <w:rPr>
          <w:b w:val="0"/>
          <w:i w:val="0"/>
          <w:smallCaps w:val="0"/>
          <w:strike w:val="0"/>
          <w:sz w:val="16"/>
          <w:u w:val="none"/>
        </w:rPr>
        <w:t>creation  [</w:t>
      </w:r>
      <w:r>
        <w:rPr>
          <w:b w:val="0"/>
          <w:i w:val="0"/>
          <w:smallCaps w:val="0"/>
          <w:strike w:val="0"/>
          <w:sz w:val="16"/>
          <w:u w:val="none"/>
        </w:rPr>
        <w:t>*669]</w:t>
      </w:r>
      <w:r>
        <w:rPr>
          <w:b w:val="0"/>
          <w:i w:val="0"/>
          <w:smallCaps w:val="0"/>
          <w:strike w:val="0"/>
          <w:sz w:val="16"/>
          <w:u w:val="none"/>
        </w:rPr>
        <w:t xml:space="preserve"> [footnotes omitted]</w:t>
      </w:r>
      <w:r>
        <w:rPr>
          <w:b w:val="0"/>
          <w:i w:val="0"/>
          <w:smallCaps w:val="0"/>
          <w:strike w:val="0"/>
          <w:sz w:val="16"/>
          <w:u w:val="none"/>
        </w:rPr>
        <w:t xml:space="preserve">  of the AI creator. There should be a </w:t>
      </w:r>
      <w:r>
        <w:rPr>
          <w:b/>
          <w:i w:val="0"/>
          <w:smallCaps w:val="0"/>
          <w:strike w:val="0"/>
          <w:sz w:val="22"/>
          <w:u w:val="single"/>
        </w:rPr>
        <w:t>prerequisite for granting such rights</w:t>
      </w:r>
      <w:r>
        <w:rPr>
          <w:b w:val="0"/>
          <w:i w:val="0"/>
          <w:smallCaps w:val="0"/>
          <w:strike w:val="0"/>
          <w:sz w:val="16"/>
          <w:u w:val="none"/>
        </w:rPr>
        <w:t xml:space="preserve"> to the company or the developer of the AI. In the same way that a database owner must prove "substantial investment in either the obtaining verification or presentation of the contents,"528Link to the text of the note </w:t>
      </w:r>
      <w:r>
        <w:rPr>
          <w:b/>
          <w:i w:val="0"/>
          <w:smallCaps w:val="0"/>
          <w:strike w:val="0"/>
          <w:sz w:val="22"/>
          <w:u w:val="single"/>
        </w:rPr>
        <w:t>the developer</w:t>
      </w:r>
      <w:r>
        <w:rPr>
          <w:b w:val="0"/>
          <w:i w:val="0"/>
          <w:smallCaps w:val="0"/>
          <w:strike w:val="0"/>
          <w:sz w:val="16"/>
          <w:u w:val="none"/>
        </w:rPr>
        <w:t xml:space="preserve"> or the company that developed the AI </w:t>
      </w:r>
      <w:r>
        <w:rPr>
          <w:b/>
          <w:i w:val="0"/>
          <w:smallCaps w:val="0"/>
          <w:strike w:val="0"/>
          <w:sz w:val="22"/>
          <w:u w:val="single"/>
        </w:rPr>
        <w:t>must prove</w:t>
      </w:r>
      <w:r>
        <w:rPr>
          <w:b w:val="0"/>
          <w:i w:val="0"/>
          <w:smallCaps w:val="0"/>
          <w:strike w:val="0"/>
          <w:sz w:val="16"/>
          <w:u w:val="none"/>
        </w:rPr>
        <w:t xml:space="preserve"> the same </w:t>
      </w:r>
      <w:r>
        <w:rPr>
          <w:b/>
          <w:i w:val="0"/>
          <w:smallCaps w:val="0"/>
          <w:strike w:val="0"/>
          <w:sz w:val="22"/>
          <w:u w:val="single"/>
        </w:rPr>
        <w:t>substantial investment</w:t>
      </w:r>
      <w:r>
        <w:rPr>
          <w:b w:val="0"/>
          <w:i w:val="0"/>
          <w:smallCaps w:val="0"/>
          <w:strike w:val="0"/>
          <w:sz w:val="16"/>
          <w:u w:val="none"/>
        </w:rPr>
        <w:t>.</w:t>
      </w:r>
    </w:p>
    <w:p>
      <w:pPr>
        <w:spacing w:after="60"/>
      </w:pPr>
      <w:r>
        <w:rPr>
          <w:b w:val="0"/>
          <w:i w:val="0"/>
          <w:smallCaps w:val="0"/>
          <w:strike w:val="0"/>
          <w:sz w:val="16"/>
          <w:u w:val="none"/>
        </w:rPr>
        <w:t xml:space="preserve">The European Union understood that </w:t>
      </w:r>
      <w:r>
        <w:rPr>
          <w:b/>
          <w:i w:val="0"/>
          <w:smallCaps w:val="0"/>
          <w:strike w:val="0"/>
          <w:sz w:val="22"/>
          <w:highlight w:val="cyan"/>
          <w:u w:val="single"/>
        </w:rPr>
        <w:t>without legal protection</w:t>
      </w:r>
      <w:r>
        <w:rPr>
          <w:b/>
          <w:i w:val="0"/>
          <w:smallCaps w:val="0"/>
          <w:strike w:val="0"/>
          <w:sz w:val="22"/>
          <w:u w:val="single"/>
        </w:rPr>
        <w:t xml:space="preserve">, producers would </w:t>
      </w:r>
      <w:r>
        <w:rPr>
          <w:b/>
          <w:i w:val="0"/>
          <w:smallCaps w:val="0"/>
          <w:strike w:val="0"/>
          <w:sz w:val="22"/>
          <w:highlight w:val="cyan"/>
          <w:u w:val="single"/>
        </w:rPr>
        <w:t>lack incentive to continue</w:t>
      </w:r>
      <w:r>
        <w:rPr>
          <w:b w:val="0"/>
          <w:i w:val="0"/>
          <w:smallCaps w:val="0"/>
          <w:strike w:val="0"/>
          <w:sz w:val="16"/>
          <w:u w:val="none"/>
        </w:rPr>
        <w:t xml:space="preserve"> to produce databases.529Link to the text of the note </w:t>
      </w:r>
      <w:r>
        <w:rPr>
          <w:b w:val="0"/>
          <w:i w:val="0"/>
          <w:smallCaps w:val="0"/>
          <w:strike w:val="0"/>
          <w:sz w:val="16"/>
          <w:u w:val="none"/>
        </w:rPr>
        <w:t>The</w:t>
      </w:r>
      <w:r>
        <w:rPr>
          <w:b w:val="0"/>
          <w:i w:val="0"/>
          <w:smallCaps w:val="0"/>
          <w:strike w:val="0"/>
          <w:sz w:val="16"/>
          <w:u w:val="none"/>
        </w:rPr>
        <w:t xml:space="preserve"> medium-size ownership regime must also be in accordance with the purposes of IP. </w:t>
      </w:r>
      <w:r>
        <w:rPr>
          <w:b/>
          <w:i w:val="0"/>
          <w:smallCaps w:val="0"/>
          <w:strike w:val="0"/>
          <w:sz w:val="22"/>
          <w:u w:val="single"/>
        </w:rPr>
        <w:t>By providing the human creator of AI with non-conventional weakened rights</w:t>
      </w:r>
      <w:r>
        <w:rPr>
          <w:b w:val="0"/>
          <w:i w:val="0"/>
          <w:smallCaps w:val="0"/>
          <w:strike w:val="0"/>
          <w:sz w:val="16"/>
          <w:u w:val="none"/>
        </w:rPr>
        <w:t xml:space="preserve"> for AI creations in the third age, companies, futurists, and </w:t>
      </w:r>
      <w:r>
        <w:rPr>
          <w:b/>
          <w:i w:val="0"/>
          <w:smallCaps w:val="0"/>
          <w:strike w:val="0"/>
          <w:sz w:val="22"/>
          <w:u w:val="single"/>
        </w:rPr>
        <w:t xml:space="preserve">entrepreneurs will continue to invest time and money for research and development </w:t>
      </w:r>
      <w:r>
        <w:rPr>
          <w:b w:val="0"/>
          <w:i w:val="0"/>
          <w:smallCaps w:val="0"/>
          <w:strike w:val="0"/>
          <w:sz w:val="16"/>
          <w:u w:val="none"/>
        </w:rPr>
        <w:t xml:space="preserve">to improve AI capacities and other technologies. </w:t>
      </w:r>
      <w:r>
        <w:rPr>
          <w:b/>
          <w:i w:val="0"/>
          <w:smallCaps w:val="0"/>
          <w:strike w:val="0"/>
          <w:sz w:val="22"/>
          <w:highlight w:val="cyan"/>
          <w:u w:val="single"/>
        </w:rPr>
        <w:t>Only by</w:t>
      </w:r>
      <w:r>
        <w:rPr>
          <w:b/>
          <w:i w:val="0"/>
          <w:smallCaps w:val="0"/>
          <w:strike w:val="0"/>
          <w:sz w:val="22"/>
          <w:u w:val="single"/>
        </w:rPr>
        <w:t xml:space="preserve"> providing </w:t>
      </w:r>
      <w:r>
        <w:rPr>
          <w:b/>
          <w:i w:val="0"/>
          <w:smallCaps w:val="0"/>
          <w:strike w:val="0"/>
          <w:sz w:val="22"/>
          <w:highlight w:val="cyan"/>
          <w:u w:val="single"/>
        </w:rPr>
        <w:t>weakened IP</w:t>
      </w:r>
      <w:r>
        <w:rPr>
          <w:b w:val="0"/>
          <w:i w:val="0"/>
          <w:smallCaps w:val="0"/>
          <w:strike w:val="0"/>
          <w:sz w:val="16"/>
          <w:u w:val="none"/>
        </w:rPr>
        <w:t xml:space="preserve"> rights to AI's creators, </w:t>
      </w:r>
      <w:r>
        <w:rPr>
          <w:b/>
          <w:i w:val="0"/>
          <w:smallCaps w:val="0"/>
          <w:strike w:val="0"/>
          <w:sz w:val="22"/>
          <w:highlight w:val="cyan"/>
          <w:u w:val="single"/>
        </w:rPr>
        <w:t>big tech</w:t>
      </w:r>
      <w:r>
        <w:rPr>
          <w:b w:val="0"/>
          <w:i w:val="0"/>
          <w:smallCaps w:val="0"/>
          <w:strike w:val="0"/>
          <w:sz w:val="16"/>
          <w:u w:val="none"/>
        </w:rPr>
        <w:t xml:space="preserve">nology companies </w:t>
      </w:r>
      <w:r>
        <w:rPr>
          <w:b/>
          <w:i w:val="0"/>
          <w:smallCaps w:val="0"/>
          <w:strike w:val="0"/>
          <w:sz w:val="22"/>
          <w:highlight w:val="cyan"/>
          <w:u w:val="single"/>
        </w:rPr>
        <w:t>will have the incentive</w:t>
      </w:r>
      <w:r>
        <w:rPr>
          <w:b/>
          <w:i w:val="0"/>
          <w:smallCaps w:val="0"/>
          <w:strike w:val="0"/>
          <w:sz w:val="22"/>
          <w:u w:val="single"/>
        </w:rPr>
        <w:t xml:space="preserve"> </w:t>
      </w:r>
      <w:r>
        <w:rPr>
          <w:b w:val="0"/>
          <w:i w:val="0"/>
          <w:smallCaps w:val="0"/>
          <w:strike w:val="0"/>
          <w:sz w:val="16"/>
          <w:u w:val="none"/>
        </w:rPr>
        <w:t>to continue to create and develop AI who in turn will continue to create and invent.</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