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Litany of thumpers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Murphy ‘20 </w:t>
      </w:r>
      <w:r>
        <w:rPr>
          <w:b w:val="0"/>
          <w:i w:val="0"/>
          <w:smallCaps w:val="0"/>
          <w:strike w:val="0"/>
          <w:u w:val="none"/>
        </w:rPr>
        <w:t xml:space="preserve">[Chris; June 12; United States Senator for Connecticut and member of the U.S. Senate Foreign Relations Committee; Foreign Affairs, “A New Civil Rights Movement Is a Foreign Policy Win,” https://www.foreignaffairs.com/articles/2020-06-12/new-civil-rights-movement-foreign-policy-win; RP]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These days, of course,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world didn’t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really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need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any</w:t>
      </w:r>
      <w:r>
        <w:rPr>
          <w:b/>
          <w:i w:val="0"/>
          <w:smallCaps w:val="0"/>
          <w:strike w:val="0"/>
          <w:sz w:val="22"/>
          <w:u w:val="single"/>
        </w:rPr>
        <w:t xml:space="preserve"> new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reasons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to feel queasy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about the U</w:t>
      </w:r>
      <w:r>
        <w:rPr>
          <w:b w:val="0"/>
          <w:i w:val="0"/>
          <w:smallCaps w:val="0"/>
          <w:strike w:val="0"/>
          <w:sz w:val="16"/>
          <w:u w:val="none"/>
        </w:rPr>
        <w:t xml:space="preserve">nited </w:t>
      </w:r>
      <w:r>
        <w:rPr>
          <w:b w:val="0"/>
          <w:i w:val="0"/>
          <w:smallCaps w:val="0"/>
          <w:strike w:val="0"/>
          <w:sz w:val="22"/>
          <w:u w:val="single"/>
        </w:rPr>
        <w:t>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tates. President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Trump’s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attacks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traditional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allies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disinterest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in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 xml:space="preserve">human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rights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democracy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promotion, 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generally </w:t>
      </w:r>
      <w:r>
        <w:rPr>
          <w:b w:val="0"/>
          <w:i w:val="0"/>
          <w:smallCaps w:val="0"/>
          <w:strike w:val="0"/>
          <w:sz w:val="22"/>
          <w:u w:val="single"/>
        </w:rPr>
        <w:t>boorish behavior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have already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put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country’s </w:t>
      </w:r>
      <w:r>
        <w:rPr>
          <w:b/>
          <w:i w:val="0"/>
          <w:smallCaps w:val="0"/>
          <w:strike w:val="0"/>
          <w:sz w:val="22"/>
          <w:u w:val="single"/>
        </w:rPr>
        <w:t xml:space="preserve">global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reputation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path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steady</w:t>
      </w:r>
      <w:r>
        <w:rPr>
          <w:b/>
          <w:i w:val="0"/>
          <w:smallCaps w:val="0"/>
          <w:strike w:val="0"/>
          <w:sz w:val="22"/>
          <w:u w:val="single"/>
        </w:rPr>
        <w:t xml:space="preserve"> decline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Last year, the </w:t>
      </w:r>
      <w:r>
        <w:rPr>
          <w:b w:val="0"/>
          <w:i w:val="0"/>
          <w:smallCaps w:val="0"/>
          <w:strike w:val="0"/>
          <w:sz w:val="22"/>
          <w:u w:val="single"/>
        </w:rPr>
        <w:t>Pew Research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Center </w:t>
      </w:r>
      <w:r>
        <w:rPr>
          <w:b w:val="0"/>
          <w:i w:val="0"/>
          <w:smallCaps w:val="0"/>
          <w:strike w:val="0"/>
          <w:sz w:val="22"/>
          <w:u w:val="single"/>
        </w:rPr>
        <w:t>reported that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many parts of the globe,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approval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the U</w:t>
      </w:r>
      <w:r>
        <w:rPr>
          <w:b w:val="0"/>
          <w:i w:val="0"/>
          <w:smallCaps w:val="0"/>
          <w:strike w:val="0"/>
          <w:sz w:val="16"/>
          <w:u w:val="none"/>
        </w:rPr>
        <w:t xml:space="preserve">nited </w:t>
      </w:r>
      <w:r>
        <w:rPr>
          <w:b w:val="0"/>
          <w:i w:val="0"/>
          <w:smallCaps w:val="0"/>
          <w:strike w:val="0"/>
          <w:sz w:val="22"/>
          <w:u w:val="single"/>
        </w:rPr>
        <w:t>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tates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was at an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all-time low</w:t>
      </w:r>
      <w:r>
        <w:rPr>
          <w:b w:val="0"/>
          <w:i w:val="0"/>
          <w:smallCaps w:val="0"/>
          <w:strike w:val="0"/>
          <w:sz w:val="22"/>
          <w:u w:val="single"/>
        </w:rPr>
        <w:t>. 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Trump </w:t>
      </w:r>
      <w:r>
        <w:rPr>
          <w:b w:val="0"/>
          <w:i w:val="0"/>
          <w:smallCaps w:val="0"/>
          <w:strike w:val="0"/>
          <w:sz w:val="22"/>
          <w:u w:val="single"/>
        </w:rPr>
        <w:t>administration’s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bungled </w:t>
      </w:r>
      <w:r>
        <w:rPr>
          <w:b w:val="0"/>
          <w:i w:val="0"/>
          <w:smallCaps w:val="0"/>
          <w:strike w:val="0"/>
          <w:sz w:val="22"/>
          <w:u w:val="single"/>
        </w:rPr>
        <w:t>response to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COVID</w:t>
      </w:r>
      <w:r>
        <w:rPr>
          <w:b/>
          <w:i w:val="0"/>
          <w:smallCaps w:val="0"/>
          <w:strike w:val="0"/>
          <w:sz w:val="22"/>
          <w:u w:val="single"/>
        </w:rPr>
        <w:t>-19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pandemic, </w:t>
      </w:r>
      <w:r>
        <w:rPr>
          <w:b w:val="0"/>
          <w:i w:val="0"/>
          <w:smallCaps w:val="0"/>
          <w:strike w:val="0"/>
          <w:sz w:val="22"/>
          <w:u w:val="single"/>
        </w:rPr>
        <w:t>which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has </w:t>
      </w:r>
      <w:r>
        <w:rPr>
          <w:b w:val="0"/>
          <w:i w:val="0"/>
          <w:smallCaps w:val="0"/>
          <w:strike w:val="0"/>
          <w:sz w:val="22"/>
          <w:u w:val="single"/>
        </w:rPr>
        <w:t>left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over </w:t>
      </w:r>
      <w:r>
        <w:rPr>
          <w:b w:val="0"/>
          <w:i w:val="0"/>
          <w:smallCaps w:val="0"/>
          <w:strike w:val="0"/>
          <w:sz w:val="22"/>
          <w:u w:val="single"/>
        </w:rPr>
        <w:t>110,000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Americans </w:t>
      </w:r>
      <w:r>
        <w:rPr>
          <w:b w:val="0"/>
          <w:i w:val="0"/>
          <w:smallCaps w:val="0"/>
          <w:strike w:val="0"/>
          <w:sz w:val="22"/>
          <w:u w:val="single"/>
        </w:rPr>
        <w:t>dead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surely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did not reverse this trend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pStyle w:val="Caption"/>
      </w:pPr>
      <w:r>
        <w:t>Source: Prophetics CP - Michigan 7 2024 CGO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