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Hegemony avoids great power war – China and Russia are revisionist and pursuing aggressive expansion. US leadership stabilizes the world order.</w:t>
      </w:r>
    </w:p>
    <w:p>
      <w:pPr>
        <w:spacing w:after="80"/>
      </w:pPr>
      <w:r>
        <w:rPr>
          <w:b w:val="0"/>
          <w:i w:val="0"/>
          <w:smallCaps w:val="0"/>
          <w:strike w:val="0"/>
          <w:u w:val="none"/>
        </w:rPr>
        <w:t xml:space="preserve">Richard </w:t>
      </w:r>
      <w:r>
        <w:rPr>
          <w:b/>
          <w:i w:val="0"/>
          <w:smallCaps w:val="0"/>
          <w:strike w:val="0"/>
          <w:sz w:val="26"/>
          <w:u w:val="none"/>
        </w:rPr>
        <w:t>Haass 22</w:t>
      </w:r>
      <w:r>
        <w:rPr>
          <w:b w:val="0"/>
          <w:i w:val="0"/>
          <w:smallCaps w:val="0"/>
          <w:strike w:val="0"/>
          <w:u w:val="none"/>
        </w:rPr>
        <w:t>, President of the Council on Foreign Relations, previously served as Director of Policy Planning for the US State Department, September/October 2022, “The Dangerous Decade: A Foreign Policy for a World in Crisis,” https://www.foreignaffairs.com/united-states/dangerous-decade-foreign-policy-world-crisis-richard-haass</w:t>
      </w:r>
    </w:p>
    <w:p>
      <w:pPr>
        <w:spacing w:after="60"/>
      </w:pPr>
      <w:r>
        <w:rPr>
          <w:b w:val="0"/>
          <w:i w:val="0"/>
          <w:smallCaps w:val="0"/>
          <w:strike w:val="0"/>
          <w:u w:val="none"/>
        </w:rPr>
        <w:t xml:space="preserve">The world is in the midst of one such decade. As with other historical hinges, </w:t>
      </w:r>
      <w:r>
        <w:rPr>
          <w:b/>
          <w:i w:val="0"/>
          <w:smallCaps w:val="0"/>
          <w:strike w:val="0"/>
          <w:sz w:val="22"/>
          <w:u w:val="single"/>
        </w:rPr>
        <w:t xml:space="preserve">the </w:t>
      </w:r>
      <w:r>
        <w:rPr>
          <w:b/>
          <w:i w:val="0"/>
          <w:smallCaps w:val="0"/>
          <w:strike w:val="0"/>
          <w:sz w:val="22"/>
          <w:u w:val="single"/>
        </w:rPr>
        <w:t>danger</w:t>
      </w:r>
      <w:r>
        <w:rPr>
          <w:b/>
          <w:i w:val="0"/>
          <w:smallCaps w:val="0"/>
          <w:strike w:val="0"/>
          <w:sz w:val="22"/>
          <w:u w:val="single"/>
        </w:rPr>
        <w:t xml:space="preserve"> today stems from a sharp </w:t>
      </w:r>
      <w:r>
        <w:rPr>
          <w:b/>
          <w:i w:val="0"/>
          <w:smallCaps w:val="0"/>
          <w:strike w:val="0"/>
          <w:sz w:val="22"/>
          <w:highlight w:val="cyan"/>
          <w:u w:val="single"/>
        </w:rPr>
        <w:t>decline in world order</w:t>
      </w:r>
      <w:r>
        <w:rPr>
          <w:b w:val="0"/>
          <w:i w:val="0"/>
          <w:smallCaps w:val="0"/>
          <w:strike w:val="0"/>
          <w:u w:val="none"/>
        </w:rPr>
        <w:t xml:space="preserve">. But more than at any other recent moment, that </w:t>
      </w:r>
      <w:r>
        <w:rPr>
          <w:b/>
          <w:i w:val="0"/>
          <w:smallCaps w:val="0"/>
          <w:strike w:val="0"/>
          <w:sz w:val="22"/>
          <w:u w:val="single"/>
        </w:rPr>
        <w:t xml:space="preserve">decline </w:t>
      </w:r>
      <w:r>
        <w:rPr>
          <w:b/>
          <w:i w:val="0"/>
          <w:smallCaps w:val="0"/>
          <w:strike w:val="0"/>
          <w:sz w:val="22"/>
          <w:highlight w:val="cyan"/>
          <w:u w:val="single"/>
        </w:rPr>
        <w:t>threatens to become</w:t>
      </w:r>
      <w:r>
        <w:rPr>
          <w:b/>
          <w:i w:val="0"/>
          <w:smallCaps w:val="0"/>
          <w:strike w:val="0"/>
          <w:sz w:val="22"/>
          <w:u w:val="single"/>
        </w:rPr>
        <w:t xml:space="preserve"> especially </w:t>
      </w:r>
      <w:r>
        <w:rPr>
          <w:b/>
          <w:i w:val="0"/>
          <w:smallCaps w:val="0"/>
          <w:strike w:val="0"/>
          <w:sz w:val="22"/>
          <w:highlight w:val="cyan"/>
          <w:u w:val="single"/>
        </w:rPr>
        <w:t>steep</w:t>
      </w:r>
      <w:r>
        <w:rPr>
          <w:b w:val="0"/>
          <w:i w:val="0"/>
          <w:smallCaps w:val="0"/>
          <w:strike w:val="0"/>
          <w:u w:val="none"/>
        </w:rPr>
        <w:t xml:space="preserve">, </w:t>
      </w:r>
      <w:r>
        <w:rPr>
          <w:b/>
          <w:i w:val="0"/>
          <w:smallCaps w:val="0"/>
          <w:strike w:val="0"/>
          <w:sz w:val="22"/>
          <w:u w:val="single"/>
        </w:rPr>
        <w:t>owing to a confluence of old and new threats that have begun to intersect at a moment the United States is ill positioned to contend with them.</w:t>
      </w:r>
    </w:p>
    <w:p>
      <w:pPr>
        <w:spacing w:after="60"/>
      </w:pPr>
      <w:r>
        <w:rPr>
          <w:b w:val="0"/>
          <w:i w:val="0"/>
          <w:smallCaps w:val="0"/>
          <w:strike w:val="0"/>
          <w:u w:val="none"/>
        </w:rPr>
        <w:t xml:space="preserve">On the one hand, the world is witnessing the revival of some of the worst aspects of traditional geopolitics: great-power competition, imperial ambitions, fights over resources. Today, </w:t>
      </w:r>
      <w:r>
        <w:rPr>
          <w:b/>
          <w:i w:val="0"/>
          <w:smallCaps w:val="0"/>
          <w:strike w:val="0"/>
          <w:sz w:val="22"/>
          <w:highlight w:val="cyan"/>
          <w:u w:val="single"/>
        </w:rPr>
        <w:t>Russia is headed by a tyrant</w:t>
      </w:r>
      <w:r>
        <w:rPr>
          <w:b w:val="0"/>
          <w:i w:val="0"/>
          <w:smallCaps w:val="0"/>
          <w:strike w:val="0"/>
          <w:u w:val="none"/>
        </w:rPr>
        <w:t xml:space="preserve">, President Vladimir </w:t>
      </w:r>
      <w:r>
        <w:rPr>
          <w:b/>
          <w:i w:val="0"/>
          <w:smallCaps w:val="0"/>
          <w:strike w:val="0"/>
          <w:sz w:val="22"/>
          <w:u w:val="single"/>
        </w:rPr>
        <w:t xml:space="preserve">Putin, who </w:t>
      </w:r>
      <w:r>
        <w:rPr>
          <w:b/>
          <w:i w:val="0"/>
          <w:smallCaps w:val="0"/>
          <w:strike w:val="0"/>
          <w:sz w:val="22"/>
          <w:highlight w:val="cyan"/>
          <w:u w:val="single"/>
        </w:rPr>
        <w:t xml:space="preserve">longs to </w:t>
      </w:r>
      <w:r>
        <w:rPr>
          <w:b/>
          <w:i w:val="0"/>
          <w:smallCaps w:val="0"/>
          <w:strike w:val="0"/>
          <w:sz w:val="22"/>
          <w:highlight w:val="cyan"/>
          <w:u w:val="single"/>
        </w:rPr>
        <w:t>re-create</w:t>
      </w:r>
      <w:r>
        <w:rPr>
          <w:b/>
          <w:i w:val="0"/>
          <w:smallCaps w:val="0"/>
          <w:strike w:val="0"/>
          <w:sz w:val="22"/>
          <w:u w:val="single"/>
        </w:rPr>
        <w:t xml:space="preserve"> a </w:t>
      </w:r>
      <w:r>
        <w:rPr>
          <w:b/>
          <w:i w:val="0"/>
          <w:smallCaps w:val="0"/>
          <w:strike w:val="0"/>
          <w:sz w:val="22"/>
          <w:highlight w:val="cyan"/>
          <w:u w:val="single"/>
        </w:rPr>
        <w:t>Russian sphere of influence</w:t>
      </w:r>
      <w:r>
        <w:rPr>
          <w:b/>
          <w:i w:val="0"/>
          <w:smallCaps w:val="0"/>
          <w:strike w:val="0"/>
          <w:sz w:val="22"/>
          <w:u w:val="single"/>
        </w:rPr>
        <w:t xml:space="preserve"> and perhaps even a Russian emp</w:t>
      </w:r>
      <w:r>
        <w:rPr>
          <w:b w:val="0"/>
          <w:i w:val="0"/>
          <w:smallCaps w:val="0"/>
          <w:strike w:val="0"/>
          <w:u w:val="none"/>
        </w:rPr>
        <w:t xml:space="preserve">ire. Putin is willing to do almost anything to achieve that goal, and he is able to act as he pleases because internal constraints on his regime have mostly disappeared. Meanwhile, </w:t>
      </w:r>
      <w:r>
        <w:rPr>
          <w:b/>
          <w:i w:val="0"/>
          <w:smallCaps w:val="0"/>
          <w:strike w:val="0"/>
          <w:sz w:val="22"/>
          <w:u w:val="single"/>
        </w:rPr>
        <w:t xml:space="preserve">under President </w:t>
      </w:r>
      <w:r>
        <w:rPr>
          <w:b/>
          <w:i w:val="0"/>
          <w:smallCaps w:val="0"/>
          <w:strike w:val="0"/>
          <w:sz w:val="22"/>
          <w:highlight w:val="cyan"/>
          <w:u w:val="single"/>
        </w:rPr>
        <w:t>Xi</w:t>
      </w:r>
      <w:r>
        <w:rPr>
          <w:b/>
          <w:i w:val="0"/>
          <w:smallCaps w:val="0"/>
          <w:strike w:val="0"/>
          <w:sz w:val="22"/>
          <w:u w:val="single"/>
        </w:rPr>
        <w:t xml:space="preserve"> Jinping, China</w:t>
      </w:r>
      <w:r>
        <w:rPr>
          <w:b/>
          <w:i w:val="0"/>
          <w:smallCaps w:val="0"/>
          <w:strike w:val="0"/>
          <w:sz w:val="22"/>
          <w:highlight w:val="cyan"/>
          <w:u w:val="single"/>
        </w:rPr>
        <w:t xml:space="preserve"> has </w:t>
      </w:r>
      <w:r>
        <w:rPr>
          <w:b/>
          <w:i w:val="0"/>
          <w:smallCaps w:val="0"/>
          <w:strike w:val="0"/>
          <w:sz w:val="22"/>
          <w:highlight w:val="cyan"/>
          <w:u w:val="single"/>
        </w:rPr>
        <w:t>embarked</w:t>
      </w:r>
      <w:r>
        <w:rPr>
          <w:b/>
          <w:i w:val="0"/>
          <w:smallCaps w:val="0"/>
          <w:strike w:val="0"/>
          <w:sz w:val="22"/>
          <w:highlight w:val="cyan"/>
          <w:u w:val="single"/>
        </w:rPr>
        <w:t xml:space="preserve"> on a quest for</w:t>
      </w:r>
      <w:r>
        <w:rPr>
          <w:b/>
          <w:i w:val="0"/>
          <w:smallCaps w:val="0"/>
          <w:strike w:val="0"/>
          <w:sz w:val="22"/>
          <w:u w:val="single"/>
        </w:rPr>
        <w:t xml:space="preserve"> regional and potentially </w:t>
      </w:r>
      <w:r>
        <w:rPr>
          <w:b/>
          <w:i w:val="0"/>
          <w:smallCaps w:val="0"/>
          <w:strike w:val="0"/>
          <w:sz w:val="22"/>
          <w:highlight w:val="cyan"/>
          <w:u w:val="single"/>
        </w:rPr>
        <w:t>global primacy</w:t>
      </w:r>
      <w:r>
        <w:rPr>
          <w:b/>
          <w:i w:val="0"/>
          <w:smallCaps w:val="0"/>
          <w:strike w:val="0"/>
          <w:sz w:val="22"/>
          <w:u w:val="single"/>
        </w:rPr>
        <w:t xml:space="preserve">, putting itself on a </w:t>
      </w:r>
      <w:r>
        <w:rPr>
          <w:b/>
          <w:i w:val="0"/>
          <w:smallCaps w:val="0"/>
          <w:strike w:val="0"/>
          <w:sz w:val="22"/>
          <w:u w:val="single"/>
        </w:rPr>
        <w:t>trajectory</w:t>
      </w:r>
      <w:r>
        <w:rPr>
          <w:b/>
          <w:i w:val="0"/>
          <w:smallCaps w:val="0"/>
          <w:strike w:val="0"/>
          <w:sz w:val="22"/>
          <w:u w:val="single"/>
        </w:rPr>
        <w:t xml:space="preserve"> that will lead to increased </w:t>
      </w:r>
      <w:r>
        <w:rPr>
          <w:b/>
          <w:i w:val="0"/>
          <w:smallCaps w:val="0"/>
          <w:strike w:val="0"/>
          <w:sz w:val="22"/>
          <w:u w:val="single"/>
        </w:rPr>
        <w:t>competition</w:t>
      </w:r>
      <w:r>
        <w:rPr>
          <w:b/>
          <w:i w:val="0"/>
          <w:smallCaps w:val="0"/>
          <w:strike w:val="0"/>
          <w:sz w:val="22"/>
          <w:u w:val="single"/>
        </w:rPr>
        <w:t xml:space="preserve"> or even </w:t>
      </w:r>
      <w:r>
        <w:rPr>
          <w:b/>
          <w:i w:val="0"/>
          <w:smallCaps w:val="0"/>
          <w:strike w:val="0"/>
          <w:sz w:val="22"/>
          <w:u w:val="single"/>
        </w:rPr>
        <w:t>confrontation</w:t>
      </w:r>
      <w:r>
        <w:rPr>
          <w:b/>
          <w:i w:val="0"/>
          <w:smallCaps w:val="0"/>
          <w:strike w:val="0"/>
          <w:sz w:val="22"/>
          <w:u w:val="single"/>
        </w:rPr>
        <w:t xml:space="preserve"> with the </w:t>
      </w:r>
      <w:r>
        <w:rPr>
          <w:b/>
          <w:i w:val="0"/>
          <w:smallCaps w:val="0"/>
          <w:strike w:val="0"/>
          <w:sz w:val="22"/>
          <w:u w:val="single"/>
        </w:rPr>
        <w:t>U</w:t>
      </w:r>
      <w:r>
        <w:rPr>
          <w:b/>
          <w:i w:val="0"/>
          <w:smallCaps w:val="0"/>
          <w:strike w:val="0"/>
          <w:sz w:val="22"/>
          <w:u w:val="single"/>
        </w:rPr>
        <w:t xml:space="preserve">nited </w:t>
      </w:r>
      <w:r>
        <w:rPr>
          <w:b/>
          <w:i w:val="0"/>
          <w:smallCaps w:val="0"/>
          <w:strike w:val="0"/>
          <w:sz w:val="22"/>
          <w:u w:val="single"/>
        </w:rPr>
        <w:t>S</w:t>
      </w:r>
      <w:r>
        <w:rPr>
          <w:b/>
          <w:i w:val="0"/>
          <w:smallCaps w:val="0"/>
          <w:strike w:val="0"/>
          <w:sz w:val="22"/>
          <w:u w:val="single"/>
        </w:rPr>
        <w:t>tates.</w:t>
      </w:r>
    </w:p>
    <w:p>
      <w:pPr>
        <w:spacing w:after="60"/>
      </w:pPr>
      <w:r>
        <w:rPr>
          <w:b w:val="0"/>
          <w:i w:val="0"/>
          <w:smallCaps w:val="0"/>
          <w:strike w:val="0"/>
          <w:u w:val="none"/>
        </w:rPr>
        <w:t xml:space="preserve">But that is not all—not by a long shot. These </w:t>
      </w:r>
      <w:r>
        <w:rPr>
          <w:b/>
          <w:i w:val="0"/>
          <w:smallCaps w:val="0"/>
          <w:strike w:val="0"/>
          <w:sz w:val="22"/>
          <w:u w:val="single"/>
        </w:rPr>
        <w:t xml:space="preserve">geopolitical </w:t>
      </w:r>
      <w:r>
        <w:rPr>
          <w:b/>
          <w:i w:val="0"/>
          <w:smallCaps w:val="0"/>
          <w:strike w:val="0"/>
          <w:sz w:val="22"/>
          <w:highlight w:val="cyan"/>
          <w:u w:val="single"/>
        </w:rPr>
        <w:t>risks</w:t>
      </w:r>
      <w:r>
        <w:rPr>
          <w:b/>
          <w:i w:val="0"/>
          <w:smallCaps w:val="0"/>
          <w:strike w:val="0"/>
          <w:sz w:val="22"/>
          <w:highlight w:val="cyan"/>
          <w:u w:val="single"/>
        </w:rPr>
        <w:t xml:space="preserve"> are </w:t>
      </w:r>
      <w:r>
        <w:rPr>
          <w:b/>
          <w:i w:val="0"/>
          <w:smallCaps w:val="0"/>
          <w:strike w:val="0"/>
          <w:sz w:val="22"/>
          <w:highlight w:val="cyan"/>
          <w:u w:val="single"/>
        </w:rPr>
        <w:t>colliding</w:t>
      </w:r>
      <w:r>
        <w:rPr>
          <w:b/>
          <w:i w:val="0"/>
          <w:smallCaps w:val="0"/>
          <w:strike w:val="0"/>
          <w:sz w:val="22"/>
          <w:highlight w:val="cyan"/>
          <w:u w:val="single"/>
        </w:rPr>
        <w:t xml:space="preserve"> </w:t>
      </w:r>
      <w:r>
        <w:rPr>
          <w:b/>
          <w:i w:val="0"/>
          <w:smallCaps w:val="0"/>
          <w:strike w:val="0"/>
          <w:sz w:val="22"/>
          <w:u w:val="single"/>
        </w:rPr>
        <w:t xml:space="preserve">with complex new challenges central to the contemporary era, such as </w:t>
      </w:r>
      <w:r>
        <w:rPr>
          <w:b/>
          <w:i w:val="0"/>
          <w:smallCaps w:val="0"/>
          <w:strike w:val="0"/>
          <w:sz w:val="22"/>
          <w:u w:val="single"/>
        </w:rPr>
        <w:t>climate</w:t>
      </w:r>
      <w:r>
        <w:rPr>
          <w:b/>
          <w:i w:val="0"/>
          <w:smallCaps w:val="0"/>
          <w:strike w:val="0"/>
          <w:sz w:val="22"/>
          <w:u w:val="single"/>
        </w:rPr>
        <w:t xml:space="preserve"> change, </w:t>
      </w:r>
      <w:r>
        <w:rPr>
          <w:b/>
          <w:i w:val="0"/>
          <w:smallCaps w:val="0"/>
          <w:strike w:val="0"/>
          <w:sz w:val="22"/>
          <w:u w:val="single"/>
        </w:rPr>
        <w:t>pandemics</w:t>
      </w:r>
      <w:r>
        <w:rPr>
          <w:b/>
          <w:i w:val="0"/>
          <w:smallCaps w:val="0"/>
          <w:strike w:val="0"/>
          <w:sz w:val="22"/>
          <w:u w:val="single"/>
        </w:rPr>
        <w:t xml:space="preserve">, and nuclear </w:t>
      </w:r>
      <w:r>
        <w:rPr>
          <w:b/>
          <w:i w:val="0"/>
          <w:smallCaps w:val="0"/>
          <w:strike w:val="0"/>
          <w:sz w:val="22"/>
          <w:u w:val="single"/>
        </w:rPr>
        <w:t>proliferation</w:t>
      </w:r>
      <w:r>
        <w:rPr>
          <w:b w:val="0"/>
          <w:i w:val="0"/>
          <w:smallCaps w:val="0"/>
          <w:strike w:val="0"/>
          <w:u w:val="none"/>
        </w:rPr>
        <w:t>. And not surprisingly, the diplomatic fallout from growing rivalries has made it nearly impossible for great powers to work together on regional and international challenges, even when it is in their interest to do so.</w:t>
      </w:r>
    </w:p>
    <w:p>
      <w:pPr>
        <w:spacing w:after="60"/>
      </w:pPr>
      <w:r>
        <w:rPr>
          <w:b w:val="0"/>
          <w:i w:val="0"/>
          <w:smallCaps w:val="0"/>
          <w:strike w:val="0"/>
          <w:u w:val="none"/>
        </w:rPr>
        <w:t xml:space="preserve">Further complicating the picture is the reality that </w:t>
      </w:r>
      <w:r>
        <w:rPr>
          <w:b/>
          <w:i w:val="0"/>
          <w:smallCaps w:val="0"/>
          <w:strike w:val="0"/>
          <w:sz w:val="22"/>
          <w:highlight w:val="cyan"/>
          <w:u w:val="single"/>
        </w:rPr>
        <w:t>American</w:t>
      </w:r>
      <w:r>
        <w:rPr>
          <w:b/>
          <w:i w:val="0"/>
          <w:smallCaps w:val="0"/>
          <w:strike w:val="0"/>
          <w:sz w:val="22"/>
          <w:u w:val="single"/>
        </w:rPr>
        <w:t xml:space="preserve"> </w:t>
      </w:r>
      <w:r>
        <w:rPr>
          <w:b/>
          <w:i w:val="0"/>
          <w:smallCaps w:val="0"/>
          <w:strike w:val="0"/>
          <w:sz w:val="22"/>
          <w:u w:val="single"/>
        </w:rPr>
        <w:t>democracy</w:t>
      </w:r>
      <w:r>
        <w:rPr>
          <w:b/>
          <w:i w:val="0"/>
          <w:smallCaps w:val="0"/>
          <w:strike w:val="0"/>
          <w:sz w:val="22"/>
          <w:u w:val="single"/>
        </w:rPr>
        <w:t xml:space="preserve"> and </w:t>
      </w:r>
      <w:r>
        <w:rPr>
          <w:b/>
          <w:i w:val="0"/>
          <w:smallCaps w:val="0"/>
          <w:strike w:val="0"/>
          <w:sz w:val="22"/>
          <w:u w:val="single"/>
        </w:rPr>
        <w:t xml:space="preserve">political </w:t>
      </w:r>
      <w:r>
        <w:rPr>
          <w:b/>
          <w:i w:val="0"/>
          <w:smallCaps w:val="0"/>
          <w:strike w:val="0"/>
          <w:sz w:val="22"/>
          <w:highlight w:val="cyan"/>
          <w:u w:val="single"/>
        </w:rPr>
        <w:t>cohesion</w:t>
      </w:r>
      <w:r>
        <w:rPr>
          <w:b/>
          <w:i w:val="0"/>
          <w:smallCaps w:val="0"/>
          <w:strike w:val="0"/>
          <w:sz w:val="22"/>
          <w:highlight w:val="cyan"/>
          <w:u w:val="single"/>
        </w:rPr>
        <w:t xml:space="preserve"> are at risk</w:t>
      </w:r>
      <w:r>
        <w:rPr>
          <w:b w:val="0"/>
          <w:i w:val="0"/>
          <w:smallCaps w:val="0"/>
          <w:strike w:val="0"/>
          <w:u w:val="none"/>
        </w:rPr>
        <w:t xml:space="preserve"> to a degree not seen since the middle of the nineteenth century. This matters because the United States is not just one country among many: </w:t>
      </w:r>
      <w:r>
        <w:rPr>
          <w:b/>
          <w:i w:val="0"/>
          <w:smallCaps w:val="0"/>
          <w:strike w:val="0"/>
          <w:sz w:val="22"/>
          <w:highlight w:val="cyan"/>
          <w:u w:val="single"/>
        </w:rPr>
        <w:t>U.S. leadership</w:t>
      </w:r>
      <w:r>
        <w:rPr>
          <w:b/>
          <w:i w:val="0"/>
          <w:smallCaps w:val="0"/>
          <w:strike w:val="0"/>
          <w:sz w:val="22"/>
          <w:highlight w:val="cyan"/>
          <w:u w:val="single"/>
        </w:rPr>
        <w:t xml:space="preserve"> has </w:t>
      </w:r>
      <w:r>
        <w:rPr>
          <w:b/>
          <w:i w:val="0"/>
          <w:smallCaps w:val="0"/>
          <w:strike w:val="0"/>
          <w:sz w:val="22"/>
          <w:highlight w:val="cyan"/>
          <w:u w:val="single"/>
        </w:rPr>
        <w:t>underpinned</w:t>
      </w:r>
      <w:r>
        <w:rPr>
          <w:b/>
          <w:i w:val="0"/>
          <w:smallCaps w:val="0"/>
          <w:strike w:val="0"/>
          <w:sz w:val="22"/>
          <w:u w:val="single"/>
        </w:rPr>
        <w:t xml:space="preserve"> what </w:t>
      </w:r>
      <w:r>
        <w:rPr>
          <w:b/>
          <w:i w:val="0"/>
          <w:smallCaps w:val="0"/>
          <w:strike w:val="0"/>
          <w:sz w:val="22"/>
          <w:highlight w:val="cyan"/>
          <w:u w:val="single"/>
        </w:rPr>
        <w:t>order</w:t>
      </w:r>
      <w:r>
        <w:rPr>
          <w:b/>
          <w:i w:val="0"/>
          <w:smallCaps w:val="0"/>
          <w:strike w:val="0"/>
          <w:sz w:val="22"/>
          <w:u w:val="single"/>
        </w:rPr>
        <w:t xml:space="preserve"> there has been in the world for the past 75 years and remains no less central today.</w:t>
      </w:r>
      <w:r>
        <w:rPr>
          <w:b w:val="0"/>
          <w:i w:val="0"/>
          <w:smallCaps w:val="0"/>
          <w:strike w:val="0"/>
          <w:u w:val="none"/>
        </w:rPr>
        <w:t xml:space="preserve"> </w:t>
      </w:r>
      <w:r>
        <w:rPr>
          <w:b/>
          <w:i w:val="0"/>
          <w:smallCaps w:val="0"/>
          <w:strike w:val="0"/>
          <w:sz w:val="22"/>
          <w:u w:val="single"/>
        </w:rPr>
        <w:t>A United States riven internally</w:t>
      </w:r>
      <w:r>
        <w:rPr>
          <w:b w:val="0"/>
          <w:i w:val="0"/>
          <w:smallCaps w:val="0"/>
          <w:strike w:val="0"/>
          <w:u w:val="none"/>
        </w:rPr>
        <w:t xml:space="preserve">, however, </w:t>
      </w:r>
      <w:r>
        <w:rPr>
          <w:b/>
          <w:i w:val="0"/>
          <w:smallCaps w:val="0"/>
          <w:strike w:val="0"/>
          <w:sz w:val="22"/>
          <w:u w:val="single"/>
        </w:rPr>
        <w:t>will become ever less willing and able to lead on the international stage.</w:t>
      </w:r>
    </w:p>
    <w:p>
      <w:pPr>
        <w:spacing w:after="60"/>
      </w:pPr>
      <w:r>
        <w:rPr>
          <w:b w:val="0"/>
          <w:i w:val="0"/>
          <w:smallCaps w:val="0"/>
          <w:strike w:val="0"/>
          <w:u w:val="none"/>
        </w:rPr>
        <w:t>Call it a perfect—or, more accurately, an imperfect—storm.</w:t>
      </w:r>
    </w:p>
    <w:p>
      <w:pPr>
        <w:spacing w:after="60"/>
      </w:pPr>
      <w:r>
        <w:rPr>
          <w:b w:val="0"/>
          <w:i w:val="0"/>
          <w:smallCaps w:val="0"/>
          <w:strike w:val="0"/>
          <w:u w:val="none"/>
        </w:rPr>
        <w:t xml:space="preserve">These conditions have set off a vicious circle: </w:t>
      </w:r>
      <w:r>
        <w:rPr>
          <w:b/>
          <w:i w:val="0"/>
          <w:smallCaps w:val="0"/>
          <w:strike w:val="0"/>
          <w:sz w:val="22"/>
          <w:u w:val="single"/>
        </w:rPr>
        <w:t xml:space="preserve">heightened geopolitical </w:t>
      </w:r>
      <w:r>
        <w:rPr>
          <w:b/>
          <w:i w:val="0"/>
          <w:smallCaps w:val="0"/>
          <w:strike w:val="0"/>
          <w:sz w:val="22"/>
          <w:u w:val="single"/>
        </w:rPr>
        <w:t>competition</w:t>
      </w:r>
      <w:r>
        <w:rPr>
          <w:b/>
          <w:i w:val="0"/>
          <w:smallCaps w:val="0"/>
          <w:strike w:val="0"/>
          <w:sz w:val="22"/>
          <w:u w:val="single"/>
        </w:rPr>
        <w:t xml:space="preserve"> makes it even more </w:t>
      </w:r>
      <w:r>
        <w:rPr>
          <w:b/>
          <w:i w:val="0"/>
          <w:smallCaps w:val="0"/>
          <w:strike w:val="0"/>
          <w:sz w:val="22"/>
          <w:u w:val="single"/>
        </w:rPr>
        <w:t>difficult to produce</w:t>
      </w:r>
      <w:r>
        <w:rPr>
          <w:b/>
          <w:i w:val="0"/>
          <w:smallCaps w:val="0"/>
          <w:strike w:val="0"/>
          <w:sz w:val="22"/>
          <w:u w:val="single"/>
        </w:rPr>
        <w:t xml:space="preserve"> the </w:t>
      </w:r>
      <w:r>
        <w:rPr>
          <w:b/>
          <w:i w:val="0"/>
          <w:smallCaps w:val="0"/>
          <w:strike w:val="0"/>
          <w:sz w:val="22"/>
          <w:u w:val="single"/>
        </w:rPr>
        <w:t>cooperation</w:t>
      </w:r>
      <w:r>
        <w:rPr>
          <w:b/>
          <w:i w:val="0"/>
          <w:smallCaps w:val="0"/>
          <w:strike w:val="0"/>
          <w:sz w:val="22"/>
          <w:u w:val="single"/>
        </w:rPr>
        <w:t xml:space="preserve"> demanded by new global problems, and the deteriorating international environment further fuels </w:t>
      </w:r>
      <w:r>
        <w:rPr>
          <w:b/>
          <w:i w:val="0"/>
          <w:smallCaps w:val="0"/>
          <w:strike w:val="0"/>
          <w:sz w:val="22"/>
          <w:u w:val="single"/>
        </w:rPr>
        <w:t>geopolitical tensions</w:t>
      </w:r>
      <w:r>
        <w:rPr>
          <w:b w:val="0"/>
          <w:i w:val="0"/>
          <w:smallCaps w:val="0"/>
          <w:strike w:val="0"/>
          <w:u w:val="none"/>
        </w:rPr>
        <w:t xml:space="preserve">—all at a time that </w:t>
      </w:r>
      <w:r>
        <w:rPr>
          <w:b/>
          <w:i w:val="0"/>
          <w:smallCaps w:val="0"/>
          <w:strike w:val="0"/>
          <w:sz w:val="22"/>
          <w:u w:val="single"/>
        </w:rPr>
        <w:t xml:space="preserve">the United States is </w:t>
      </w:r>
      <w:r>
        <w:rPr>
          <w:b/>
          <w:i w:val="0"/>
          <w:smallCaps w:val="0"/>
          <w:strike w:val="0"/>
          <w:sz w:val="22"/>
          <w:u w:val="single"/>
        </w:rPr>
        <w:t>weakened</w:t>
      </w:r>
      <w:r>
        <w:rPr>
          <w:b/>
          <w:i w:val="0"/>
          <w:smallCaps w:val="0"/>
          <w:strike w:val="0"/>
          <w:sz w:val="22"/>
          <w:u w:val="single"/>
        </w:rPr>
        <w:t xml:space="preserve"> and </w:t>
      </w:r>
      <w:r>
        <w:rPr>
          <w:b/>
          <w:i w:val="0"/>
          <w:smallCaps w:val="0"/>
          <w:strike w:val="0"/>
          <w:sz w:val="22"/>
          <w:u w:val="single"/>
        </w:rPr>
        <w:t>distracted</w:t>
      </w:r>
      <w:r>
        <w:rPr>
          <w:b/>
          <w:i w:val="0"/>
          <w:smallCaps w:val="0"/>
          <w:strike w:val="0"/>
          <w:sz w:val="22"/>
          <w:u w:val="single"/>
        </w:rPr>
        <w:t xml:space="preserve">. The frightening gap between global challenges and the world’s responses, the increased </w:t>
      </w:r>
      <w:r>
        <w:rPr>
          <w:b/>
          <w:i w:val="0"/>
          <w:smallCaps w:val="0"/>
          <w:strike w:val="0"/>
          <w:sz w:val="22"/>
          <w:highlight w:val="cyan"/>
          <w:u w:val="single"/>
        </w:rPr>
        <w:t>prospects for major-power wars in Europe and</w:t>
      </w:r>
      <w:r>
        <w:rPr>
          <w:b/>
          <w:i w:val="0"/>
          <w:smallCaps w:val="0"/>
          <w:strike w:val="0"/>
          <w:sz w:val="22"/>
          <w:u w:val="single"/>
        </w:rPr>
        <w:t xml:space="preserve"> the </w:t>
      </w:r>
      <w:r>
        <w:rPr>
          <w:b/>
          <w:i w:val="0"/>
          <w:smallCaps w:val="0"/>
          <w:strike w:val="0"/>
          <w:sz w:val="22"/>
          <w:highlight w:val="cyan"/>
          <w:u w:val="single"/>
        </w:rPr>
        <w:t>Indo-Pacific, and</w:t>
      </w:r>
      <w:r>
        <w:rPr>
          <w:b/>
          <w:i w:val="0"/>
          <w:smallCaps w:val="0"/>
          <w:strike w:val="0"/>
          <w:sz w:val="22"/>
          <w:u w:val="single"/>
        </w:rPr>
        <w:t xml:space="preserve"> the growing potential </w:t>
      </w:r>
      <w:r>
        <w:rPr>
          <w:b/>
          <w:i w:val="0"/>
          <w:smallCaps w:val="0"/>
          <w:strike w:val="0"/>
          <w:sz w:val="22"/>
          <w:highlight w:val="cyan"/>
          <w:u w:val="single"/>
        </w:rPr>
        <w:t>for Iran to cause instability</w:t>
      </w:r>
      <w:r>
        <w:rPr>
          <w:b/>
          <w:i w:val="0"/>
          <w:smallCaps w:val="0"/>
          <w:strike w:val="0"/>
          <w:sz w:val="22"/>
          <w:u w:val="single"/>
        </w:rPr>
        <w:t xml:space="preserve"> in the Middle East have come together </w:t>
      </w:r>
      <w:r>
        <w:rPr>
          <w:b/>
          <w:i w:val="0"/>
          <w:smallCaps w:val="0"/>
          <w:strike w:val="0"/>
          <w:sz w:val="22"/>
          <w:highlight w:val="cyan"/>
          <w:u w:val="single"/>
        </w:rPr>
        <w:t>to produce</w:t>
      </w:r>
      <w:r>
        <w:rPr>
          <w:b/>
          <w:i w:val="0"/>
          <w:smallCaps w:val="0"/>
          <w:strike w:val="0"/>
          <w:sz w:val="22"/>
          <w:u w:val="single"/>
        </w:rPr>
        <w:t xml:space="preserve"> the </w:t>
      </w:r>
      <w:r>
        <w:rPr>
          <w:b/>
          <w:i w:val="0"/>
          <w:smallCaps w:val="0"/>
          <w:strike w:val="0"/>
          <w:sz w:val="22"/>
          <w:highlight w:val="cyan"/>
          <w:u w:val="single"/>
        </w:rPr>
        <w:t>most dangerous moment since World War</w:t>
      </w:r>
      <w:r>
        <w:rPr>
          <w:b w:val="0"/>
          <w:i w:val="0"/>
          <w:smallCaps w:val="0"/>
          <w:strike w:val="0"/>
          <w:highlight w:val="cyan"/>
          <w:u w:val="none"/>
        </w:rPr>
        <w:t xml:space="preserve"> II</w:t>
      </w:r>
      <w:r>
        <w:rPr>
          <w:b w:val="0"/>
          <w:i w:val="0"/>
          <w:smallCaps w:val="0"/>
          <w:strike w:val="0"/>
          <w:u w:val="none"/>
        </w:rPr>
        <w:t>. Call it a perfect—or, more accurately, an imperfect—storm.</w:t>
      </w:r>
    </w:p>
    <w:p>
      <w:pPr>
        <w:spacing w:after="60"/>
      </w:pPr>
      <w:r>
        <w:rPr>
          <w:b w:val="0"/>
          <w:i w:val="0"/>
          <w:smallCaps w:val="0"/>
          <w:strike w:val="0"/>
          <w:u w:val="none"/>
        </w:rPr>
        <w:t>To warn of danger is not to predict the future. Ideally, things will turn out for the better. But good things rarely happen on their own; to the contrary, left to their own devices, systems deteriorate</w:t>
      </w:r>
      <w:r>
        <w:rPr>
          <w:b/>
          <w:i w:val="0"/>
          <w:smallCaps w:val="0"/>
          <w:strike w:val="0"/>
          <w:sz w:val="22"/>
          <w:u w:val="single"/>
        </w:rPr>
        <w:t xml:space="preserve">. The </w:t>
      </w:r>
      <w:r>
        <w:rPr>
          <w:b/>
          <w:i w:val="0"/>
          <w:smallCaps w:val="0"/>
          <w:strike w:val="0"/>
          <w:sz w:val="22"/>
          <w:highlight w:val="cyan"/>
          <w:u w:val="single"/>
        </w:rPr>
        <w:t>task for U.S.</w:t>
      </w:r>
      <w:r>
        <w:rPr>
          <w:b/>
          <w:i w:val="0"/>
          <w:smallCaps w:val="0"/>
          <w:strike w:val="0"/>
          <w:sz w:val="22"/>
          <w:u w:val="single"/>
        </w:rPr>
        <w:t xml:space="preserve"> policymakers, then, </w:t>
      </w:r>
      <w:r>
        <w:rPr>
          <w:b/>
          <w:i w:val="0"/>
          <w:smallCaps w:val="0"/>
          <w:strike w:val="0"/>
          <w:sz w:val="22"/>
          <w:highlight w:val="cyan"/>
          <w:u w:val="single"/>
        </w:rPr>
        <w:t>is to rediscover</w:t>
      </w:r>
      <w:r>
        <w:rPr>
          <w:b/>
          <w:i w:val="0"/>
          <w:smallCaps w:val="0"/>
          <w:strike w:val="0"/>
          <w:sz w:val="22"/>
          <w:u w:val="single"/>
        </w:rPr>
        <w:t xml:space="preserve"> the principles and practice of statecraft: to </w:t>
      </w:r>
      <w:r>
        <w:rPr>
          <w:b/>
          <w:i w:val="0"/>
          <w:smallCaps w:val="0"/>
          <w:strike w:val="0"/>
          <w:sz w:val="22"/>
          <w:u w:val="single"/>
        </w:rPr>
        <w:t xml:space="preserve">marshal </w:t>
      </w:r>
      <w:r>
        <w:rPr>
          <w:b/>
          <w:i w:val="0"/>
          <w:smallCaps w:val="0"/>
          <w:strike w:val="0"/>
          <w:sz w:val="22"/>
          <w:highlight w:val="cyan"/>
          <w:u w:val="single"/>
        </w:rPr>
        <w:t>national power</w:t>
      </w:r>
      <w:r>
        <w:rPr>
          <w:b/>
          <w:i w:val="0"/>
          <w:smallCaps w:val="0"/>
          <w:strike w:val="0"/>
          <w:sz w:val="22"/>
          <w:u w:val="single"/>
        </w:rPr>
        <w:t xml:space="preserve"> and </w:t>
      </w:r>
      <w:r>
        <w:rPr>
          <w:b/>
          <w:i w:val="0"/>
          <w:smallCaps w:val="0"/>
          <w:strike w:val="0"/>
          <w:sz w:val="22"/>
          <w:u w:val="single"/>
        </w:rPr>
        <w:t>collective action</w:t>
      </w:r>
      <w:r>
        <w:rPr>
          <w:b/>
          <w:i w:val="0"/>
          <w:smallCaps w:val="0"/>
          <w:strike w:val="0"/>
          <w:sz w:val="22"/>
          <w:u w:val="single"/>
        </w:rPr>
        <w:t xml:space="preserve"> against the tendency toward </w:t>
      </w:r>
      <w:r>
        <w:rPr>
          <w:b/>
          <w:i w:val="0"/>
          <w:smallCaps w:val="0"/>
          <w:strike w:val="0"/>
          <w:sz w:val="22"/>
          <w:u w:val="single"/>
        </w:rPr>
        <w:t>disorder</w:t>
      </w:r>
      <w:r>
        <w:rPr>
          <w:b w:val="0"/>
          <w:i w:val="0"/>
          <w:smallCaps w:val="0"/>
          <w:strike w:val="0"/>
          <w:u w:val="none"/>
        </w:rPr>
        <w:t xml:space="preserve">. The goal must be to manage the collision of old geopolitics and new challenges, to act with discipline in what is sought, and to build arrangements or, better yet, institutions where there is sufficient consensus. To do all that, </w:t>
      </w:r>
      <w:r>
        <w:rPr>
          <w:b/>
          <w:i w:val="0"/>
          <w:smallCaps w:val="0"/>
          <w:strike w:val="0"/>
          <w:sz w:val="22"/>
          <w:u w:val="single"/>
        </w:rPr>
        <w:t>Washington</w:t>
      </w:r>
      <w:r>
        <w:rPr>
          <w:b/>
          <w:i w:val="0"/>
          <w:smallCaps w:val="0"/>
          <w:strike w:val="0"/>
          <w:sz w:val="22"/>
          <w:u w:val="single"/>
        </w:rPr>
        <w:t xml:space="preserve"> will have to </w:t>
      </w:r>
      <w:r>
        <w:rPr>
          <w:b/>
          <w:i w:val="0"/>
          <w:smallCaps w:val="0"/>
          <w:strike w:val="0"/>
          <w:sz w:val="22"/>
          <w:u w:val="single"/>
        </w:rPr>
        <w:t>prioritize establishing order</w:t>
      </w:r>
      <w:r>
        <w:rPr>
          <w:b/>
          <w:i w:val="0"/>
          <w:smallCaps w:val="0"/>
          <w:strike w:val="0"/>
          <w:sz w:val="22"/>
          <w:u w:val="single"/>
        </w:rPr>
        <w:t xml:space="preserve"> over fostering democracy abroad—at the same time as it works to shore up democracy at home.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