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And,</w:t>
      </w:r>
      <w:r>
        <w:rPr>
          <w:b/>
          <w:i w:val="0"/>
          <w:smallCaps w:val="0"/>
          <w:strike w:val="0"/>
          <w:color w:val="000000"/>
          <w:sz w:val="24"/>
          <w:u w:val="none"/>
        </w:rPr>
        <w:t xml:space="preserve"> it’s inevitable</w:t>
      </w:r>
    </w:p>
    <w:p>
      <w:pPr>
        <w:spacing w:after="80"/>
      </w:pPr>
      <w:r>
        <w:rPr>
          <w:b/>
          <w:i w:val="0"/>
          <w:smallCaps w:val="0"/>
          <w:strike w:val="0"/>
          <w:color w:val="000000"/>
          <w:sz w:val="26"/>
          <w:u w:val="none"/>
        </w:rPr>
        <w:t>Newsham 19</w:t>
      </w:r>
      <w:r>
        <w:rPr>
          <w:b w:val="0"/>
          <w:i w:val="0"/>
          <w:smallCaps w:val="0"/>
          <w:strike w:val="0"/>
          <w:color w:val="000000"/>
          <w:u w:val="none"/>
        </w:rPr>
        <w:t>—Grant Newsham, senior research fellow at the Japan Forum for Strategic Studies in Tokyo with more than 20 years' experience in Japan and elsewhere in Asia as a US diplomat, business executive, and US Marine Corps officer, “US helpless against China’s IP theft”, Asia Times</w:t>
      </w:r>
      <w:r>
        <w:rPr>
          <w:b w:val="0"/>
          <w:i w:val="0"/>
          <w:smallCaps w:val="0"/>
          <w:strike w:val="0"/>
          <w:color w:val="000000"/>
          <w:u w:val="none"/>
        </w:rPr>
        <w:t>, ,</w:t>
      </w:r>
      <w:r>
        <w:rPr>
          <w:b w:val="0"/>
          <w:i w:val="0"/>
          <w:smallCaps w:val="0"/>
          <w:strike w:val="0"/>
          <w:color w:val="000000"/>
          <w:u w:val="none"/>
        </w:rPr>
        <w:t xml:space="preserve"> April 2, 2019//Lee</w:t>
      </w:r>
    </w:p>
    <w:p>
      <w:pPr>
        <w:spacing w:after="60"/>
      </w:pPr>
      <w:r>
        <w:rPr>
          <w:b w:val="0"/>
          <w:i w:val="0"/>
          <w:smallCaps w:val="0"/>
          <w:strike w:val="0"/>
          <w:color w:val="000000"/>
          <w:u w:val="single"/>
        </w:rPr>
        <w:t>IP theft can enhance</w:t>
      </w:r>
      <w:r>
        <w:rPr>
          <w:b w:val="0"/>
          <w:i w:val="0"/>
          <w:smallCaps w:val="0"/>
          <w:strike w:val="0"/>
          <w:color w:val="000000"/>
          <w:u w:val="none"/>
        </w:rPr>
        <w:t xml:space="preserve"> </w:t>
      </w:r>
      <w:r>
        <w:rPr>
          <w:b w:val="0"/>
          <w:i w:val="0"/>
          <w:smallCaps w:val="0"/>
          <w:strike w:val="0"/>
          <w:color w:val="000000"/>
          <w:u w:val="single"/>
        </w:rPr>
        <w:t>“regular”</w:t>
      </w:r>
      <w:r>
        <w:rPr>
          <w:b w:val="0"/>
          <w:i w:val="0"/>
          <w:smallCaps w:val="0"/>
          <w:strike w:val="0"/>
          <w:color w:val="000000"/>
          <w:u w:val="none"/>
        </w:rPr>
        <w:t xml:space="preserve"> </w:t>
      </w:r>
      <w:r>
        <w:rPr>
          <w:b w:val="0"/>
          <w:i w:val="0"/>
          <w:smallCaps w:val="0"/>
          <w:strike w:val="0"/>
          <w:color w:val="000000"/>
          <w:u w:val="single"/>
        </w:rPr>
        <w:t>tech</w:t>
      </w:r>
      <w:r>
        <w:rPr>
          <w:b w:val="0"/>
          <w:i w:val="0"/>
          <w:smallCaps w:val="0"/>
          <w:strike w:val="0"/>
          <w:color w:val="000000"/>
          <w:u w:val="single"/>
        </w:rPr>
        <w:t>nological</w:t>
      </w:r>
      <w:r>
        <w:rPr>
          <w:b w:val="0"/>
          <w:i w:val="0"/>
          <w:smallCaps w:val="0"/>
          <w:strike w:val="0"/>
          <w:color w:val="000000"/>
          <w:u w:val="none"/>
        </w:rPr>
        <w:t xml:space="preserve"> </w:t>
      </w:r>
      <w:r>
        <w:rPr>
          <w:b w:val="0"/>
          <w:i w:val="0"/>
          <w:smallCaps w:val="0"/>
          <w:strike w:val="0"/>
          <w:color w:val="000000"/>
          <w:u w:val="single"/>
        </w:rPr>
        <w:t>development</w:t>
      </w:r>
      <w:r>
        <w:rPr>
          <w:b w:val="0"/>
          <w:i w:val="0"/>
          <w:smallCaps w:val="0"/>
          <w:strike w:val="0"/>
          <w:color w:val="000000"/>
          <w:u w:val="none"/>
        </w:rPr>
        <w:t xml:space="preserve">. Huawei, for example, invests huge amounts in research and development. But the US Attorney’s case filing also describes an internal company competition with prizes for employees who could steal the best IP. </w:t>
      </w:r>
      <w:r>
        <w:rPr>
          <w:b w:val="0"/>
          <w:i w:val="0"/>
          <w:smallCaps w:val="0"/>
          <w:strike w:val="0"/>
          <w:color w:val="000000"/>
          <w:u w:val="single"/>
        </w:rPr>
        <w:t>There is little incentive for</w:t>
      </w:r>
      <w:r>
        <w:rPr>
          <w:b w:val="0"/>
          <w:i w:val="0"/>
          <w:smallCaps w:val="0"/>
          <w:strike w:val="0"/>
          <w:color w:val="000000"/>
          <w:u w:val="none"/>
        </w:rPr>
        <w:t xml:space="preserve"> </w:t>
      </w:r>
      <w:r>
        <w:rPr>
          <w:b w:val="0"/>
          <w:i w:val="0"/>
          <w:smallCaps w:val="0"/>
          <w:strike w:val="0"/>
          <w:color w:val="000000"/>
          <w:u w:val="single"/>
        </w:rPr>
        <w:t>China</w:t>
      </w:r>
      <w:r>
        <w:rPr>
          <w:b w:val="0"/>
          <w:i w:val="0"/>
          <w:smallCaps w:val="0"/>
          <w:strike w:val="0"/>
          <w:color w:val="000000"/>
          <w:u w:val="none"/>
        </w:rPr>
        <w:t xml:space="preserve"> </w:t>
      </w:r>
      <w:r>
        <w:rPr>
          <w:b w:val="0"/>
          <w:i w:val="0"/>
          <w:smallCaps w:val="0"/>
          <w:strike w:val="0"/>
          <w:color w:val="000000"/>
          <w:u w:val="single"/>
        </w:rPr>
        <w:t>and Chinese companies</w:t>
      </w:r>
      <w:r>
        <w:rPr>
          <w:b w:val="0"/>
          <w:i w:val="0"/>
          <w:smallCaps w:val="0"/>
          <w:strike w:val="0"/>
          <w:color w:val="000000"/>
          <w:u w:val="none"/>
        </w:rPr>
        <w:t xml:space="preserve"> </w:t>
      </w:r>
      <w:r>
        <w:rPr>
          <w:b w:val="0"/>
          <w:i w:val="0"/>
          <w:smallCaps w:val="0"/>
          <w:strike w:val="0"/>
          <w:color w:val="000000"/>
          <w:u w:val="single"/>
        </w:rPr>
        <w:t>to stop, as the</w:t>
      </w:r>
      <w:r>
        <w:rPr>
          <w:b w:val="0"/>
          <w:i w:val="0"/>
          <w:smallCaps w:val="0"/>
          <w:strike w:val="0"/>
          <w:color w:val="000000"/>
          <w:u w:val="none"/>
        </w:rPr>
        <w:t xml:space="preserve"> </w:t>
      </w:r>
      <w:r>
        <w:rPr>
          <w:b w:val="0"/>
          <w:i w:val="0"/>
          <w:smallCaps w:val="0"/>
          <w:strike w:val="0"/>
          <w:color w:val="000000"/>
          <w:u w:val="single"/>
        </w:rPr>
        <w:t>US</w:t>
      </w:r>
      <w:r>
        <w:rPr>
          <w:b w:val="0"/>
          <w:i w:val="0"/>
          <w:smallCaps w:val="0"/>
          <w:strike w:val="0"/>
          <w:color w:val="000000"/>
          <w:u w:val="none"/>
        </w:rPr>
        <w:t xml:space="preserve"> </w:t>
      </w:r>
      <w:r>
        <w:rPr>
          <w:b w:val="0"/>
          <w:i w:val="0"/>
          <w:smallCaps w:val="0"/>
          <w:strike w:val="0"/>
          <w:color w:val="000000"/>
          <w:u w:val="single"/>
        </w:rPr>
        <w:t>and other countries</w:t>
      </w:r>
      <w:r>
        <w:rPr>
          <w:b w:val="0"/>
          <w:i w:val="0"/>
          <w:smallCaps w:val="0"/>
          <w:strike w:val="0"/>
          <w:color w:val="000000"/>
          <w:u w:val="none"/>
        </w:rPr>
        <w:t xml:space="preserve"> </w:t>
      </w:r>
      <w:r>
        <w:rPr>
          <w:b w:val="0"/>
          <w:i w:val="0"/>
          <w:smallCaps w:val="0"/>
          <w:strike w:val="0"/>
          <w:color w:val="000000"/>
          <w:u w:val="single"/>
        </w:rPr>
        <w:t>have never applied</w:t>
      </w:r>
      <w:r>
        <w:rPr>
          <w:b w:val="0"/>
          <w:i w:val="0"/>
          <w:smallCaps w:val="0"/>
          <w:strike w:val="0"/>
          <w:color w:val="000000"/>
          <w:u w:val="none"/>
        </w:rPr>
        <w:t xml:space="preserve"> </w:t>
      </w:r>
      <w:r>
        <w:rPr>
          <w:b w:val="0"/>
          <w:i w:val="0"/>
          <w:smallCaps w:val="0"/>
          <w:strike w:val="0"/>
          <w:color w:val="000000"/>
          <w:u w:val="single"/>
        </w:rPr>
        <w:t>any real</w:t>
      </w:r>
      <w:r>
        <w:rPr>
          <w:b w:val="0"/>
          <w:i w:val="0"/>
          <w:smallCaps w:val="0"/>
          <w:strike w:val="0"/>
          <w:color w:val="000000"/>
          <w:u w:val="none"/>
        </w:rPr>
        <w:t xml:space="preserve"> </w:t>
      </w:r>
      <w:r>
        <w:rPr>
          <w:b w:val="0"/>
          <w:i w:val="0"/>
          <w:smallCaps w:val="0"/>
          <w:strike w:val="0"/>
          <w:color w:val="000000"/>
          <w:u w:val="single"/>
        </w:rPr>
        <w:t>punishment</w:t>
      </w:r>
      <w:r>
        <w:rPr>
          <w:b w:val="0"/>
          <w:i w:val="0"/>
          <w:smallCaps w:val="0"/>
          <w:strike w:val="0"/>
          <w:color w:val="000000"/>
          <w:u w:val="single"/>
        </w:rPr>
        <w:t>.</w:t>
      </w:r>
      <w:r>
        <w:rPr>
          <w:b w:val="0"/>
          <w:i w:val="0"/>
          <w:smallCaps w:val="0"/>
          <w:strike w:val="0"/>
          <w:color w:val="000000"/>
          <w:u w:val="none"/>
        </w:rPr>
        <w:t xml:space="preserve"> This partly explains how China has surged from a standing start in 1980 to become the world’s second-largest economy. And it is costing America. A 2018 US Trade Representative report estimated that Chinese IP theft costs the American economy between US$225 billion and $600 billion annually. As that figure shows, experts differ on how to calculate losses from IP thievery. But even at the low end, this is massive </w:t>
      </w:r>
      <w:r>
        <w:rPr>
          <w:b w:val="0"/>
          <w:i w:val="0"/>
          <w:smallCaps w:val="0"/>
          <w:strike w:val="0"/>
          <w:color w:val="000000"/>
          <w:u w:val="none"/>
        </w:rPr>
        <w:t>money</w:t>
      </w:r>
      <w:r>
        <w:rPr>
          <w:b w:val="0"/>
          <w:i w:val="0"/>
          <w:smallCaps w:val="0"/>
          <w:strike w:val="0"/>
          <w:color w:val="000000"/>
          <w:u w:val="none"/>
        </w:rPr>
        <w:t xml:space="preserve">. </w:t>
      </w:r>
      <w:r>
        <w:rPr>
          <w:b w:val="0"/>
          <w:i w:val="0"/>
          <w:smallCaps w:val="0"/>
          <w:strike w:val="0"/>
          <w:color w:val="000000"/>
          <w:u w:val="single"/>
        </w:rPr>
        <w:t xml:space="preserve">China </w:t>
      </w:r>
      <w:r>
        <w:rPr>
          <w:b w:val="0"/>
          <w:i w:val="0"/>
          <w:smallCaps w:val="0"/>
          <w:strike w:val="0"/>
          <w:color w:val="000000"/>
          <w:u w:val="single"/>
        </w:rPr>
        <w:t>is able to</w:t>
      </w:r>
      <w:r>
        <w:rPr>
          <w:b w:val="0"/>
          <w:i w:val="0"/>
          <w:smallCaps w:val="0"/>
          <w:strike w:val="0"/>
          <w:color w:val="000000"/>
          <w:u w:val="single"/>
        </w:rPr>
        <w:t xml:space="preserve"> rapidly commercialize technologies in its huge domestic market</w:t>
      </w:r>
      <w:r>
        <w:rPr>
          <w:b w:val="0"/>
          <w:i w:val="0"/>
          <w:smallCaps w:val="0"/>
          <w:strike w:val="0"/>
          <w:color w:val="000000"/>
          <w:u w:val="none"/>
        </w:rPr>
        <w:t xml:space="preserve">. These can then be exported overseas, invariably undercutting competitors’ prices, thanks to cheap financing and government subsidies and assistance. </w:t>
      </w:r>
      <w:r>
        <w:rPr>
          <w:b w:val="0"/>
          <w:i w:val="0"/>
          <w:smallCaps w:val="0"/>
          <w:strike w:val="0"/>
          <w:color w:val="000000"/>
          <w:u w:val="single"/>
        </w:rPr>
        <w:t>IP</w:t>
      </w:r>
      <w:r>
        <w:rPr>
          <w:b w:val="0"/>
          <w:i w:val="0"/>
          <w:smallCaps w:val="0"/>
          <w:strike w:val="0"/>
          <w:color w:val="000000"/>
          <w:u w:val="none"/>
        </w:rPr>
        <w:t xml:space="preserve"> </w:t>
      </w:r>
      <w:r>
        <w:rPr>
          <w:b w:val="0"/>
          <w:i w:val="0"/>
          <w:smallCaps w:val="0"/>
          <w:strike w:val="0"/>
          <w:color w:val="000000"/>
          <w:u w:val="single"/>
        </w:rPr>
        <w:t>theft</w:t>
      </w:r>
      <w:r>
        <w:rPr>
          <w:b w:val="0"/>
          <w:i w:val="0"/>
          <w:smallCaps w:val="0"/>
          <w:strike w:val="0"/>
          <w:color w:val="000000"/>
          <w:u w:val="none"/>
        </w:rPr>
        <w:t xml:space="preserve"> </w:t>
      </w:r>
      <w:r>
        <w:rPr>
          <w:b w:val="0"/>
          <w:i w:val="0"/>
          <w:smallCaps w:val="0"/>
          <w:strike w:val="0"/>
          <w:color w:val="000000"/>
          <w:u w:val="single"/>
        </w:rPr>
        <w:t>is not only a commercial issue. It</w:t>
      </w:r>
      <w:r>
        <w:rPr>
          <w:b w:val="0"/>
          <w:i w:val="0"/>
          <w:smallCaps w:val="0"/>
          <w:strike w:val="0"/>
          <w:color w:val="000000"/>
          <w:u w:val="none"/>
        </w:rPr>
        <w:t xml:space="preserve"> </w:t>
      </w:r>
      <w:r>
        <w:rPr>
          <w:b w:val="0"/>
          <w:i w:val="0"/>
          <w:smallCaps w:val="0"/>
          <w:strike w:val="0"/>
          <w:color w:val="000000"/>
          <w:u w:val="single"/>
        </w:rPr>
        <w:t xml:space="preserve">is contributing to China’s military </w:t>
      </w:r>
      <w:r>
        <w:rPr>
          <w:b w:val="0"/>
          <w:i w:val="0"/>
          <w:smallCaps w:val="0"/>
          <w:strike w:val="0"/>
          <w:color w:val="000000"/>
          <w:u w:val="single"/>
        </w:rPr>
        <w:t>build up</w:t>
      </w:r>
      <w:r>
        <w:rPr>
          <w:b w:val="0"/>
          <w:i w:val="0"/>
          <w:smallCaps w:val="0"/>
          <w:strike w:val="0"/>
          <w:color w:val="000000"/>
          <w:u w:val="none"/>
        </w:rPr>
        <w:t xml:space="preserve">. </w:t>
      </w:r>
      <w:r>
        <w:rPr>
          <w:b w:val="0"/>
          <w:i w:val="0"/>
          <w:smallCaps w:val="0"/>
          <w:strike w:val="0"/>
          <w:color w:val="000000"/>
          <w:u w:val="single"/>
        </w:rPr>
        <w:t>China has been particularly successful in obtaining stealth, naval and aviation technologies.</w:t>
      </w:r>
      <w:r>
        <w:rPr>
          <w:b w:val="0"/>
          <w:i w:val="0"/>
          <w:smallCaps w:val="0"/>
          <w:strike w:val="0"/>
          <w:color w:val="000000"/>
          <w:u w:val="none"/>
        </w:rPr>
        <w:t xml:space="preserve"> A recent </w:t>
      </w:r>
      <w:r>
        <w:rPr>
          <w:b w:val="0"/>
          <w:i w:val="0"/>
          <w:smallCaps w:val="0"/>
          <w:strike w:val="0"/>
          <w:color w:val="000000"/>
          <w:u w:val="single"/>
        </w:rPr>
        <w:t>internal</w:t>
      </w:r>
      <w:r>
        <w:rPr>
          <w:b w:val="0"/>
          <w:i w:val="0"/>
          <w:smallCaps w:val="0"/>
          <w:strike w:val="0"/>
          <w:color w:val="000000"/>
          <w:u w:val="none"/>
        </w:rPr>
        <w:t xml:space="preserve"> </w:t>
      </w:r>
      <w:r>
        <w:rPr>
          <w:b w:val="0"/>
          <w:i w:val="0"/>
          <w:smallCaps w:val="0"/>
          <w:strike w:val="0"/>
          <w:color w:val="000000"/>
          <w:u w:val="single"/>
        </w:rPr>
        <w:t>US Navy review lamented that the service and its contractors were “under cyber siege</w:t>
      </w:r>
      <w:r>
        <w:rPr>
          <w:b w:val="0"/>
          <w:i w:val="0"/>
          <w:smallCaps w:val="0"/>
          <w:strike w:val="0"/>
          <w:color w:val="000000"/>
          <w:u w:val="single"/>
        </w:rPr>
        <w:t>” – with PRC hackers, including government hackers, as prime culprits</w:t>
      </w:r>
      <w:r>
        <w:rPr>
          <w:b w:val="0"/>
          <w:i w:val="0"/>
          <w:smallCaps w:val="0"/>
          <w:strike w:val="0"/>
          <w:color w:val="000000"/>
          <w:u w:val="non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