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Governance is inevitable and turns case</w:t>
      </w:r>
    </w:p>
    <w:p>
      <w:pPr>
        <w:spacing w:after="80"/>
      </w:pPr>
      <w:r>
        <w:rPr>
          <w:b/>
          <w:i w:val="0"/>
          <w:smallCaps w:val="0"/>
          <w:strike w:val="0"/>
          <w:sz w:val="26"/>
          <w:u w:val="none"/>
        </w:rPr>
        <w:t>Renaux 19</w:t>
      </w:r>
      <w:r>
        <w:rPr>
          <w:b w:val="0"/>
          <w:i w:val="0"/>
          <w:smallCaps w:val="0"/>
          <w:strike w:val="0"/>
          <w:u w:val="none"/>
        </w:rPr>
        <w:t xml:space="preserve"> [Valarie, 5/29/19, Philosophy. Writing on Marxism, eliminativism in philosophy of mind and metaethics, suffering(-focused ethics), and philosophical pessimism, “Marxism and the State”, https://medium.com/@valarierenaux/marxism-and-the-state-eeb6ceca4515 //GBS Majeed &amp; Jacobs]</w:t>
      </w:r>
    </w:p>
    <w:p>
      <w:pPr>
        <w:spacing w:after="60"/>
      </w:pPr>
      <w:r>
        <w:rPr>
          <w:b w:val="0"/>
          <w:i w:val="0"/>
          <w:smallCaps w:val="0"/>
          <w:strike w:val="0"/>
          <w:sz w:val="16"/>
          <w:u w:val="none"/>
        </w:rPr>
        <w:t>Here, perhaps, is a manifestation of one of the foundational flaws in anarchist theory: its veneration of human nature (as it understands it, at least). Bakunin claims that “human nature” makes corruption and counterrevolutionary, anti-proletarian actions inevitable once a section of the working class seizes power. Why does he say this? What proof does he have? In a word, none. ‘Human nature’ as it is predominantly understood is nothing more than our proclivity towards certain actions within specific material contexts, which are subject to change — and thus so are the proclivities. Even if it could be established that capitalist society generates some kind of fundamental proclivity among the working class and even humanity as a whole to act out of greed, selfishness and short-termism (which is practically speaking impossible to prove anyway), it does not follow that this is inherent and unavoidable in the human animal itself as some kind of abstract template for our actions. By elevating the human creature itself to the level of pseudoreligious ideology, anarchism practises exactly the same form of ideologising that the bourgeoisie and the feudal and even patrician classes before them have long done. Marxism rightfully does not concern itself with such sophistry, with such meaningless protestations against placing power in the hands of the working class and its party. “During its lifetime the working class state will continually evolve up to the point that it finally withers away: the nature of social organisation, of human association, will radically change according to the development of technology and the forces of production, and man’s nature will be equally subject to deep alterations always moving away more and more from the beast of burden and slave which he was.”²⁴ This links closely with the final problem with Bakunin and the anarchists’ position on the state that we shall address here. Bakunin describes his fictitious once-proletarians as “look[ing] down” on the workers from the “governing heights of the State.” What does this mean? It means, in one clear sense, that Bakunin sees the state as something distinct from society, something separate from and alien to it, something parasitical and detached from the productive elements of society. But never has or will the state be something “imposed on society from without,”²⁵ something that stands above class distinctions, or gendered divisions in labour, or religious and secular ideology alike, or indeed anything else.</w:t>
      </w:r>
      <w:r>
        <w:rPr>
          <w:b/>
          <w:i w:val="0"/>
          <w:smallCaps w:val="0"/>
          <w:strike w:val="0"/>
          <w:u w:val="single"/>
        </w:rPr>
        <w:t xml:space="preserve"> </w:t>
      </w:r>
      <w:r>
        <w:rPr>
          <w:b/>
          <w:i w:val="0"/>
          <w:smallCaps w:val="0"/>
          <w:strike w:val="0"/>
          <w:highlight w:val="cyan"/>
          <w:u w:val="single"/>
        </w:rPr>
        <w:t>The state is</w:t>
      </w:r>
      <w:r>
        <w:rPr>
          <w:b/>
          <w:i w:val="0"/>
          <w:smallCaps w:val="0"/>
          <w:strike w:val="0"/>
          <w:u w:val="single"/>
        </w:rPr>
        <w:t xml:space="preserve"> not separate from society; it is society, it is the </w:t>
      </w:r>
      <w:r>
        <w:rPr>
          <w:b/>
          <w:i w:val="0"/>
          <w:smallCaps w:val="0"/>
          <w:strike w:val="0"/>
          <w:highlight w:val="cyan"/>
          <w:u w:val="single"/>
        </w:rPr>
        <w:t xml:space="preserve">inevitable and necessary </w:t>
      </w:r>
      <w:r>
        <w:rPr>
          <w:b/>
          <w:i w:val="0"/>
          <w:smallCaps w:val="0"/>
          <w:strike w:val="0"/>
          <w:u w:val="single"/>
        </w:rPr>
        <w:t xml:space="preserve">product of a society as it exists at certain stages of historical-economic development, and </w:t>
      </w:r>
      <w:r>
        <w:rPr>
          <w:b/>
          <w:i w:val="0"/>
          <w:smallCaps w:val="0"/>
          <w:strike w:val="0"/>
          <w:highlight w:val="cyan"/>
          <w:u w:val="single"/>
        </w:rPr>
        <w:t>without it,</w:t>
      </w:r>
      <w:r>
        <w:rPr>
          <w:b/>
          <w:i w:val="0"/>
          <w:smallCaps w:val="0"/>
          <w:strike w:val="0"/>
          <w:u w:val="single"/>
        </w:rPr>
        <w:t xml:space="preserve"> the </w:t>
      </w:r>
      <w:r>
        <w:rPr>
          <w:b/>
          <w:i w:val="0"/>
          <w:smallCaps w:val="0"/>
          <w:strike w:val="0"/>
          <w:highlight w:val="cyan"/>
          <w:u w:val="single"/>
        </w:rPr>
        <w:t xml:space="preserve">society would be </w:t>
      </w:r>
      <w:r>
        <w:rPr>
          <w:b/>
          <w:i w:val="0"/>
          <w:smallCaps w:val="0"/>
          <w:strike w:val="0"/>
          <w:u w:val="single"/>
        </w:rPr>
        <w:t xml:space="preserve">reduced to utter barbarism, open, </w:t>
      </w:r>
      <w:r>
        <w:rPr>
          <w:b/>
          <w:i w:val="0"/>
          <w:smallCaps w:val="0"/>
          <w:strike w:val="0"/>
          <w:highlight w:val="cyan"/>
          <w:u w:val="single"/>
        </w:rPr>
        <w:t>ubiquitous kinetic violence, a</w:t>
      </w:r>
      <w:r>
        <w:rPr>
          <w:b/>
          <w:i w:val="0"/>
          <w:smallCaps w:val="0"/>
          <w:strike w:val="0"/>
          <w:u w:val="single"/>
        </w:rPr>
        <w:t xml:space="preserve"> marked </w:t>
      </w:r>
      <w:r>
        <w:rPr>
          <w:b/>
          <w:i w:val="0"/>
          <w:smallCaps w:val="0"/>
          <w:strike w:val="0"/>
          <w:highlight w:val="cyan"/>
          <w:u w:val="single"/>
        </w:rPr>
        <w:t>decline in living standards for all</w:t>
      </w:r>
      <w:r>
        <w:rPr>
          <w:b/>
          <w:i w:val="0"/>
          <w:smallCaps w:val="0"/>
          <w:strike w:val="0"/>
          <w:u w:val="single"/>
        </w:rPr>
        <w:t xml:space="preserve">, both relative </w:t>
      </w:r>
      <w:r>
        <w:rPr>
          <w:b/>
          <w:i w:val="0"/>
          <w:smallCaps w:val="0"/>
          <w:strike w:val="0"/>
          <w:highlight w:val="cyan"/>
          <w:u w:val="single"/>
        </w:rPr>
        <w:t>and</w:t>
      </w:r>
      <w:r>
        <w:rPr>
          <w:b/>
          <w:i w:val="0"/>
          <w:smallCaps w:val="0"/>
          <w:strike w:val="0"/>
          <w:u w:val="single"/>
        </w:rPr>
        <w:t xml:space="preserve"> actual, </w:t>
      </w:r>
      <w:r>
        <w:rPr>
          <w:b/>
          <w:i w:val="0"/>
          <w:smallCaps w:val="0"/>
          <w:strike w:val="0"/>
          <w:highlight w:val="cyan"/>
          <w:u w:val="single"/>
        </w:rPr>
        <w:t>a</w:t>
      </w:r>
      <w:r>
        <w:rPr>
          <w:b/>
          <w:i w:val="0"/>
          <w:smallCaps w:val="0"/>
          <w:strike w:val="0"/>
          <w:u w:val="single"/>
        </w:rPr>
        <w:t xml:space="preserve"> severe </w:t>
      </w:r>
      <w:r>
        <w:rPr>
          <w:b/>
          <w:i w:val="0"/>
          <w:smallCaps w:val="0"/>
          <w:strike w:val="0"/>
          <w:highlight w:val="cyan"/>
          <w:u w:val="single"/>
        </w:rPr>
        <w:t>degradation in the quality of goods</w:t>
      </w:r>
      <w:r>
        <w:rPr>
          <w:b/>
          <w:i w:val="0"/>
          <w:smallCaps w:val="0"/>
          <w:strike w:val="0"/>
          <w:u w:val="single"/>
        </w:rPr>
        <w:t xml:space="preserve">, and so on. In a word, you would have social and even civilisational collapse. This is because ‘society’ is not one harmonious thing; rather, it is the aggregate of all human social and economic relations, and these humans and their socioeconomic situations are anything but uniform. </w:t>
      </w:r>
      <w:r>
        <w:rPr>
          <w:b/>
          <w:i w:val="0"/>
          <w:smallCaps w:val="0"/>
          <w:strike w:val="0"/>
          <w:highlight w:val="cyan"/>
          <w:u w:val="single"/>
        </w:rPr>
        <w:t>Without the state,</w:t>
      </w:r>
      <w:r>
        <w:rPr>
          <w:b/>
          <w:i w:val="0"/>
          <w:smallCaps w:val="0"/>
          <w:strike w:val="0"/>
          <w:u w:val="single"/>
        </w:rPr>
        <w:t xml:space="preserve"> with its monopoly on violence and its often dominant role in the cultural narrative, these contradictions — irreconcilable </w:t>
      </w:r>
      <w:r>
        <w:rPr>
          <w:b/>
          <w:i w:val="0"/>
          <w:smallCaps w:val="0"/>
          <w:strike w:val="0"/>
          <w:highlight w:val="cyan"/>
          <w:u w:val="single"/>
        </w:rPr>
        <w:t xml:space="preserve">contradictions </w:t>
      </w:r>
      <w:r>
        <w:rPr>
          <w:b/>
          <w:i w:val="0"/>
          <w:smallCaps w:val="0"/>
          <w:strike w:val="0"/>
          <w:u w:val="single"/>
        </w:rPr>
        <w:t xml:space="preserve">— </w:t>
      </w:r>
      <w:r>
        <w:rPr>
          <w:b/>
          <w:i w:val="0"/>
          <w:smallCaps w:val="0"/>
          <w:strike w:val="0"/>
          <w:highlight w:val="cyan"/>
          <w:u w:val="single"/>
        </w:rPr>
        <w:t>would be acted out through</w:t>
      </w:r>
      <w:r>
        <w:rPr>
          <w:b/>
          <w:i w:val="0"/>
          <w:smallCaps w:val="0"/>
          <w:strike w:val="0"/>
          <w:u w:val="single"/>
        </w:rPr>
        <w:t xml:space="preserve"> direct, </w:t>
      </w:r>
      <w:r>
        <w:rPr>
          <w:b/>
          <w:i w:val="0"/>
          <w:smallCaps w:val="0"/>
          <w:strike w:val="0"/>
          <w:highlight w:val="cyan"/>
          <w:u w:val="single"/>
        </w:rPr>
        <w:t>physical struggle</w:t>
      </w:r>
      <w:r>
        <w:rPr>
          <w:b/>
          <w:i w:val="0"/>
          <w:smallCaps w:val="0"/>
          <w:strike w:val="0"/>
          <w:u w:val="single"/>
        </w:rPr>
        <w:t xml:space="preserve">. There are but </w:t>
      </w:r>
      <w:r>
        <w:rPr>
          <w:b/>
          <w:i w:val="0"/>
          <w:smallCaps w:val="0"/>
          <w:strike w:val="0"/>
          <w:highlight w:val="cyan"/>
          <w:u w:val="single"/>
        </w:rPr>
        <w:t>two outcomes</w:t>
      </w:r>
      <w:r>
        <w:rPr>
          <w:b/>
          <w:i w:val="0"/>
          <w:smallCaps w:val="0"/>
          <w:strike w:val="0"/>
          <w:u w:val="single"/>
        </w:rPr>
        <w:t xml:space="preserve"> to such a thing: </w:t>
      </w:r>
      <w:r>
        <w:rPr>
          <w:b/>
          <w:i w:val="0"/>
          <w:smallCaps w:val="0"/>
          <w:strike w:val="0"/>
          <w:highlight w:val="cyan"/>
          <w:u w:val="single"/>
        </w:rPr>
        <w:t>either a state will be formed anew</w:t>
      </w:r>
      <w:r>
        <w:rPr>
          <w:b/>
          <w:i w:val="0"/>
          <w:smallCaps w:val="0"/>
          <w:strike w:val="0"/>
          <w:u w:val="single"/>
        </w:rPr>
        <w:t xml:space="preserve">, but only </w:t>
      </w:r>
      <w:r>
        <w:rPr>
          <w:b/>
          <w:i w:val="0"/>
          <w:smallCaps w:val="0"/>
          <w:strike w:val="0"/>
          <w:highlight w:val="cyan"/>
          <w:u w:val="single"/>
        </w:rPr>
        <w:t>after a</w:t>
      </w:r>
      <w:r>
        <w:rPr>
          <w:b/>
          <w:i w:val="0"/>
          <w:smallCaps w:val="0"/>
          <w:strike w:val="0"/>
          <w:u w:val="single"/>
        </w:rPr>
        <w:t xml:space="preserve">n extended </w:t>
      </w:r>
      <w:r>
        <w:rPr>
          <w:b/>
          <w:i w:val="0"/>
          <w:smallCaps w:val="0"/>
          <w:strike w:val="0"/>
          <w:highlight w:val="cyan"/>
          <w:u w:val="single"/>
        </w:rPr>
        <w:t>period of</w:t>
      </w:r>
      <w:r>
        <w:rPr>
          <w:b/>
          <w:i w:val="0"/>
          <w:smallCaps w:val="0"/>
          <w:strike w:val="0"/>
          <w:u w:val="single"/>
        </w:rPr>
        <w:t xml:space="preserve"> acute</w:t>
      </w:r>
      <w:r>
        <w:rPr>
          <w:b/>
          <w:i w:val="0"/>
          <w:smallCaps w:val="0"/>
          <w:strike w:val="0"/>
          <w:highlight w:val="cyan"/>
          <w:u w:val="single"/>
        </w:rPr>
        <w:t xml:space="preserve"> crisis </w:t>
      </w:r>
      <w:r>
        <w:rPr>
          <w:b/>
          <w:i w:val="0"/>
          <w:smallCaps w:val="0"/>
          <w:strike w:val="0"/>
          <w:u w:val="single"/>
        </w:rPr>
        <w:t xml:space="preserve">dealing devastating damage to all, and so the destruction of the state (and more precisely the failure to build a new state to replace it) was not only pointless but entirely undesirable to the society, </w:t>
      </w:r>
      <w:r>
        <w:rPr>
          <w:b/>
          <w:i w:val="0"/>
          <w:smallCaps w:val="0"/>
          <w:strike w:val="0"/>
          <w:highlight w:val="cyan"/>
          <w:u w:val="single"/>
        </w:rPr>
        <w:t>or</w:t>
      </w:r>
      <w:r>
        <w:rPr>
          <w:b/>
          <w:i w:val="0"/>
          <w:smallCaps w:val="0"/>
          <w:strike w:val="0"/>
          <w:u w:val="single"/>
        </w:rPr>
        <w:t xml:space="preserve">, worse still, the construction of a new state, for whatever reason, fails, and the </w:t>
      </w:r>
      <w:r>
        <w:rPr>
          <w:b/>
          <w:i w:val="0"/>
          <w:smallCaps w:val="0"/>
          <w:strike w:val="0"/>
          <w:highlight w:val="cyan"/>
          <w:u w:val="single"/>
        </w:rPr>
        <w:t>population collapses</w:t>
      </w:r>
      <w:r>
        <w:rPr>
          <w:b/>
          <w:i w:val="0"/>
          <w:smallCaps w:val="0"/>
          <w:strike w:val="0"/>
          <w:u w:val="single"/>
        </w:rPr>
        <w:t xml:space="preserve"> into a regressed state of primitive-communism. </w:t>
      </w:r>
      <w:r>
        <w:rPr>
          <w:b w:val="0"/>
          <w:i w:val="0"/>
          <w:smallCaps w:val="0"/>
          <w:strike w:val="0"/>
          <w:sz w:val="16"/>
          <w:u w:val="none"/>
        </w:rPr>
        <w:t>History would have been reset. There does not exist some dichotomy of society and state, only the existence of a society with a state, and if a society has a state, it needs a state, and simply seeking its destruction is entirely misguided and naïve, springing from a fundamental misconstruing of what the state is, what society is, and what one’s own material interests are. In a word, it is idealism — it is utopianism. It should be evident from the rest of this essay that the state is not something that can be simply dismantled and destroyed by force and violence; it can only “wither away” when the material conditions are right. To attempt to act outside of history as anarchism does is dangerous to all, never mind arrogant and individualist. It is a position in absolute opposition to the interests of the workers. General remarks on the nature of class dictatorship Mao Zedong famously taught that “[p]olitical power grows out of the barrel of a gun.”²⁶</w:t>
      </w:r>
      <w:r>
        <w:rPr>
          <w:b/>
          <w:i w:val="0"/>
          <w:smallCaps w:val="0"/>
          <w:strike w:val="0"/>
          <w:u w:val="single"/>
        </w:rPr>
        <w:t xml:space="preserve"> Truly there is no more succinct and accurate description of </w:t>
      </w:r>
      <w:r>
        <w:rPr>
          <w:b/>
          <w:i w:val="0"/>
          <w:smallCaps w:val="0"/>
          <w:strike w:val="0"/>
          <w:highlight w:val="cyan"/>
          <w:u w:val="single"/>
        </w:rPr>
        <w:t>politics</w:t>
      </w:r>
      <w:r>
        <w:rPr>
          <w:b/>
          <w:i w:val="0"/>
          <w:smallCaps w:val="0"/>
          <w:strike w:val="0"/>
          <w:u w:val="single"/>
        </w:rPr>
        <w:t xml:space="preserve"> — which </w:t>
      </w:r>
      <w:r>
        <w:rPr>
          <w:b/>
          <w:i w:val="0"/>
          <w:smallCaps w:val="0"/>
          <w:strike w:val="0"/>
          <w:highlight w:val="cyan"/>
          <w:u w:val="single"/>
        </w:rPr>
        <w:t>is</w:t>
      </w:r>
      <w:r>
        <w:rPr>
          <w:b/>
          <w:i w:val="0"/>
          <w:smallCaps w:val="0"/>
          <w:strike w:val="0"/>
          <w:u w:val="single"/>
        </w:rPr>
        <w:t xml:space="preserve">, at its core, </w:t>
      </w:r>
      <w:r>
        <w:rPr>
          <w:b/>
          <w:i w:val="0"/>
          <w:smallCaps w:val="0"/>
          <w:strike w:val="0"/>
          <w:highlight w:val="cyan"/>
          <w:u w:val="single"/>
        </w:rPr>
        <w:t>the systematised</w:t>
      </w:r>
      <w:r>
        <w:rPr>
          <w:b/>
          <w:i w:val="0"/>
          <w:smallCaps w:val="0"/>
          <w:strike w:val="0"/>
          <w:u w:val="single"/>
        </w:rPr>
        <w:t xml:space="preserve"> control and </w:t>
      </w:r>
      <w:r>
        <w:rPr>
          <w:b/>
          <w:i w:val="0"/>
          <w:smallCaps w:val="0"/>
          <w:strike w:val="0"/>
          <w:highlight w:val="cyan"/>
          <w:u w:val="single"/>
        </w:rPr>
        <w:t>regulation of violence</w:t>
      </w:r>
      <w:r>
        <w:rPr>
          <w:b/>
          <w:i w:val="0"/>
          <w:smallCaps w:val="0"/>
          <w:strike w:val="0"/>
          <w:u w:val="single"/>
        </w:rPr>
        <w:t xml:space="preserve"> — than this. </w:t>
      </w:r>
      <w:r>
        <w:rPr>
          <w:b w:val="0"/>
          <w:i w:val="0"/>
          <w:smallCaps w:val="0"/>
          <w:strike w:val="0"/>
          <w:sz w:val="16"/>
          <w:u w:val="none"/>
        </w:rPr>
        <w:t>Anything that suggests otherwise is an obfuscation; such obfuscations serve an agenda, and all but always one of the ruling class. The class destined to vanquish class society itself has no need of the propaganda and sophistry of traditional class rule; we can</w:t>
      </w:r>
      <w:r>
        <w:rPr>
          <w:b/>
          <w:i w:val="0"/>
          <w:smallCaps w:val="0"/>
          <w:strike w:val="0"/>
          <w:u w:val="single"/>
        </w:rPr>
        <w:t xml:space="preserve">, and should, state in no uncertain terms that </w:t>
      </w:r>
      <w:r>
        <w:rPr>
          <w:b/>
          <w:i w:val="0"/>
          <w:smallCaps w:val="0"/>
          <w:strike w:val="0"/>
          <w:highlight w:val="cyan"/>
          <w:u w:val="single"/>
        </w:rPr>
        <w:t xml:space="preserve">the only </w:t>
      </w:r>
      <w:r>
        <w:rPr>
          <w:b/>
          <w:i w:val="0"/>
          <w:smallCaps w:val="0"/>
          <w:strike w:val="0"/>
          <w:u w:val="single"/>
        </w:rPr>
        <w:t xml:space="preserve">rational </w:t>
      </w:r>
      <w:r>
        <w:rPr>
          <w:b/>
          <w:i w:val="0"/>
          <w:smallCaps w:val="0"/>
          <w:strike w:val="0"/>
          <w:highlight w:val="cyan"/>
          <w:u w:val="single"/>
        </w:rPr>
        <w:t xml:space="preserve">expression of </w:t>
      </w:r>
      <w:r>
        <w:rPr>
          <w:b/>
          <w:i w:val="0"/>
          <w:smallCaps w:val="0"/>
          <w:strike w:val="0"/>
          <w:u w:val="single"/>
        </w:rPr>
        <w:t xml:space="preserve">our </w:t>
      </w:r>
      <w:r>
        <w:rPr>
          <w:b/>
          <w:i w:val="0"/>
          <w:smallCaps w:val="0"/>
          <w:strike w:val="0"/>
          <w:highlight w:val="cyan"/>
          <w:u w:val="single"/>
        </w:rPr>
        <w:t>political interests is</w:t>
      </w:r>
      <w:r>
        <w:rPr>
          <w:b/>
          <w:i w:val="0"/>
          <w:smallCaps w:val="0"/>
          <w:strike w:val="0"/>
          <w:u w:val="single"/>
        </w:rPr>
        <w:t xml:space="preserve"> a </w:t>
      </w:r>
      <w:r>
        <w:rPr>
          <w:b/>
          <w:i w:val="0"/>
          <w:smallCaps w:val="0"/>
          <w:strike w:val="0"/>
          <w:highlight w:val="cyan"/>
          <w:u w:val="single"/>
        </w:rPr>
        <w:t>class dictatorship</w:t>
      </w:r>
      <w:r>
        <w:rPr>
          <w:b/>
          <w:i w:val="0"/>
          <w:smallCaps w:val="0"/>
          <w:strike w:val="0"/>
          <w:u w:val="single"/>
        </w:rPr>
        <w:t xml:space="preserve"> won and maintained by force of arms for the exclusive benefit of our economic class at the expense of all others. </w:t>
      </w:r>
      <w:r>
        <w:rPr>
          <w:b w:val="0"/>
          <w:i w:val="0"/>
          <w:smallCaps w:val="0"/>
          <w:strike w:val="0"/>
          <w:sz w:val="16"/>
          <w:u w:val="none"/>
        </w:rPr>
        <w:t>The proletarian state represents, for the first time in history, the material and thus socio-political interests of the vast majority of the people. From this simple fact an equally simple conclusion can be drawn: namely, that both when the working class is barred from power and when it holds it, it is only benefited by a frank and open understanding of the thoroughly class- and violence-based nature of state power. In the former situation, the proletarian is aware that society is organised upon his exploitation and that he has no material interest whatsoever in the preservation of the status quo, while in the latter, he sees that he should not be afraid of ‘tyranny,’ that the bourgeoisie are justly and necessarily without power and rights, and that should they be granted them, they will use them to undermine and overthrow the régime and institute terror of a previously unprecedented scale and harshness. In short, the stripping away of the pretensions and illusions of the state represent, and reinforce, heightened class consciousness. In terms of our interests, power is best manifested naked, and as proletarians, we have, unequivocally, a side on which to fall in the class struggle. As such, our political goals must include as a matter of necessity the seizure of state power.</w:t>
      </w:r>
      <w:r>
        <w:rPr>
          <w:b/>
          <w:i w:val="0"/>
          <w:smallCaps w:val="0"/>
          <w:strike w:val="0"/>
          <w:u w:val="single"/>
        </w:rPr>
        <w:t xml:space="preserve"> The lessons of the Paris Commune and of all revolutionary ventures throughout history is that the revolution that does not seize state power is thwarted. </w:t>
      </w:r>
      <w:r>
        <w:rPr>
          <w:b w:val="0"/>
          <w:i w:val="0"/>
          <w:smallCaps w:val="0"/>
          <w:strike w:val="0"/>
          <w:sz w:val="16"/>
          <w:u w:val="none"/>
        </w:rPr>
        <w:t xml:space="preserve">Never, in all human history, has this truth been countered. What’s more, the nature of the dictatorship of the proletariat is that it is exactly that: a dictatorship. All true communists know this to be so, and do not fear, but relish the opportunities that lie in controlling the state. The state is a tool — a weapon, and no weapon has morals in and of itself. Only when the sword is taken up and brandished in anger does it become an instrument of war and not simply a sliver of metal. The state is much the same. The anarchic view of the state is one of an enemy of ‘the people,’ one that is inherently undesirable and wretched, whoever straddles it. Marxism is not so naïve, not so utopian: the state serves her masters, and serves them well; when the working class reigns, the state delivers its Terror upon the counterrevolution and with it the socialist society can progress, in time, to a communist one. Without it, the working class movement is simply destroyed the instance the bourgeois reaction can organise itself anew. Marxism is scientific socialism; it is not utopianism. It would be false and misleading to claim that Marxism has ends; rather, it merely has analyses and observations. In their scientific study of the march of history and the intricacies of the capitalistic mode of production, the Marxists have discovered and laid out the series of progressions and laws that, hopefully, this essay has allowed the reader to understand, if only in brief: that “the history of all hitherto existing society is the history of class struggle,”²⁷ that the working class must smash the existing bourgeois state, </w:t>
      </w:r>
      <w:r>
        <w:rPr>
          <w:b/>
          <w:i w:val="0"/>
          <w:smallCaps w:val="0"/>
          <w:strike w:val="0"/>
          <w:u w:val="single"/>
        </w:rPr>
        <w:t xml:space="preserve">that </w:t>
      </w:r>
      <w:r>
        <w:rPr>
          <w:b/>
          <w:i w:val="0"/>
          <w:smallCaps w:val="0"/>
          <w:strike w:val="0"/>
          <w:highlight w:val="cyan"/>
          <w:u w:val="single"/>
        </w:rPr>
        <w:t>the</w:t>
      </w:r>
      <w:r>
        <w:rPr>
          <w:b/>
          <w:i w:val="0"/>
          <w:smallCaps w:val="0"/>
          <w:strike w:val="0"/>
          <w:u w:val="single"/>
        </w:rPr>
        <w:t xml:space="preserve"> working </w:t>
      </w:r>
      <w:r>
        <w:rPr>
          <w:b/>
          <w:i w:val="0"/>
          <w:smallCaps w:val="0"/>
          <w:strike w:val="0"/>
          <w:highlight w:val="cyan"/>
          <w:u w:val="single"/>
        </w:rPr>
        <w:t xml:space="preserve">class must create its </w:t>
      </w:r>
      <w:r>
        <w:rPr>
          <w:b/>
          <w:i w:val="0"/>
          <w:smallCaps w:val="0"/>
          <w:strike w:val="0"/>
          <w:u w:val="single"/>
        </w:rPr>
        <w:t xml:space="preserve">own </w:t>
      </w:r>
      <w:r>
        <w:rPr>
          <w:b/>
          <w:i w:val="0"/>
          <w:smallCaps w:val="0"/>
          <w:strike w:val="0"/>
          <w:highlight w:val="cyan"/>
          <w:u w:val="single"/>
        </w:rPr>
        <w:t xml:space="preserve">state </w:t>
      </w:r>
      <w:r>
        <w:rPr>
          <w:b/>
          <w:i w:val="0"/>
          <w:smallCaps w:val="0"/>
          <w:strike w:val="0"/>
          <w:u w:val="single"/>
        </w:rPr>
        <w:t xml:space="preserve">to serve its own needs, and that this state must inevitably be the last stage of the state in all history. </w:t>
      </w:r>
      <w:r>
        <w:rPr>
          <w:b w:val="0"/>
          <w:i w:val="0"/>
          <w:smallCaps w:val="0"/>
          <w:strike w:val="0"/>
          <w:sz w:val="16"/>
          <w:u w:val="none"/>
        </w:rPr>
        <w:t>Marxism does not talk of that which is impossible; only that which is possible. The triumphs of the working class movement during the twentieth century prove this to be so, but much that was won has since been lost. As the Great Acceleration of the Anthropocene deepens, the need to place power in the hands of the workers intensifies with every passing week towards a singularly apocalyptic zenith. In the past, Marxists have rightly given the slogan socialism or barbarism?, but today, that is no longer sufficient: today, it it must be socialism or extinction? In matters of war and revolution, liberalism’s façades are quick to fall from the eyes of the class conscious worker. The premier and central issue of working class politics must be the conquest of state power. Only then can we change the world.</w:t>
      </w:r>
    </w:p>
    <w:p>
      <w:pPr>
        <w:pStyle w:val="Caption"/>
      </w:pPr>
      <w:r>
        <w:t>Source: K Affs Neg 2 - Michigan 7 2024 CFMP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