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National competitiveness discourse promotes massive structural violence </w:t>
      </w:r>
    </w:p>
    <w:p>
      <w:pPr>
        <w:spacing w:after="80"/>
      </w:pPr>
      <w:r>
        <w:rPr>
          <w:b/>
          <w:i w:val="0"/>
          <w:smallCaps w:val="0"/>
          <w:strike w:val="0"/>
          <w:u w:val="none"/>
        </w:rPr>
        <w:t>Dhruvarajan</w:t>
      </w:r>
      <w:r>
        <w:rPr>
          <w:b/>
          <w:i w:val="0"/>
          <w:smallCaps w:val="0"/>
          <w:strike w:val="0"/>
          <w:u w:val="none"/>
        </w:rPr>
        <w:t>, PhD, 00</w:t>
      </w:r>
    </w:p>
    <w:p>
      <w:pPr>
        <w:spacing w:after="60"/>
      </w:pPr>
      <w:r>
        <w:rPr>
          <w:b w:val="0"/>
          <w:i w:val="0"/>
          <w:smallCaps w:val="0"/>
          <w:strike w:val="0"/>
          <w:sz w:val="12"/>
          <w:u w:val="none"/>
        </w:rPr>
        <w:t xml:space="preserve">(Vanaja, </w:t>
      </w:r>
      <w:r>
        <w:rPr>
          <w:b w:val="0"/>
          <w:i/>
          <w:smallCaps w:val="0"/>
          <w:strike w:val="0"/>
          <w:sz w:val="12"/>
          <w:u w:val="none"/>
        </w:rPr>
        <w:t>Globalization: Discourse of Inevitability, and a Quest for a Just and Caring World</w:t>
      </w:r>
      <w:r>
        <w:rPr>
          <w:b w:val="0"/>
          <w:i w:val="0"/>
          <w:smallCaps w:val="0"/>
          <w:strike w:val="0"/>
          <w:sz w:val="12"/>
          <w:u w:val="none"/>
        </w:rPr>
        <w:t>, Society-</w:t>
      </w:r>
      <w:r>
        <w:rPr>
          <w:b w:val="0"/>
          <w:i w:val="0"/>
          <w:smallCaps w:val="0"/>
          <w:strike w:val="0"/>
          <w:sz w:val="12"/>
          <w:u w:val="none"/>
        </w:rPr>
        <w:t>Societe</w:t>
      </w:r>
      <w:r>
        <w:rPr>
          <w:b w:val="0"/>
          <w:i w:val="0"/>
          <w:smallCaps w:val="0"/>
          <w:strike w:val="0"/>
          <w:sz w:val="12"/>
          <w:u w:val="none"/>
        </w:rPr>
        <w:t>, 24:2)</w:t>
      </w:r>
    </w:p>
    <w:p>
      <w:pPr>
        <w:spacing w:after="60"/>
      </w:pPr>
      <w:r>
        <w:rPr>
          <w:b w:val="0"/>
          <w:i w:val="0"/>
          <w:smallCaps w:val="0"/>
          <w:strike w:val="0"/>
          <w:u w:val="single"/>
        </w:rPr>
        <w:t xml:space="preserve">The requirement to have </w:t>
      </w:r>
      <w:r>
        <w:rPr>
          <w:b w:val="0"/>
          <w:i w:val="0"/>
          <w:smallCaps w:val="0"/>
          <w:strike w:val="0"/>
          <w:u w:val="single"/>
        </w:rPr>
        <w:t>competitive</w:t>
      </w:r>
      <w:r>
        <w:rPr>
          <w:b w:val="0"/>
          <w:i w:val="0"/>
          <w:smallCaps w:val="0"/>
          <w:strike w:val="0"/>
          <w:u w:val="single"/>
        </w:rPr>
        <w:t xml:space="preserve"> advantage</w:t>
      </w:r>
      <w:r>
        <w:rPr>
          <w:b w:val="0"/>
          <w:i w:val="0"/>
          <w:smallCaps w:val="0"/>
          <w:strike w:val="0"/>
          <w:sz w:val="12"/>
          <w:u w:val="none"/>
        </w:rPr>
        <w:t xml:space="preserve"> in the global economy so that one does not lose the patronage of companies </w:t>
      </w:r>
      <w:r>
        <w:rPr>
          <w:b/>
          <w:i w:val="0"/>
          <w:smallCaps w:val="0"/>
          <w:strike w:val="0"/>
          <w:u w:val="single"/>
        </w:rPr>
        <w:t>has led to standards of efficiency that lack humanity</w:t>
      </w:r>
      <w:r>
        <w:rPr>
          <w:b w:val="0"/>
          <w:i w:val="0"/>
          <w:smallCaps w:val="0"/>
          <w:strike w:val="0"/>
          <w:sz w:val="12"/>
          <w:u w:val="none"/>
        </w:rPr>
        <w:t xml:space="preserve">. </w:t>
      </w:r>
      <w:r>
        <w:rPr>
          <w:b w:val="0"/>
          <w:i w:val="0"/>
          <w:smallCaps w:val="0"/>
          <w:strike w:val="0"/>
          <w:u w:val="single"/>
        </w:rPr>
        <w:t>In Mexico</w:t>
      </w:r>
      <w:r>
        <w:rPr>
          <w:b w:val="0"/>
          <w:i w:val="0"/>
          <w:smallCaps w:val="0"/>
          <w:strike w:val="0"/>
          <w:sz w:val="12"/>
          <w:u w:val="none"/>
        </w:rPr>
        <w:t xml:space="preserve">, for example, the </w:t>
      </w:r>
      <w:r>
        <w:rPr>
          <w:b w:val="0"/>
          <w:i w:val="0"/>
          <w:smallCaps w:val="0"/>
          <w:strike w:val="0"/>
          <w:u w:val="single"/>
        </w:rPr>
        <w:t>large-scale agrobusiness has</w:t>
      </w:r>
      <w:r>
        <w:rPr>
          <w:b w:val="0"/>
          <w:i w:val="0"/>
          <w:smallCaps w:val="0"/>
          <w:strike w:val="0"/>
          <w:sz w:val="12"/>
          <w:u w:val="none"/>
        </w:rPr>
        <w:t xml:space="preserve"> become very efficient and has </w:t>
      </w:r>
      <w:r>
        <w:rPr>
          <w:b w:val="0"/>
          <w:i w:val="0"/>
          <w:smallCaps w:val="0"/>
          <w:strike w:val="0"/>
          <w:u w:val="single"/>
        </w:rPr>
        <w:t>excellent competitive advantage but workers are not paid even a living wage</w:t>
      </w:r>
      <w:r>
        <w:rPr>
          <w:b w:val="0"/>
          <w:i w:val="0"/>
          <w:smallCaps w:val="0"/>
          <w:strike w:val="0"/>
          <w:sz w:val="12"/>
          <w:u w:val="none"/>
        </w:rPr>
        <w:t xml:space="preserve">. While they grow all kinds of fruits and vegetables for export, their own workers cannot afford to buy them. </w:t>
      </w:r>
      <w:r>
        <w:rPr>
          <w:b w:val="0"/>
          <w:i w:val="0"/>
          <w:smallCaps w:val="0"/>
          <w:strike w:val="0"/>
          <w:u w:val="single"/>
        </w:rPr>
        <w:t>Mexico, in</w:t>
      </w:r>
      <w:r>
        <w:rPr>
          <w:b w:val="0"/>
          <w:i w:val="0"/>
          <w:smallCaps w:val="0"/>
          <w:strike w:val="0"/>
          <w:sz w:val="12"/>
          <w:u w:val="none"/>
        </w:rPr>
        <w:t xml:space="preserve"> keeping with structural adjustment policies, </w:t>
      </w:r>
      <w:r>
        <w:rPr>
          <w:b w:val="0"/>
          <w:i w:val="0"/>
          <w:smallCaps w:val="0"/>
          <w:strike w:val="0"/>
          <w:u w:val="single"/>
        </w:rPr>
        <w:t>has promoted large-scale cash crops</w:t>
      </w:r>
      <w:r>
        <w:rPr>
          <w:b w:val="0"/>
          <w:i w:val="0"/>
          <w:smallCaps w:val="0"/>
          <w:strike w:val="0"/>
          <w:sz w:val="12"/>
          <w:u w:val="none"/>
        </w:rPr>
        <w:t xml:space="preserve"> mostly intended for earning enough money for debt servicing. </w:t>
      </w:r>
      <w:r>
        <w:rPr>
          <w:b w:val="0"/>
          <w:i w:val="0"/>
          <w:smallCaps w:val="0"/>
          <w:strike w:val="0"/>
          <w:u w:val="single"/>
        </w:rPr>
        <w:t>Fertile lands are allotted to this venture and the water supply is reserved</w:t>
      </w:r>
      <w:r>
        <w:rPr>
          <w:b w:val="0"/>
          <w:i w:val="0"/>
          <w:smallCaps w:val="0"/>
          <w:strike w:val="0"/>
          <w:sz w:val="12"/>
          <w:u w:val="none"/>
        </w:rPr>
        <w:t>. Meanwhile la</w:t>
      </w:r>
      <w:r>
        <w:rPr>
          <w:b w:val="0"/>
          <w:i w:val="0"/>
          <w:smallCaps w:val="0"/>
          <w:strike w:val="0"/>
          <w:u w:val="single"/>
        </w:rPr>
        <w:t>nds for subsistence agriculture are neglected for lack of water</w:t>
      </w:r>
      <w:r>
        <w:rPr>
          <w:b w:val="0"/>
          <w:i w:val="0"/>
          <w:smallCaps w:val="0"/>
          <w:strike w:val="0"/>
          <w:sz w:val="12"/>
          <w:u w:val="none"/>
        </w:rPr>
        <w:t xml:space="preserve">. </w:t>
      </w:r>
      <w:r>
        <w:rPr>
          <w:b w:val="0"/>
          <w:i w:val="0"/>
          <w:smallCaps w:val="0"/>
          <w:strike w:val="0"/>
          <w:u w:val="single"/>
        </w:rPr>
        <w:t xml:space="preserve">Subsistence farmers are made to leave their farms in search of work and end up in the slums of big cities, in </w:t>
      </w:r>
      <w:r>
        <w:rPr>
          <w:b w:val="0"/>
          <w:i w:val="0"/>
          <w:smallCaps w:val="0"/>
          <w:strike w:val="0"/>
          <w:u w:val="single"/>
        </w:rPr>
        <w:t>maquiladaras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2"/>
          <w:u w:val="none"/>
        </w:rPr>
        <w:t xml:space="preserve">(free trade zones) or they eke out a living </w:t>
      </w:r>
      <w:r>
        <w:rPr>
          <w:b w:val="0"/>
          <w:i w:val="0"/>
          <w:smallCaps w:val="0"/>
          <w:strike w:val="0"/>
          <w:sz w:val="12"/>
          <w:u w:val="none"/>
        </w:rPr>
        <w:t>labouring</w:t>
      </w:r>
      <w:r>
        <w:rPr>
          <w:b w:val="0"/>
          <w:i w:val="0"/>
          <w:smallCaps w:val="0"/>
          <w:strike w:val="0"/>
          <w:sz w:val="12"/>
          <w:u w:val="none"/>
        </w:rPr>
        <w:t xml:space="preserve"> for large </w:t>
      </w:r>
      <w:r>
        <w:rPr>
          <w:b w:val="0"/>
          <w:i w:val="0"/>
          <w:smallCaps w:val="0"/>
          <w:strike w:val="0"/>
          <w:sz w:val="12"/>
          <w:u w:val="none"/>
        </w:rPr>
        <w:t>agro</w:t>
      </w:r>
      <w:r>
        <w:rPr>
          <w:b w:val="0"/>
          <w:i w:val="0"/>
          <w:smallCaps w:val="0"/>
          <w:strike w:val="0"/>
          <w:sz w:val="12"/>
          <w:u w:val="none"/>
        </w:rPr>
        <w:t xml:space="preserve">-businesses. </w:t>
      </w:r>
      <w:r>
        <w:rPr>
          <w:b w:val="0"/>
          <w:i w:val="0"/>
          <w:smallCaps w:val="0"/>
          <w:strike w:val="0"/>
          <w:u w:val="single"/>
        </w:rPr>
        <w:t xml:space="preserve">The infant mortality rate is going up. Malnutrition and poverty among children are chronic. As multinationals pollute the air and deplete the environment in </w:t>
      </w:r>
      <w:r>
        <w:rPr>
          <w:b/>
          <w:i w:val="0"/>
          <w:smallCaps w:val="0"/>
          <w:strike w:val="0"/>
          <w:u w:val="single"/>
        </w:rPr>
        <w:t>their greed for profit maximization</w:t>
      </w:r>
      <w:r>
        <w:rPr>
          <w:b w:val="0"/>
          <w:i w:val="0"/>
          <w:smallCaps w:val="0"/>
          <w:strike w:val="0"/>
          <w:sz w:val="12"/>
          <w:u w:val="none"/>
        </w:rPr>
        <w:t xml:space="preserve">, </w:t>
      </w:r>
      <w:r>
        <w:rPr>
          <w:b w:val="0"/>
          <w:i w:val="0"/>
          <w:smallCaps w:val="0"/>
          <w:strike w:val="0"/>
          <w:u w:val="single"/>
        </w:rPr>
        <w:t>Mexicans are living in an unhealthy environment. Globalization,</w:t>
      </w:r>
      <w:r>
        <w:rPr>
          <w:b w:val="0"/>
          <w:i w:val="0"/>
          <w:smallCaps w:val="0"/>
          <w:strike w:val="0"/>
          <w:sz w:val="12"/>
          <w:u w:val="none"/>
        </w:rPr>
        <w:t xml:space="preserve"> as many Mexicans testify, </w:t>
      </w:r>
      <w:r>
        <w:rPr>
          <w:b w:val="0"/>
          <w:i w:val="0"/>
          <w:smallCaps w:val="0"/>
          <w:strike w:val="0"/>
          <w:u w:val="single"/>
        </w:rPr>
        <w:t>is a bad deal</w:t>
      </w:r>
      <w:r>
        <w:rPr>
          <w:b w:val="0"/>
          <w:i w:val="0"/>
          <w:smallCaps w:val="0"/>
          <w:strike w:val="0"/>
          <w:sz w:val="12"/>
          <w:u w:val="none"/>
        </w:rPr>
        <w:t xml:space="preserve"> (Suzuki 1993). </w:t>
      </w:r>
      <w:r>
        <w:rPr>
          <w:b w:val="0"/>
          <w:i w:val="0"/>
          <w:smallCaps w:val="0"/>
          <w:strike w:val="0"/>
          <w:u w:val="single"/>
        </w:rPr>
        <w:t xml:space="preserve">This scenario is played out in many parts of the world as </w:t>
      </w:r>
      <w:r>
        <w:rPr>
          <w:b w:val="0"/>
          <w:i w:val="0"/>
          <w:smallCaps w:val="0"/>
          <w:strike w:val="0"/>
          <w:u w:val="single"/>
        </w:rPr>
        <w:t>the corporate</w:t>
      </w:r>
      <w:r>
        <w:rPr>
          <w:b w:val="0"/>
          <w:i w:val="0"/>
          <w:smallCaps w:val="0"/>
          <w:strike w:val="0"/>
          <w:u w:val="single"/>
        </w:rPr>
        <w:t xml:space="preserve"> sponsored globalization sweeps the globe</w:t>
      </w:r>
      <w:r>
        <w:rPr>
          <w:b w:val="0"/>
          <w:i w:val="0"/>
          <w:smallCaps w:val="0"/>
          <w:strike w:val="0"/>
          <w:sz w:val="12"/>
          <w:u w:val="none"/>
        </w:rPr>
        <w:t>. (3)</w:t>
      </w:r>
    </w:p>
    <w:p>
      <w:pPr>
        <w:pStyle w:val="Caption"/>
      </w:pPr>
      <w:r>
        <w:t>Source: Feminist Economics Kritik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