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Big Pharma’s abuse of patents crowds out generics – this raises prices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Johnson and T. Brough ’19 (Garrett, </w:t>
      </w:r>
      <w:r>
        <w:rPr>
          <w:b w:val="0"/>
          <w:i w:val="0"/>
          <w:smallCaps w:val="0"/>
          <w:strike w:val="0"/>
          <w:sz w:val="26"/>
          <w:u w:val="none"/>
        </w:rPr>
        <w:t>co-founder of Lincoln Network</w:t>
      </w:r>
      <w:r>
        <w:rPr>
          <w:b w:val="0"/>
          <w:i w:val="0"/>
          <w:smallCaps w:val="0"/>
          <w:strike w:val="0"/>
          <w:sz w:val="26"/>
          <w:u w:val="none"/>
        </w:rPr>
        <w:t xml:space="preserve">, co-founded </w:t>
      </w:r>
      <w:r>
        <w:rPr>
          <w:b w:val="0"/>
          <w:i w:val="0"/>
          <w:smallCaps w:val="0"/>
          <w:strike w:val="0"/>
          <w:sz w:val="26"/>
          <w:u w:val="none"/>
        </w:rPr>
        <w:t>SendHub</w:t>
      </w:r>
      <w:r>
        <w:rPr>
          <w:b w:val="0"/>
          <w:i w:val="0"/>
          <w:smallCaps w:val="0"/>
          <w:strike w:val="0"/>
          <w:sz w:val="26"/>
          <w:u w:val="none"/>
        </w:rPr>
        <w:t xml:space="preserve">, graduate of Oxford, graduated magna cum laude with a double major in political science and English from Florida State University; Wayne, </w:t>
      </w:r>
      <w:r>
        <w:rPr>
          <w:b w:val="0"/>
          <w:i w:val="0"/>
          <w:smallCaps w:val="0"/>
          <w:strike w:val="0"/>
          <w:sz w:val="26"/>
          <w:u w:val="none"/>
        </w:rPr>
        <w:t>president of the Innovation Defense Foundation</w:t>
      </w:r>
      <w:r>
        <w:rPr>
          <w:b w:val="0"/>
          <w:i w:val="0"/>
          <w:smallCaps w:val="0"/>
          <w:strike w:val="0"/>
          <w:sz w:val="26"/>
          <w:u w:val="none"/>
        </w:rPr>
        <w:t xml:space="preserve">, Ph.D. in economics from George Mason University, worked at the US Agency for International Development; “Big Pharma is abusing patents, and it’s hurting Americans”; 9-13-2024; Accessed 7-29-2024; </w:t>
      </w:r>
      <w:r>
        <w:rPr>
          <w:b w:val="0"/>
          <w:i w:val="0"/>
          <w:smallCaps w:val="0"/>
          <w:strike w:val="0"/>
          <w:sz w:val="26"/>
          <w:u w:val="none"/>
        </w:rPr>
        <w:t>//-rr)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gree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American </w:t>
      </w:r>
      <w:r>
        <w:rPr>
          <w:b w:val="0"/>
          <w:i w:val="0"/>
          <w:smallCaps w:val="0"/>
          <w:strike w:val="0"/>
          <w:highlight w:val="green"/>
          <w:u w:val="single"/>
        </w:rPr>
        <w:t>patent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system </w:t>
      </w:r>
      <w:r>
        <w:rPr>
          <w:b w:val="0"/>
          <w:i w:val="0"/>
          <w:smallCaps w:val="0"/>
          <w:strike w:val="0"/>
          <w:u w:val="single"/>
        </w:rPr>
        <w:t>has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since our nation’s founding, </w:t>
      </w:r>
      <w:r>
        <w:rPr>
          <w:b w:val="0"/>
          <w:i w:val="0"/>
          <w:smallCaps w:val="0"/>
          <w:strike w:val="0"/>
          <w:highlight w:val="green"/>
          <w:u w:val="single"/>
        </w:rPr>
        <w:t>served as a cornerstone of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green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highlight w:val="green"/>
          <w:u w:val="single"/>
        </w:rPr>
        <w:t>pharma</w:t>
      </w:r>
      <w:r>
        <w:rPr>
          <w:b w:val="0"/>
          <w:i w:val="0"/>
          <w:smallCaps w:val="0"/>
          <w:strike w:val="0"/>
          <w:sz w:val="16"/>
          <w:u w:val="none"/>
        </w:rPr>
        <w:t>ceutical industry</w:t>
      </w:r>
      <w:r>
        <w:rPr>
          <w:b w:val="0"/>
          <w:i w:val="0"/>
          <w:smallCaps w:val="0"/>
          <w:strike w:val="0"/>
          <w:u w:val="single"/>
        </w:rPr>
        <w:t>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willingness to </w:t>
      </w:r>
      <w:r>
        <w:rPr>
          <w:b w:val="0"/>
          <w:i w:val="0"/>
          <w:smallCaps w:val="0"/>
          <w:strike w:val="0"/>
          <w:highlight w:val="green"/>
          <w:u w:val="single"/>
        </w:rPr>
        <w:t>undermine this system</w:t>
      </w:r>
      <w:r>
        <w:rPr>
          <w:b w:val="0"/>
          <w:i w:val="0"/>
          <w:smallCaps w:val="0"/>
          <w:strike w:val="0"/>
          <w:u w:val="single"/>
        </w:rPr>
        <w:t xml:space="preserve"> is having real consequences for American patients.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gree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skyrocketing </w:t>
      </w:r>
      <w:r>
        <w:rPr>
          <w:b w:val="0"/>
          <w:i w:val="0"/>
          <w:smallCaps w:val="0"/>
          <w:strike w:val="0"/>
          <w:highlight w:val="green"/>
          <w:u w:val="single"/>
        </w:rPr>
        <w:t>cost of health care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been fueled by rapidly rising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prescription drug prices, which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are </w:t>
      </w:r>
      <w:r>
        <w:rPr>
          <w:b w:val="0"/>
          <w:i w:val="0"/>
          <w:smallCaps w:val="0"/>
          <w:strike w:val="0"/>
          <w:u w:val="single"/>
        </w:rPr>
        <w:t xml:space="preserve"> </w:t>
      </w:r>
      <w:r>
        <w:rPr>
          <w:b w:val="0"/>
          <w:i w:val="0"/>
          <w:smallCaps w:val="0"/>
          <w:strike w:val="0"/>
          <w:highlight w:val="green"/>
          <w:u w:val="single"/>
        </w:rPr>
        <w:t>for Americans than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patients in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other</w:t>
      </w:r>
      <w:r>
        <w:rPr>
          <w:b w:val="0"/>
          <w:i w:val="0"/>
          <w:smallCaps w:val="0"/>
          <w:strike w:val="0"/>
          <w:u w:val="single"/>
        </w:rPr>
        <w:t xml:space="preserve"> wealthy </w:t>
      </w:r>
      <w:r>
        <w:rPr>
          <w:b w:val="0"/>
          <w:i w:val="0"/>
          <w:smallCaps w:val="0"/>
          <w:strike w:val="0"/>
          <w:highlight w:val="green"/>
          <w:u w:val="single"/>
        </w:rPr>
        <w:t>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While some argue that this is just the cost of being a global innovator, it is more complicated than that, and </w:t>
      </w:r>
      <w:r>
        <w:rPr>
          <w:b w:val="0"/>
          <w:i w:val="0"/>
          <w:smallCaps w:val="0"/>
          <w:strike w:val="0"/>
          <w:highlight w:val="green"/>
          <w:u w:val="single"/>
        </w:rPr>
        <w:t>a key source of the problem is the abuse of the patent system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Health care </w:t>
      </w:r>
      <w:r>
        <w:rPr>
          <w:b w:val="0"/>
          <w:i w:val="0"/>
          <w:smallCaps w:val="0"/>
          <w:strike w:val="0"/>
          <w:highlight w:val="green"/>
          <w:u w:val="single"/>
        </w:rPr>
        <w:t>costs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could be brought down through</w:t>
      </w:r>
      <w:r>
        <w:rPr>
          <w:b w:val="0"/>
          <w:i w:val="0"/>
          <w:smallCaps w:val="0"/>
          <w:strike w:val="0"/>
          <w:u w:val="single"/>
        </w:rPr>
        <w:t xml:space="preserve"> greater availability of </w:t>
      </w:r>
      <w:r>
        <w:rPr>
          <w:b w:val="0"/>
          <w:i w:val="0"/>
          <w:smallCaps w:val="0"/>
          <w:strike w:val="0"/>
          <w:highlight w:val="green"/>
          <w:u w:val="single"/>
        </w:rPr>
        <w:t>generic drugs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biosimilars - drugs that are identical to branded drugs but distributed by another company after the original patent expires.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Unfortunately, these </w:t>
      </w:r>
      <w:r>
        <w:rPr>
          <w:b w:val="0"/>
          <w:i w:val="0"/>
          <w:smallCaps w:val="0"/>
          <w:strike w:val="0"/>
          <w:u w:val="single"/>
        </w:rPr>
        <w:t xml:space="preserve">lower-cost </w:t>
      </w:r>
      <w:r>
        <w:rPr>
          <w:b w:val="0"/>
          <w:i w:val="0"/>
          <w:smallCaps w:val="0"/>
          <w:strike w:val="0"/>
          <w:highlight w:val="green"/>
          <w:u w:val="single"/>
        </w:rPr>
        <w:t>alternatives face an uphill battle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gain market access </w:t>
      </w:r>
      <w:r>
        <w:rPr>
          <w:b w:val="0"/>
          <w:i w:val="0"/>
          <w:smallCaps w:val="0"/>
          <w:strike w:val="0"/>
          <w:highlight w:val="green"/>
          <w:u w:val="single"/>
        </w:rPr>
        <w:t>because pharma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ceutical companies </w:t>
      </w:r>
      <w:r>
        <w:rPr>
          <w:b w:val="0"/>
          <w:i w:val="0"/>
          <w:smallCaps w:val="0"/>
          <w:strike w:val="0"/>
          <w:highlight w:val="green"/>
          <w:u w:val="single"/>
        </w:rPr>
        <w:t>employ</w:t>
      </w:r>
      <w:r>
        <w:rPr>
          <w:b w:val="0"/>
          <w:i w:val="0"/>
          <w:smallCaps w:val="0"/>
          <w:strike w:val="0"/>
          <w:u w:val="single"/>
        </w:rPr>
        <w:t xml:space="preserve"> myriad </w:t>
      </w:r>
      <w:r>
        <w:rPr>
          <w:b w:val="0"/>
          <w:i w:val="0"/>
          <w:smallCaps w:val="0"/>
          <w:strike w:val="0"/>
          <w:highlight w:val="green"/>
          <w:u w:val="single"/>
        </w:rPr>
        <w:t>tactics to prevent competition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Large </w:t>
      </w:r>
      <w:r>
        <w:rPr>
          <w:b w:val="0"/>
          <w:i w:val="0"/>
          <w:smallCaps w:val="0"/>
          <w:strike w:val="0"/>
          <w:highlight w:val="green"/>
          <w:u w:val="single"/>
        </w:rPr>
        <w:t>pharma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ceutical companies </w:t>
      </w:r>
      <w:r>
        <w:rPr>
          <w:b w:val="0"/>
          <w:i w:val="0"/>
          <w:smallCaps w:val="0"/>
          <w:strike w:val="0"/>
          <w:highlight w:val="green"/>
          <w:u w:val="single"/>
        </w:rPr>
        <w:t>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continually </w:t>
      </w:r>
      <w:r>
        <w:rPr>
          <w:b w:val="0"/>
          <w:i w:val="0"/>
          <w:smallCaps w:val="0"/>
          <w:strike w:val="0"/>
          <w:highlight w:val="green"/>
          <w:u w:val="single"/>
        </w:rPr>
        <w:t>engaged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in</w:t>
      </w:r>
      <w:r>
        <w:rPr>
          <w:b w:val="0"/>
          <w:i w:val="0"/>
          <w:smallCaps w:val="0"/>
          <w:strike w:val="0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strategic </w:t>
      </w:r>
      <w:r>
        <w:rPr>
          <w:b w:val="0"/>
          <w:i w:val="0"/>
          <w:smallCaps w:val="0"/>
          <w:strike w:val="0"/>
          <w:highlight w:val="green"/>
          <w:u w:val="single"/>
        </w:rPr>
        <w:t>accumulation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of patents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to restrict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patient </w:t>
      </w:r>
      <w:r>
        <w:rPr>
          <w:b w:val="0"/>
          <w:i w:val="0"/>
          <w:smallCaps w:val="0"/>
          <w:strike w:val="0"/>
          <w:highlight w:val="green"/>
          <w:u w:val="single"/>
        </w:rPr>
        <w:t>access to more affordable drugs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delaying the entry of generic options into the market. While some of the additional patents represent true incremental innovation, </w:t>
      </w:r>
      <w:r>
        <w:rPr>
          <w:b w:val="0"/>
          <w:i w:val="0"/>
          <w:smallCaps w:val="0"/>
          <w:strike w:val="0"/>
          <w:highlight w:val="green"/>
          <w:u w:val="single"/>
        </w:rPr>
        <w:t>many are deployed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strategically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to preserve a company’s monopoly right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the original discovery. All in all, </w:t>
      </w:r>
      <w:r>
        <w:rPr>
          <w:b w:val="0"/>
          <w:i w:val="0"/>
          <w:smallCaps w:val="0"/>
          <w:strike w:val="0"/>
          <w:highlight w:val="green"/>
          <w:u w:val="single"/>
        </w:rPr>
        <w:t>the tactics used are not new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useful, </w:t>
      </w:r>
      <w:r>
        <w:rPr>
          <w:b w:val="0"/>
          <w:i w:val="0"/>
          <w:smallCaps w:val="0"/>
          <w:strike w:val="0"/>
          <w:highlight w:val="green"/>
          <w:u w:val="single"/>
        </w:rPr>
        <w:t>they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are</w:t>
      </w:r>
      <w:r>
        <w:rPr>
          <w:b w:val="0"/>
          <w:i w:val="0"/>
          <w:smallCaps w:val="0"/>
          <w:strike w:val="0"/>
          <w:u w:val="single"/>
        </w:rPr>
        <w:t xml:space="preserve"> simply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a way for Big Pharma to maintain their </w:t>
      </w:r>
      <w:r>
        <w:rPr>
          <w:b w:val="0"/>
          <w:i w:val="0"/>
          <w:smallCaps w:val="0"/>
          <w:strike w:val="0"/>
          <w:u w:val="single"/>
        </w:rPr>
        <w:t xml:space="preserve">drug </w:t>
      </w:r>
      <w:r>
        <w:rPr>
          <w:b w:val="0"/>
          <w:i w:val="0"/>
          <w:smallCaps w:val="0"/>
          <w:strike w:val="0"/>
          <w:highlight w:val="green"/>
          <w:u w:val="single"/>
        </w:rPr>
        <w:t>monopolies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continue charging American consumers more for drugs than they could if they had competition in the market.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green"/>
          <w:u w:val="single"/>
        </w:rPr>
        <w:t>Take Namenda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a drug produced by Forest Laboratories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used to treat the confusion associated with Alzheimer’s Disease. </w:t>
      </w:r>
      <w:r>
        <w:rPr>
          <w:b w:val="0"/>
          <w:i w:val="0"/>
          <w:smallCaps w:val="0"/>
          <w:strike w:val="0"/>
          <w:highlight w:val="green"/>
          <w:u w:val="single"/>
        </w:rPr>
        <w:t>Forest Laboratories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faced generic competition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on Namenda </w:t>
      </w:r>
      <w:r>
        <w:rPr>
          <w:b w:val="0"/>
          <w:i w:val="0"/>
          <w:smallCaps w:val="0"/>
          <w:strike w:val="0"/>
          <w:u w:val="single"/>
        </w:rPr>
        <w:t xml:space="preserve">starting </w:t>
      </w:r>
      <w:r>
        <w:rPr>
          <w:b w:val="0"/>
          <w:i w:val="0"/>
          <w:smallCaps w:val="0"/>
          <w:strike w:val="0"/>
          <w:highlight w:val="green"/>
          <w:u w:val="single"/>
        </w:rPr>
        <w:t>in 2015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green"/>
          <w:u w:val="single"/>
        </w:rPr>
        <w:t>Instead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of competing</w:t>
      </w:r>
      <w:r>
        <w:rPr>
          <w:b w:val="0"/>
          <w:i w:val="0"/>
          <w:smallCaps w:val="0"/>
          <w:strike w:val="0"/>
          <w:u w:val="single"/>
        </w:rPr>
        <w:t xml:space="preserve"> with a generic drug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the market,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the company 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 by changing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formulation of </w:t>
      </w:r>
      <w:r>
        <w:rPr>
          <w:b w:val="0"/>
          <w:i w:val="0"/>
          <w:smallCaps w:val="0"/>
          <w:strike w:val="0"/>
          <w:highlight w:val="green"/>
          <w:u w:val="single"/>
        </w:rPr>
        <w:t>Namenda from a twice-daily</w:t>
      </w:r>
      <w:r>
        <w:rPr>
          <w:b w:val="0"/>
          <w:i w:val="0"/>
          <w:smallCaps w:val="0"/>
          <w:strike w:val="0"/>
          <w:u w:val="single"/>
        </w:rPr>
        <w:t xml:space="preserve"> pill </w:t>
      </w:r>
      <w:r>
        <w:rPr>
          <w:b w:val="0"/>
          <w:i w:val="0"/>
          <w:smallCaps w:val="0"/>
          <w:strike w:val="0"/>
          <w:highlight w:val="green"/>
          <w:u w:val="single"/>
        </w:rPr>
        <w:t>to a once-daily</w:t>
      </w:r>
      <w:r>
        <w:rPr>
          <w:b w:val="0"/>
          <w:i w:val="0"/>
          <w:smallCaps w:val="0"/>
          <w:strike w:val="0"/>
          <w:u w:val="single"/>
        </w:rPr>
        <w:t xml:space="preserve"> version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green"/>
          <w:u w:val="single"/>
        </w:rPr>
        <w:t>This</w:t>
      </w:r>
      <w:r>
        <w:rPr>
          <w:b w:val="0"/>
          <w:i w:val="0"/>
          <w:smallCaps w:val="0"/>
          <w:strike w:val="0"/>
          <w:u w:val="single"/>
        </w:rPr>
        <w:t xml:space="preserve"> new </w:t>
      </w:r>
      <w:r>
        <w:rPr>
          <w:b w:val="0"/>
          <w:i w:val="0"/>
          <w:smallCaps w:val="0"/>
          <w:strike w:val="0"/>
          <w:highlight w:val="green"/>
          <w:u w:val="single"/>
        </w:rPr>
        <w:t>version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was patented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protection on the product </w:t>
      </w:r>
      <w:r>
        <w:rPr>
          <w:b w:val="0"/>
          <w:i w:val="0"/>
          <w:smallCaps w:val="0"/>
          <w:strike w:val="0"/>
          <w:highlight w:val="green"/>
          <w:u w:val="single"/>
        </w:rPr>
        <w:t>extending to 2029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actions of Forest Laboratories were a clear example of the company’s attempt to game the patent system. In fact, they were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by the State of New York for attempting to block patients from having a choice between the twice-daily and once-daily pills and were forced to settle with New York and abandon their efforts.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By gaming the patent system to secure monopolies on their products, </w:t>
      </w:r>
      <w:r>
        <w:rPr>
          <w:b w:val="0"/>
          <w:i w:val="0"/>
          <w:smallCaps w:val="0"/>
          <w:strike w:val="0"/>
          <w:highlight w:val="green"/>
          <w:u w:val="single"/>
        </w:rPr>
        <w:t>pharma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ceutical companies </w:t>
      </w:r>
      <w:r>
        <w:rPr>
          <w:b w:val="0"/>
          <w:i w:val="0"/>
          <w:smallCaps w:val="0"/>
          <w:strike w:val="0"/>
          <w:highlight w:val="green"/>
          <w:u w:val="single"/>
        </w:rPr>
        <w:t>are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removing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the motivation to innovate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because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they</w:t>
      </w:r>
      <w:r>
        <w:rPr>
          <w:b w:val="0"/>
          <w:i w:val="0"/>
          <w:smallCaps w:val="0"/>
          <w:strike w:val="0"/>
          <w:u w:val="single"/>
        </w:rPr>
        <w:t xml:space="preserve"> are simply </w:t>
      </w:r>
      <w:r>
        <w:rPr>
          <w:b w:val="0"/>
          <w:i w:val="0"/>
          <w:smallCaps w:val="0"/>
          <w:strike w:val="0"/>
          <w:highlight w:val="green"/>
          <w:u w:val="single"/>
        </w:rPr>
        <w:t>creat</w:t>
      </w:r>
      <w:r>
        <w:rPr>
          <w:b w:val="0"/>
          <w:i w:val="0"/>
          <w:smallCaps w:val="0"/>
          <w:strike w:val="0"/>
          <w:u w:val="single"/>
        </w:rPr>
        <w:t xml:space="preserve">ing </w:t>
      </w:r>
      <w:r>
        <w:rPr>
          <w:b w:val="0"/>
          <w:i w:val="0"/>
          <w:smallCaps w:val="0"/>
          <w:strike w:val="0"/>
          <w:highlight w:val="green"/>
          <w:u w:val="single"/>
        </w:rPr>
        <w:t>new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that are similar in scope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previously obtained ones, thus creating a captured market. </w:t>
      </w:r>
      <w:r>
        <w:rPr>
          <w:b w:val="0"/>
          <w:i w:val="0"/>
          <w:smallCaps w:val="0"/>
          <w:strike w:val="0"/>
          <w:highlight w:val="green"/>
          <w:u w:val="single"/>
        </w:rPr>
        <w:t>This lack of competition</w:t>
      </w:r>
      <w:r>
        <w:rPr>
          <w:b w:val="0"/>
          <w:i w:val="0"/>
          <w:smallCaps w:val="0"/>
          <w:strike w:val="0"/>
          <w:u w:val="single"/>
        </w:rPr>
        <w:t xml:space="preserve"> has </w:t>
      </w:r>
      <w:r>
        <w:rPr>
          <w:b w:val="0"/>
          <w:i w:val="0"/>
          <w:smallCaps w:val="0"/>
          <w:strike w:val="0"/>
          <w:highlight w:val="green"/>
          <w:u w:val="single"/>
        </w:rPr>
        <w:t>resulted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in price increases</w:t>
      </w:r>
      <w:r>
        <w:rPr>
          <w:b w:val="0"/>
          <w:i w:val="0"/>
          <w:smallCaps w:val="0"/>
          <w:strike w:val="0"/>
          <w:u w:val="single"/>
        </w:rPr>
        <w:t xml:space="preserve">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since 2012 for the top selling drugs in the United States.</w:t>
      </w:r>
    </w:p>
    <w:p>
      <w:pPr>
        <w:pStyle w:val="Caption"/>
      </w:pPr>
      <w:r>
        <w:t>Source: Small Pharma CP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