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Optimists are making base-less claims which is dangerous and big tech is </w:t>
      </w:r>
      <w:r>
        <w:rPr>
          <w:b/>
          <w:i w:val="0"/>
          <w:smallCaps w:val="0"/>
          <w:strike w:val="0"/>
          <w:sz w:val="26"/>
          <w:u w:val="none"/>
        </w:rPr>
        <w:t>influencing  regulations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Nolan '23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[Beatrice;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 journalist citing </w:t>
      </w:r>
      <w:r>
        <w:rPr>
          <w:b w:val="0"/>
          <w:i w:val="0"/>
          <w:smallCaps w:val="0"/>
          <w:strike w:val="0"/>
          <w:sz w:val="22"/>
          <w:u w:val="none"/>
        </w:rPr>
        <w:t>Yoshua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Benigo</w:t>
      </w:r>
      <w:r>
        <w:rPr>
          <w:b w:val="0"/>
          <w:i w:val="0"/>
          <w:smallCaps w:val="0"/>
          <w:strike w:val="0"/>
          <w:sz w:val="22"/>
          <w:u w:val="none"/>
        </w:rPr>
        <w:t>, the godfather of AI</w:t>
      </w:r>
      <w:r>
        <w:rPr>
          <w:b w:val="0"/>
          <w:i w:val="0"/>
          <w:smallCaps w:val="0"/>
          <w:strike w:val="0"/>
          <w:sz w:val="22"/>
          <w:u w:val="none"/>
        </w:rPr>
        <w:t>; 11-1-2023; "The 'stakes are too high' to ignore extinction risks of AI, AI godfather warns"; Business Insider; https://www.businessinsider.com/meta-ai-chief-yoshua-bengio-risk-yann-lecun-ai-godfather-2023-11; accessed 7-29-2024, AY]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AI godfather </w:t>
      </w:r>
      <w:r>
        <w:rPr>
          <w:b w:val="0"/>
          <w:i w:val="0"/>
          <w:smallCaps w:val="0"/>
          <w:strike w:val="0"/>
          <w:sz w:val="14"/>
          <w:u w:val="none"/>
        </w:rPr>
        <w:t>Yoshua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says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risks of AI should not be underplayed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an interview with Insider, </w:t>
      </w: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criticized peers dismissing AI's threat to humanity.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His remarks come after Meta's Yann </w:t>
      </w: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accused </w:t>
      </w: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AI founders of "</w:t>
      </w:r>
      <w:r>
        <w:rPr>
          <w:b w:val="0"/>
          <w:i w:val="0"/>
          <w:smallCaps w:val="0"/>
          <w:strike w:val="0"/>
          <w:sz w:val="14"/>
          <w:u w:val="none"/>
        </w:rPr>
        <w:t>fear-mongering</w:t>
      </w:r>
      <w:r>
        <w:rPr>
          <w:b w:val="0"/>
          <w:i w:val="0"/>
          <w:smallCaps w:val="0"/>
          <w:strike w:val="0"/>
          <w:sz w:val="14"/>
          <w:u w:val="none"/>
        </w:rPr>
        <w:t>."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Claims by Meta's chief AI scientist, Yann </w:t>
      </w: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won't wipe out humanity are dangerous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wrong according to one of his fellow AI godfathers.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Yann and others are making claims that this is not a problem, but he doesn't know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nobody knows,"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Yoshua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>, the Canadian computer scientist and deep learning pioneer, told Insider Thursday. 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 think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it's dangerous to make these 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without any strong evidence that it can't happen."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>, the storied French computer scientist who now leads Meta's AI lab, sparked a furious debate on X last weekend after accusing some of the most prominent founders in AI of "</w:t>
      </w:r>
      <w:r>
        <w:rPr>
          <w:b w:val="0"/>
          <w:i w:val="0"/>
          <w:smallCaps w:val="0"/>
          <w:strike w:val="0"/>
          <w:sz w:val="14"/>
          <w:u w:val="none"/>
        </w:rPr>
        <w:t>fear-mongering</w:t>
      </w:r>
      <w:r>
        <w:rPr>
          <w:b w:val="0"/>
          <w:i w:val="0"/>
          <w:smallCaps w:val="0"/>
          <w:strike w:val="0"/>
          <w:sz w:val="14"/>
          <w:u w:val="none"/>
        </w:rPr>
        <w:t>" with the ultimate goal of controlling the development of artificial intelligence.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argued that by overstating the apparently farfetched idea that AI will wipe out humans, these CEOs could influence governments to bring in punitive regulation that would hurt their competition.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"If your fear-mongering campaigns succeed, they will inevitably result in what you and I would identify as a catastrophe: a small number of companies will control AI," </w:t>
      </w: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wrote.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Bengio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who once worked with </w:t>
      </w:r>
      <w:r>
        <w:rPr>
          <w:b w:val="0"/>
          <w:i w:val="0"/>
          <w:smallCaps w:val="0"/>
          <w:strike w:val="0"/>
          <w:sz w:val="22"/>
          <w:u w:val="single"/>
        </w:rPr>
        <w:t>LeCun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Bell Labs and was co-awarded the Turing Award with him in 2018 for their work in deep learning, told Insider that </w:t>
      </w:r>
      <w:r>
        <w:rPr>
          <w:b w:val="0"/>
          <w:i w:val="0"/>
          <w:smallCaps w:val="0"/>
          <w:strike w:val="0"/>
          <w:sz w:val="22"/>
          <w:u w:val="single"/>
        </w:rPr>
        <w:t>LeCun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 too dismissive of the risks.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"Yann himself agreed that it was plausible we would reach human-level capabilities in the future, which could take a few years to a few </w:t>
      </w:r>
      <w:r>
        <w:rPr>
          <w:b w:val="0"/>
          <w:i w:val="0"/>
          <w:smallCaps w:val="0"/>
          <w:strike w:val="0"/>
          <w:sz w:val="22"/>
          <w:u w:val="single"/>
        </w:rPr>
        <w:t>decades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 completely agree with the timeline," he said. "I think there's too much uncertainty, and the stakes are too high."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has said in the past that current AI systems are not anywhere close to posing an existential risk but warned things could get "catastrophic" in the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AI's leading lights are unlikely to come to a consensus any time soon.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Andrew Ng, cofounder of Google Brain, said this week that big tech was over-inflating the existential risks of AI to squash competition from the open-source community.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As AI's biggest names subsequently began piling in, Yann went on to call out his fellow Turing Award winners Geoffrey Hinton and </w:t>
      </w:r>
      <w:r>
        <w:rPr>
          <w:b w:val="0"/>
          <w:i w:val="0"/>
          <w:smallCaps w:val="0"/>
          <w:strike w:val="0"/>
          <w:sz w:val="14"/>
          <w:u w:val="none"/>
        </w:rPr>
        <w:t>Bengio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another post.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a response to Hinton, who has claimed AI poses an extinction risk, </w:t>
      </w:r>
      <w:r>
        <w:rPr>
          <w:b w:val="0"/>
          <w:i w:val="0"/>
          <w:smallCaps w:val="0"/>
          <w:strike w:val="0"/>
          <w:sz w:val="14"/>
          <w:u w:val="none"/>
        </w:rPr>
        <w:t>LeCun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wrote on X: "You and </w:t>
      </w:r>
      <w:r>
        <w:rPr>
          <w:b w:val="0"/>
          <w:i w:val="0"/>
          <w:smallCaps w:val="0"/>
          <w:strike w:val="0"/>
          <w:sz w:val="14"/>
          <w:u w:val="none"/>
        </w:rPr>
        <w:t>Yoshua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are inadvertently helping those who want to put AI research and development under lock and key and protect their business by banning open research, open-source code, and open-access models."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Bengio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did warn governments need to ensure they weren't only listening to tech companies when formulating regulation.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terms of regulation, they should listen to independent voices and make sure that the safety of the public and the ethical considerations are at center stage," he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"Existential risk is one problem but the concentration of power, in my opinion, is the number two problem," he said.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