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Small Business support </w:t>
      </w:r>
      <w:r>
        <w:rPr>
          <w:b/>
          <w:i w:val="0"/>
          <w:smallCaps w:val="0"/>
          <w:strike w:val="0"/>
          <w:sz w:val="26"/>
          <w:u w:val="single"/>
        </w:rPr>
        <w:t>crosses</w:t>
      </w:r>
      <w:r>
        <w:rPr>
          <w:b/>
          <w:i w:val="0"/>
          <w:smallCaps w:val="0"/>
          <w:strike w:val="0"/>
          <w:sz w:val="26"/>
          <w:u w:val="none"/>
        </w:rPr>
        <w:t xml:space="preserve"> party lines – it’s </w:t>
      </w:r>
      <w:r>
        <w:rPr>
          <w:b/>
          <w:i w:val="0"/>
          <w:smallCaps w:val="0"/>
          <w:strike w:val="0"/>
          <w:sz w:val="26"/>
          <w:u w:val="single"/>
        </w:rPr>
        <w:t>overwhelmingly</w:t>
      </w:r>
      <w:r>
        <w:rPr>
          <w:b/>
          <w:i w:val="0"/>
          <w:smallCaps w:val="0"/>
          <w:strike w:val="0"/>
          <w:sz w:val="26"/>
          <w:u w:val="none"/>
        </w:rPr>
        <w:t xml:space="preserve"> popular.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Pew Research Center </w:t>
      </w:r>
      <w:r>
        <w:rPr>
          <w:b w:val="0"/>
          <w:i w:val="0"/>
          <w:smallCaps w:val="0"/>
          <w:strike w:val="0"/>
          <w:sz w:val="16"/>
          <w:u w:val="none"/>
        </w:rPr>
        <w:t>– Pew Research Center, 2-1-2024, "2. Small and large businesses, banks, and technology companies", Pew Research Center, https://www.pewresearch.org/politics/2024/02/01/small-and-large-businesses-banks-and-technology-companies/ /$antiP/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Americans’ </w:t>
      </w:r>
      <w:r>
        <w:rPr>
          <w:b/>
          <w:i w:val="0"/>
          <w:smallCaps w:val="0"/>
          <w:strike w:val="0"/>
          <w:highlight w:val="cyan"/>
          <w:u w:val="single"/>
        </w:rPr>
        <w:t>views of small businesses</w:t>
      </w:r>
      <w:r>
        <w:rPr>
          <w:b/>
          <w:i w:val="0"/>
          <w:smallCaps w:val="0"/>
          <w:strike w:val="0"/>
          <w:u w:val="single"/>
        </w:rPr>
        <w:t xml:space="preserve"> have become </w:t>
      </w:r>
      <w:r>
        <w:rPr>
          <w:b/>
          <w:i w:val="0"/>
          <w:smallCaps w:val="0"/>
          <w:strike w:val="0"/>
          <w:highlight w:val="cyan"/>
          <w:u w:val="single"/>
        </w:rPr>
        <w:t>more positive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the past year: </w:t>
      </w:r>
      <w:r>
        <w:rPr>
          <w:b w:val="0"/>
          <w:i w:val="0"/>
          <w:smallCaps w:val="0"/>
          <w:strike w:val="0"/>
          <w:highlight w:val="cyan"/>
          <w:u w:val="single"/>
        </w:rPr>
        <w:t>86</w:t>
      </w:r>
      <w:r>
        <w:rPr>
          <w:b/>
          <w:i w:val="0"/>
          <w:smallCaps w:val="0"/>
          <w:strike w:val="0"/>
          <w:highlight w:val="cyan"/>
          <w:u w:val="single"/>
        </w:rPr>
        <w:t>%</w:t>
      </w:r>
      <w:r>
        <w:rPr>
          <w:b/>
          <w:i w:val="0"/>
          <w:smallCaps w:val="0"/>
          <w:strike w:val="0"/>
          <w:u w:val="single"/>
        </w:rPr>
        <w:t xml:space="preserve"> now </w:t>
      </w:r>
      <w:r>
        <w:rPr>
          <w:b/>
          <w:i w:val="0"/>
          <w:smallCaps w:val="0"/>
          <w:strike w:val="0"/>
          <w:highlight w:val="cyan"/>
          <w:u w:val="single"/>
        </w:rPr>
        <w:t>say</w:t>
      </w:r>
      <w:r>
        <w:rPr>
          <w:b/>
          <w:i w:val="0"/>
          <w:smallCaps w:val="0"/>
          <w:strike w:val="0"/>
          <w:u w:val="single"/>
        </w:rPr>
        <w:t xml:space="preserve"> that small businesses are having a </w:t>
      </w:r>
      <w:r>
        <w:rPr>
          <w:b/>
          <w:i w:val="0"/>
          <w:smallCaps w:val="0"/>
          <w:strike w:val="0"/>
          <w:highlight w:val="cyan"/>
          <w:u w:val="single"/>
        </w:rPr>
        <w:t>positive</w:t>
      </w:r>
      <w:r>
        <w:rPr>
          <w:b/>
          <w:i w:val="0"/>
          <w:smallCaps w:val="0"/>
          <w:strike w:val="0"/>
          <w:u w:val="single"/>
        </w:rPr>
        <w:t xml:space="preserve"> effect</w:t>
      </w:r>
      <w:r>
        <w:rPr>
          <w:b w:val="0"/>
          <w:i w:val="0"/>
          <w:smallCaps w:val="0"/>
          <w:strike w:val="0"/>
          <w:u w:val="single"/>
        </w:rPr>
        <w:t xml:space="preserve"> on the way things are going in the country these days, up from 80% in October 2022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Overwhelming majorities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both </w:t>
      </w:r>
      <w:r>
        <w:rPr>
          <w:b/>
          <w:i w:val="0"/>
          <w:smallCaps w:val="0"/>
          <w:strike w:val="0"/>
          <w:highlight w:val="cyan"/>
          <w:u w:val="single"/>
        </w:rPr>
        <w:t>Dem</w:t>
      </w:r>
      <w:r>
        <w:rPr>
          <w:b/>
          <w:i w:val="0"/>
          <w:smallCaps w:val="0"/>
          <w:strike w:val="0"/>
          <w:u w:val="single"/>
        </w:rPr>
        <w:t>ocrat</w:t>
      </w:r>
      <w:r>
        <w:rPr>
          <w:b/>
          <w:i w:val="0"/>
          <w:smallCaps w:val="0"/>
          <w:strike w:val="0"/>
          <w:highlight w:val="cyan"/>
          <w:u w:val="single"/>
        </w:rPr>
        <w:t>s (88%) and Repub</w:t>
      </w:r>
      <w:r>
        <w:rPr>
          <w:b/>
          <w:i w:val="0"/>
          <w:smallCaps w:val="0"/>
          <w:strike w:val="0"/>
          <w:u w:val="single"/>
        </w:rPr>
        <w:t>lican</w:t>
      </w:r>
      <w:r>
        <w:rPr>
          <w:b/>
          <w:i w:val="0"/>
          <w:smallCaps w:val="0"/>
          <w:strike w:val="0"/>
          <w:highlight w:val="cyan"/>
          <w:u w:val="single"/>
        </w:rPr>
        <w:t>s (87%)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view</w:t>
      </w:r>
      <w:r>
        <w:rPr>
          <w:b w:val="0"/>
          <w:i w:val="0"/>
          <w:smallCaps w:val="0"/>
          <w:strike w:val="0"/>
          <w:u w:val="single"/>
        </w:rPr>
        <w:t xml:space="preserve"> small businesses </w:t>
      </w:r>
      <w:r>
        <w:rPr>
          <w:b w:val="0"/>
          <w:i w:val="0"/>
          <w:smallCaps w:val="0"/>
          <w:strike w:val="0"/>
          <w:highlight w:val="cyan"/>
          <w:u w:val="single"/>
        </w:rPr>
        <w:t>positively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