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w:t>
      </w:r>
      <w:r>
        <w:rPr>
          <w:b/>
          <w:i w:val="0"/>
          <w:smallCaps w:val="0"/>
          <w:strike w:val="0"/>
          <w:sz w:val="26"/>
          <w:u w:val="single"/>
        </w:rPr>
        <w:t>abnormal</w:t>
      </w:r>
      <w:r>
        <w:rPr>
          <w:b/>
          <w:i w:val="0"/>
          <w:smallCaps w:val="0"/>
          <w:strike w:val="0"/>
          <w:sz w:val="26"/>
          <w:u w:val="none"/>
        </w:rPr>
        <w:t xml:space="preserve"> process </w:t>
      </w:r>
      <w:r>
        <w:rPr>
          <w:b/>
          <w:i w:val="0"/>
          <w:smallCaps w:val="0"/>
          <w:strike w:val="0"/>
          <w:sz w:val="26"/>
          <w:u w:val="single"/>
        </w:rPr>
        <w:t>wrecks the signal</w:t>
      </w:r>
      <w:r>
        <w:rPr>
          <w:b/>
          <w:i w:val="0"/>
          <w:smallCaps w:val="0"/>
          <w:strike w:val="0"/>
          <w:sz w:val="26"/>
          <w:u w:val="none"/>
        </w:rPr>
        <w:t xml:space="preserve">---the world </w:t>
      </w:r>
      <w:r>
        <w:rPr>
          <w:b/>
          <w:i w:val="0"/>
          <w:smallCaps w:val="0"/>
          <w:strike w:val="0"/>
          <w:sz w:val="26"/>
          <w:u w:val="single"/>
        </w:rPr>
        <w:t>sees it</w:t>
      </w:r>
      <w:r>
        <w:rPr>
          <w:b/>
          <w:i w:val="0"/>
          <w:smallCaps w:val="0"/>
          <w:strike w:val="0"/>
          <w:sz w:val="26"/>
          <w:u w:val="none"/>
        </w:rPr>
        <w:t xml:space="preserve"> AND is </w:t>
      </w:r>
      <w:r>
        <w:rPr>
          <w:b/>
          <w:i w:val="0"/>
          <w:smallCaps w:val="0"/>
          <w:strike w:val="0"/>
          <w:sz w:val="26"/>
          <w:u w:val="single"/>
        </w:rPr>
        <w:t>confused</w:t>
      </w:r>
      <w:r>
        <w:rPr>
          <w:b/>
          <w:i w:val="0"/>
          <w:smallCaps w:val="0"/>
          <w:strike w:val="0"/>
          <w:sz w:val="26"/>
          <w:u w:val="none"/>
        </w:rPr>
        <w:t>---global war.</w:t>
      </w:r>
    </w:p>
    <w:p>
      <w:pPr>
        <w:spacing w:after="80"/>
      </w:pPr>
      <w:r>
        <w:rPr>
          <w:b/>
          <w:i w:val="0"/>
          <w:smallCaps w:val="0"/>
          <w:strike w:val="0"/>
          <w:sz w:val="26"/>
          <w:u w:val="none"/>
        </w:rPr>
        <w:t xml:space="preserve">Ikenberry ’15 </w:t>
      </w:r>
      <w:r>
        <w:rPr>
          <w:b w:val="0"/>
          <w:i w:val="0"/>
          <w:smallCaps w:val="0"/>
          <w:strike w:val="0"/>
          <w:u w:val="none"/>
        </w:rPr>
        <w:t>[John; 2015; PhD in Political Science from the University of Chicago, Albert G. Milbank Professor of Politics and International Affairs at Princeton University in the Department of Politics and the Princeton School of Public and International Affairs; Korean Attitudes Toward the United States: Changing Dynamics, “Getting Hegemony Right,” p. 17-18]</w:t>
      </w:r>
    </w:p>
    <w:p>
      <w:pPr>
        <w:spacing w:after="60"/>
      </w:pPr>
      <w:r>
        <w:rPr>
          <w:b w:val="0"/>
          <w:i w:val="0"/>
          <w:smallCaps w:val="0"/>
          <w:strike w:val="0"/>
          <w:sz w:val="22"/>
          <w:u w:val="single"/>
        </w:rPr>
        <w:t xml:space="preserve">A </w:t>
      </w:r>
      <w:r>
        <w:rPr>
          <w:b/>
          <w:i w:val="0"/>
          <w:smallCaps w:val="0"/>
          <w:strike w:val="0"/>
          <w:sz w:val="24"/>
          <w:highlight w:val="cyan"/>
          <w:u w:val="single"/>
        </w:rPr>
        <w:t>critical</w:t>
      </w:r>
      <w:r>
        <w:rPr>
          <w:b/>
          <w:i w:val="0"/>
          <w:smallCaps w:val="0"/>
          <w:strike w:val="0"/>
          <w:sz w:val="24"/>
          <w:u w:val="single"/>
        </w:rPr>
        <w:t xml:space="preserve"> ingredient</w:t>
      </w:r>
      <w:r>
        <w:rPr>
          <w:b w:val="0"/>
          <w:i w:val="0"/>
          <w:smallCaps w:val="0"/>
          <w:strike w:val="0"/>
          <w:sz w:val="22"/>
          <w:u w:val="single"/>
        </w:rPr>
        <w:t xml:space="preserve"> </w:t>
      </w:r>
      <w:r>
        <w:rPr>
          <w:b w:val="0"/>
          <w:i w:val="0"/>
          <w:smallCaps w:val="0"/>
          <w:strike w:val="0"/>
          <w:sz w:val="22"/>
          <w:highlight w:val="cyan"/>
          <w:u w:val="single"/>
        </w:rPr>
        <w:t xml:space="preserve">in </w:t>
      </w:r>
      <w:r>
        <w:rPr>
          <w:b/>
          <w:i w:val="0"/>
          <w:smallCaps w:val="0"/>
          <w:strike w:val="0"/>
          <w:sz w:val="24"/>
          <w:highlight w:val="cyan"/>
          <w:u w:val="single"/>
        </w:rPr>
        <w:t>stabilizing</w:t>
      </w:r>
      <w:r>
        <w:rPr>
          <w:b w:val="0"/>
          <w:i w:val="0"/>
          <w:smallCaps w:val="0"/>
          <w:strike w:val="0"/>
          <w:sz w:val="22"/>
          <w:highlight w:val="cyan"/>
          <w:u w:val="single"/>
        </w:rPr>
        <w:t xml:space="preserve"> </w:t>
      </w:r>
      <w:r>
        <w:rPr>
          <w:b/>
          <w:i w:val="0"/>
          <w:smallCaps w:val="0"/>
          <w:strike w:val="0"/>
          <w:sz w:val="24"/>
          <w:highlight w:val="cyan"/>
          <w:u w:val="single"/>
        </w:rPr>
        <w:t>i</w:t>
      </w:r>
      <w:r>
        <w:rPr>
          <w:b w:val="0"/>
          <w:i w:val="0"/>
          <w:smallCaps w:val="0"/>
          <w:strike w:val="0"/>
          <w:sz w:val="16"/>
          <w:u w:val="none"/>
        </w:rPr>
        <w:t xml:space="preserve">nternational </w:t>
      </w:r>
      <w:r>
        <w:rPr>
          <w:b/>
          <w:i w:val="0"/>
          <w:smallCaps w:val="0"/>
          <w:strike w:val="0"/>
          <w:sz w:val="24"/>
          <w:highlight w:val="cyan"/>
          <w:u w:val="single"/>
        </w:rPr>
        <w:t>r</w:t>
      </w:r>
      <w:r>
        <w:rPr>
          <w:b w:val="0"/>
          <w:i w:val="0"/>
          <w:smallCaps w:val="0"/>
          <w:strike w:val="0"/>
          <w:sz w:val="16"/>
          <w:u w:val="none"/>
        </w:rPr>
        <w:t xml:space="preserve">elations </w:t>
      </w:r>
      <w:r>
        <w:rPr>
          <w:b w:val="0"/>
          <w:i w:val="0"/>
          <w:smallCaps w:val="0"/>
          <w:strike w:val="0"/>
          <w:sz w:val="22"/>
          <w:highlight w:val="cyan"/>
          <w:u w:val="single"/>
        </w:rPr>
        <w:t xml:space="preserve">in a world of </w:t>
      </w:r>
      <w:r>
        <w:rPr>
          <w:b/>
          <w:i w:val="0"/>
          <w:smallCaps w:val="0"/>
          <w:strike w:val="0"/>
          <w:sz w:val="24"/>
          <w:highlight w:val="cyan"/>
          <w:u w:val="single"/>
        </w:rPr>
        <w:t>radical power disparities</w:t>
      </w:r>
      <w:r>
        <w:rPr>
          <w:b w:val="0"/>
          <w:i w:val="0"/>
          <w:smallCaps w:val="0"/>
          <w:strike w:val="0"/>
          <w:sz w:val="22"/>
          <w:highlight w:val="cyan"/>
          <w:u w:val="single"/>
        </w:rPr>
        <w:t xml:space="preserve"> is</w:t>
      </w:r>
      <w:r>
        <w:rPr>
          <w:b w:val="0"/>
          <w:i w:val="0"/>
          <w:smallCaps w:val="0"/>
          <w:strike w:val="0"/>
          <w:sz w:val="22"/>
          <w:u w:val="single"/>
        </w:rPr>
        <w:t xml:space="preserve"> the </w:t>
      </w:r>
      <w:r>
        <w:rPr>
          <w:b/>
          <w:i w:val="0"/>
          <w:smallCaps w:val="0"/>
          <w:strike w:val="0"/>
          <w:sz w:val="24"/>
          <w:highlight w:val="cyan"/>
          <w:u w:val="single"/>
        </w:rPr>
        <w:t>character</w:t>
      </w:r>
      <w:r>
        <w:rPr>
          <w:b w:val="0"/>
          <w:i w:val="0"/>
          <w:smallCaps w:val="0"/>
          <w:strike w:val="0"/>
          <w:sz w:val="22"/>
          <w:highlight w:val="cyan"/>
          <w:u w:val="single"/>
        </w:rPr>
        <w:t xml:space="preserve"> of America</w:t>
      </w:r>
      <w:r>
        <w:rPr>
          <w:b w:val="0"/>
          <w:i w:val="0"/>
          <w:smallCaps w:val="0"/>
          <w:strike w:val="0"/>
          <w:sz w:val="22"/>
          <w:u w:val="single"/>
        </w:rPr>
        <w:t xml:space="preserve"> itself. The </w:t>
      </w:r>
      <w:r>
        <w:rPr>
          <w:b/>
          <w:i w:val="0"/>
          <w:smallCaps w:val="0"/>
          <w:strike w:val="0"/>
          <w:sz w:val="24"/>
          <w:u w:val="single"/>
        </w:rPr>
        <w:t>U</w:t>
      </w:r>
      <w:r>
        <w:rPr>
          <w:b w:val="0"/>
          <w:i w:val="0"/>
          <w:smallCaps w:val="0"/>
          <w:strike w:val="0"/>
          <w:sz w:val="16"/>
          <w:u w:val="none"/>
        </w:rPr>
        <w:t xml:space="preserve">nited </w:t>
      </w:r>
      <w:r>
        <w:rPr>
          <w:b/>
          <w:i w:val="0"/>
          <w:smallCaps w:val="0"/>
          <w:strike w:val="0"/>
          <w:sz w:val="24"/>
          <w:u w:val="single"/>
        </w:rPr>
        <w:t>S</w:t>
      </w:r>
      <w:r>
        <w:rPr>
          <w:b w:val="0"/>
          <w:i w:val="0"/>
          <w:smallCaps w:val="0"/>
          <w:strike w:val="0"/>
          <w:sz w:val="16"/>
          <w:u w:val="none"/>
        </w:rPr>
        <w:t xml:space="preserve">tates </w:t>
      </w:r>
      <w:r>
        <w:rPr>
          <w:b w:val="0"/>
          <w:i w:val="0"/>
          <w:smallCaps w:val="0"/>
          <w:strike w:val="0"/>
          <w:sz w:val="22"/>
          <w:u w:val="single"/>
        </w:rPr>
        <w:t>is</w:t>
      </w:r>
      <w:r>
        <w:rPr>
          <w:b w:val="0"/>
          <w:i w:val="0"/>
          <w:smallCaps w:val="0"/>
          <w:strike w:val="0"/>
          <w:sz w:val="16"/>
          <w:u w:val="none"/>
        </w:rPr>
        <w:t xml:space="preserve"> indeed </w:t>
      </w:r>
      <w:r>
        <w:rPr>
          <w:b w:val="0"/>
          <w:i w:val="0"/>
          <w:smallCaps w:val="0"/>
          <w:strike w:val="0"/>
          <w:sz w:val="22"/>
          <w:u w:val="single"/>
        </w:rPr>
        <w:t xml:space="preserve">a global hegemon, but </w:t>
      </w:r>
      <w:r>
        <w:rPr>
          <w:b/>
          <w:i w:val="0"/>
          <w:smallCaps w:val="0"/>
          <w:strike w:val="0"/>
          <w:sz w:val="24"/>
          <w:u w:val="single"/>
        </w:rPr>
        <w:t>because</w:t>
      </w:r>
      <w:r>
        <w:rPr>
          <w:b w:val="0"/>
          <w:i w:val="0"/>
          <w:smallCaps w:val="0"/>
          <w:strike w:val="0"/>
          <w:sz w:val="22"/>
          <w:u w:val="single"/>
        </w:rPr>
        <w:t xml:space="preserve"> of its democratic </w:t>
      </w:r>
      <w:r>
        <w:rPr>
          <w:b/>
          <w:i w:val="0"/>
          <w:smallCaps w:val="0"/>
          <w:strike w:val="0"/>
          <w:sz w:val="24"/>
          <w:u w:val="single"/>
        </w:rPr>
        <w:t>institutions</w:t>
      </w:r>
      <w:r>
        <w:rPr>
          <w:b w:val="0"/>
          <w:i w:val="0"/>
          <w:smallCaps w:val="0"/>
          <w:strike w:val="0"/>
          <w:sz w:val="22"/>
          <w:u w:val="single"/>
        </w:rPr>
        <w:t xml:space="preserve"> and </w:t>
      </w:r>
      <w:r>
        <w:rPr>
          <w:b/>
          <w:i w:val="0"/>
          <w:smallCaps w:val="0"/>
          <w:strike w:val="0"/>
          <w:sz w:val="24"/>
          <w:u w:val="single"/>
        </w:rPr>
        <w:t>political traditions</w:t>
      </w:r>
      <w:r>
        <w:rPr>
          <w:b w:val="0"/>
          <w:i w:val="0"/>
          <w:smallCaps w:val="0"/>
          <w:strike w:val="0"/>
          <w:sz w:val="22"/>
          <w:u w:val="single"/>
        </w:rPr>
        <w:t xml:space="preserve"> it is</w:t>
      </w:r>
      <w:r>
        <w:rPr>
          <w:b w:val="0"/>
          <w:i w:val="0"/>
          <w:smallCaps w:val="0"/>
          <w:strike w:val="0"/>
          <w:sz w:val="16"/>
          <w:u w:val="none"/>
        </w:rPr>
        <w:t xml:space="preserve">--or can be--a </w:t>
      </w:r>
      <w:r>
        <w:rPr>
          <w:b/>
          <w:i w:val="0"/>
          <w:smallCaps w:val="0"/>
          <w:strike w:val="0"/>
          <w:sz w:val="24"/>
          <w:u w:val="single"/>
        </w:rPr>
        <w:t>relatively benign</w:t>
      </w:r>
      <w:r>
        <w:rPr>
          <w:b w:val="0"/>
          <w:i w:val="0"/>
          <w:smallCaps w:val="0"/>
          <w:strike w:val="0"/>
          <w:sz w:val="16"/>
          <w:u w:val="none"/>
        </w:rPr>
        <w:t xml:space="preserve"> one. Joseph Nye's arguments on "soft power" of course come to mind here, and there is much to his point. But, in fact, there are other, more significant aspects of the American way in foreign policy that protect the United States from the consequences of its own greatness.</w:t>
      </w:r>
    </w:p>
    <w:p>
      <w:pPr>
        <w:spacing w:after="60"/>
      </w:pPr>
      <w:r>
        <w:rPr>
          <w:b w:val="0"/>
          <w:i w:val="0"/>
          <w:smallCaps w:val="0"/>
          <w:strike w:val="0"/>
          <w:sz w:val="22"/>
          <w:u w:val="single"/>
        </w:rPr>
        <w:t xml:space="preserve">When other major states consider whether to </w:t>
      </w:r>
      <w:r>
        <w:rPr>
          <w:b/>
          <w:i w:val="0"/>
          <w:smallCaps w:val="0"/>
          <w:strike w:val="0"/>
          <w:sz w:val="24"/>
          <w:u w:val="single"/>
        </w:rPr>
        <w:t>work with</w:t>
      </w:r>
      <w:r>
        <w:rPr>
          <w:b w:val="0"/>
          <w:i w:val="0"/>
          <w:smallCaps w:val="0"/>
          <w:strike w:val="0"/>
          <w:sz w:val="22"/>
          <w:u w:val="single"/>
        </w:rPr>
        <w:t xml:space="preserve"> the </w:t>
      </w:r>
      <w:r>
        <w:rPr>
          <w:b/>
          <w:i w:val="0"/>
          <w:smallCaps w:val="0"/>
          <w:strike w:val="0"/>
          <w:sz w:val="24"/>
          <w:u w:val="single"/>
        </w:rPr>
        <w:t>U</w:t>
      </w:r>
      <w:r>
        <w:rPr>
          <w:b w:val="0"/>
          <w:i w:val="0"/>
          <w:smallCaps w:val="0"/>
          <w:strike w:val="0"/>
          <w:sz w:val="16"/>
          <w:u w:val="none"/>
        </w:rPr>
        <w:t xml:space="preserve">nited </w:t>
      </w:r>
      <w:r>
        <w:rPr>
          <w:b/>
          <w:i w:val="0"/>
          <w:smallCaps w:val="0"/>
          <w:strike w:val="0"/>
          <w:sz w:val="24"/>
          <w:u w:val="single"/>
        </w:rPr>
        <w:t>S</w:t>
      </w:r>
      <w:r>
        <w:rPr>
          <w:b w:val="0"/>
          <w:i w:val="0"/>
          <w:smallCaps w:val="0"/>
          <w:strike w:val="0"/>
          <w:sz w:val="16"/>
          <w:u w:val="none"/>
        </w:rPr>
        <w:t xml:space="preserve">tates </w:t>
      </w:r>
      <w:r>
        <w:rPr>
          <w:b w:val="0"/>
          <w:i w:val="0"/>
          <w:smallCaps w:val="0"/>
          <w:strike w:val="0"/>
          <w:sz w:val="22"/>
          <w:u w:val="single"/>
        </w:rPr>
        <w:t xml:space="preserve">or </w:t>
      </w:r>
      <w:r>
        <w:rPr>
          <w:b/>
          <w:i w:val="0"/>
          <w:smallCaps w:val="0"/>
          <w:strike w:val="0"/>
          <w:sz w:val="24"/>
          <w:u w:val="single"/>
        </w:rPr>
        <w:t>resist it</w:t>
      </w:r>
      <w:r>
        <w:rPr>
          <w:b w:val="0"/>
          <w:i w:val="0"/>
          <w:smallCaps w:val="0"/>
          <w:strike w:val="0"/>
          <w:sz w:val="22"/>
          <w:u w:val="single"/>
        </w:rPr>
        <w:t>, the fact that it is</w:t>
      </w:r>
      <w:r>
        <w:rPr>
          <w:b w:val="0"/>
          <w:i w:val="0"/>
          <w:smallCaps w:val="0"/>
          <w:strike w:val="0"/>
          <w:sz w:val="16"/>
          <w:u w:val="none"/>
        </w:rPr>
        <w:t xml:space="preserve"> an open, </w:t>
      </w:r>
      <w:r>
        <w:rPr>
          <w:b/>
          <w:i w:val="0"/>
          <w:smallCaps w:val="0"/>
          <w:strike w:val="0"/>
          <w:sz w:val="24"/>
          <w:u w:val="single"/>
        </w:rPr>
        <w:t>stable</w:t>
      </w:r>
      <w:r>
        <w:rPr>
          <w:b w:val="0"/>
          <w:i w:val="0"/>
          <w:smallCaps w:val="0"/>
          <w:strike w:val="0"/>
          <w:sz w:val="16"/>
          <w:u w:val="none"/>
        </w:rPr>
        <w:t xml:space="preserve"> democracy </w:t>
      </w:r>
      <w:r>
        <w:rPr>
          <w:b/>
          <w:i w:val="0"/>
          <w:smallCaps w:val="0"/>
          <w:strike w:val="0"/>
          <w:sz w:val="24"/>
          <w:u w:val="single"/>
        </w:rPr>
        <w:t>matters</w:t>
      </w:r>
      <w:r>
        <w:rPr>
          <w:b w:val="0"/>
          <w:i w:val="0"/>
          <w:smallCaps w:val="0"/>
          <w:strike w:val="0"/>
          <w:sz w:val="22"/>
          <w:u w:val="single"/>
        </w:rPr>
        <w:t xml:space="preserve">. </w:t>
      </w:r>
      <w:r>
        <w:rPr>
          <w:b w:val="0"/>
          <w:i w:val="0"/>
          <w:smallCaps w:val="0"/>
          <w:strike w:val="0"/>
          <w:sz w:val="22"/>
          <w:highlight w:val="cyan"/>
          <w:u w:val="single"/>
        </w:rPr>
        <w:t xml:space="preserve">The </w:t>
      </w:r>
      <w:r>
        <w:rPr>
          <w:b/>
          <w:i w:val="0"/>
          <w:smallCaps w:val="0"/>
          <w:strike w:val="0"/>
          <w:sz w:val="24"/>
          <w:highlight w:val="cyan"/>
          <w:u w:val="single"/>
        </w:rPr>
        <w:t>outside world</w:t>
      </w:r>
      <w:r>
        <w:rPr>
          <w:b w:val="0"/>
          <w:i w:val="0"/>
          <w:smallCaps w:val="0"/>
          <w:strike w:val="0"/>
          <w:sz w:val="22"/>
          <w:highlight w:val="cyan"/>
          <w:u w:val="single"/>
        </w:rPr>
        <w:t xml:space="preserve"> can </w:t>
      </w:r>
      <w:r>
        <w:rPr>
          <w:b/>
          <w:i w:val="0"/>
          <w:smallCaps w:val="0"/>
          <w:strike w:val="0"/>
          <w:sz w:val="24"/>
          <w:highlight w:val="cyan"/>
          <w:u w:val="single"/>
        </w:rPr>
        <w:t>see</w:t>
      </w:r>
      <w:r>
        <w:rPr>
          <w:b/>
          <w:i w:val="0"/>
          <w:smallCaps w:val="0"/>
          <w:strike w:val="0"/>
          <w:sz w:val="24"/>
          <w:u w:val="single"/>
        </w:rPr>
        <w:t xml:space="preserve"> American </w:t>
      </w:r>
      <w:r>
        <w:rPr>
          <w:b/>
          <w:i w:val="0"/>
          <w:smallCaps w:val="0"/>
          <w:strike w:val="0"/>
          <w:sz w:val="24"/>
          <w:highlight w:val="cyan"/>
          <w:u w:val="single"/>
        </w:rPr>
        <w:t>policymaking at work</w:t>
      </w:r>
      <w:r>
        <w:rPr>
          <w:b w:val="0"/>
          <w:i w:val="0"/>
          <w:smallCaps w:val="0"/>
          <w:strike w:val="0"/>
          <w:sz w:val="16"/>
          <w:u w:val="none"/>
        </w:rPr>
        <w:t xml:space="preserve"> </w:t>
      </w:r>
      <w:r>
        <w:rPr>
          <w:b w:val="0"/>
          <w:i w:val="0"/>
          <w:smallCaps w:val="0"/>
          <w:strike w:val="0"/>
          <w:sz w:val="16"/>
          <w:u w:val="none"/>
        </w:rPr>
        <w:t>and can even find opportunities to enter the process and help shape how the overall order operates. Paris, London, Berlin, Moscow, Tokyo and even Beijing--in each of these capitals officials can readily find reasons to conclude that an engagement policy toward the United States will be more effective than balancing against U.S. power.</w:t>
      </w:r>
    </w:p>
    <w:p>
      <w:pPr>
        <w:spacing w:after="60"/>
      </w:pPr>
      <w:r>
        <w:rPr>
          <w:b w:val="0"/>
          <w:i w:val="0"/>
          <w:smallCaps w:val="0"/>
          <w:strike w:val="0"/>
          <w:sz w:val="16"/>
          <w:u w:val="none"/>
        </w:rPr>
        <w:t xml:space="preserve">America in large part stumbled into this open, institutionalized order in the 1940s, as it sought to rebuild the postwar world and to counter Soviet communism. In the late 1940s, in a pre-echo of today's situation, the United States was the world's dominant state--constituting 45 percent of world GNP, leading in military power, technology, finance and industry, and brimming with natural resources. But America nonetheless found itself building world order around stable and binding partnerships. Its calling card was its offer of Cold War security protection. But the intensity of political and economic cooperation between the United States and its partners went well beyond what was necessary to counter the Soviet threat. As the historian Geir Lundestad has observed, the expanding American political order in the half century after World War II was in important respects an "empire by invitation." </w:t>
      </w:r>
      <w:r>
        <w:rPr>
          <w:b w:val="0"/>
          <w:i w:val="0"/>
          <w:smallCaps w:val="0"/>
          <w:strike w:val="0"/>
          <w:sz w:val="22"/>
          <w:u w:val="single"/>
        </w:rPr>
        <w:t>The</w:t>
      </w:r>
      <w:r>
        <w:rPr>
          <w:b w:val="0"/>
          <w:i w:val="0"/>
          <w:smallCaps w:val="0"/>
          <w:strike w:val="0"/>
          <w:sz w:val="16"/>
          <w:u w:val="none"/>
        </w:rPr>
        <w:t xml:space="preserve"> remarkable </w:t>
      </w:r>
      <w:r>
        <w:rPr>
          <w:b w:val="0"/>
          <w:i w:val="0"/>
          <w:smallCaps w:val="0"/>
          <w:strike w:val="0"/>
          <w:sz w:val="22"/>
          <w:u w:val="single"/>
        </w:rPr>
        <w:t xml:space="preserve">global </w:t>
      </w:r>
      <w:r>
        <w:rPr>
          <w:b w:val="0"/>
          <w:i w:val="0"/>
          <w:smallCaps w:val="0"/>
          <w:strike w:val="0"/>
          <w:sz w:val="22"/>
          <w:highlight w:val="cyan"/>
          <w:u w:val="single"/>
        </w:rPr>
        <w:t>reach of</w:t>
      </w:r>
      <w:r>
        <w:rPr>
          <w:b w:val="0"/>
          <w:i w:val="0"/>
          <w:smallCaps w:val="0"/>
          <w:strike w:val="0"/>
          <w:sz w:val="22"/>
          <w:u w:val="single"/>
        </w:rPr>
        <w:t xml:space="preserve"> American</w:t>
      </w:r>
      <w:r>
        <w:rPr>
          <w:b w:val="0"/>
          <w:i w:val="0"/>
          <w:smallCaps w:val="0"/>
          <w:strike w:val="0"/>
          <w:sz w:val="16"/>
          <w:u w:val="none"/>
        </w:rPr>
        <w:t xml:space="preserve"> postwar </w:t>
      </w:r>
      <w:r>
        <w:rPr>
          <w:b/>
          <w:i w:val="0"/>
          <w:smallCaps w:val="0"/>
          <w:strike w:val="0"/>
          <w:sz w:val="24"/>
          <w:highlight w:val="cyan"/>
          <w:u w:val="single"/>
        </w:rPr>
        <w:t>heg</w:t>
      </w:r>
      <w:r>
        <w:rPr>
          <w:b w:val="0"/>
          <w:i w:val="0"/>
          <w:smallCaps w:val="0"/>
          <w:strike w:val="0"/>
          <w:sz w:val="22"/>
          <w:u w:val="single"/>
        </w:rPr>
        <w:t xml:space="preserve">emony </w:t>
      </w:r>
      <w:r>
        <w:rPr>
          <w:b w:val="0"/>
          <w:i w:val="0"/>
          <w:smallCaps w:val="0"/>
          <w:strike w:val="0"/>
          <w:sz w:val="22"/>
          <w:highlight w:val="cyan"/>
          <w:u w:val="single"/>
        </w:rPr>
        <w:t>has been</w:t>
      </w:r>
      <w:r>
        <w:rPr>
          <w:b w:val="0"/>
          <w:i w:val="0"/>
          <w:smallCaps w:val="0"/>
          <w:strike w:val="0"/>
          <w:sz w:val="16"/>
          <w:u w:val="none"/>
        </w:rPr>
        <w:t xml:space="preserve"> at least in part </w:t>
      </w:r>
      <w:r>
        <w:rPr>
          <w:b w:val="0"/>
          <w:i w:val="0"/>
          <w:smallCaps w:val="0"/>
          <w:strike w:val="0"/>
          <w:sz w:val="22"/>
          <w:highlight w:val="cyan"/>
          <w:u w:val="single"/>
        </w:rPr>
        <w:t>driven by</w:t>
      </w:r>
      <w:r>
        <w:rPr>
          <w:b w:val="0"/>
          <w:i w:val="0"/>
          <w:smallCaps w:val="0"/>
          <w:strike w:val="0"/>
          <w:sz w:val="16"/>
          <w:u w:val="none"/>
        </w:rPr>
        <w:t xml:space="preserve"> the </w:t>
      </w:r>
      <w:r>
        <w:rPr>
          <w:b w:val="0"/>
          <w:i w:val="0"/>
          <w:smallCaps w:val="0"/>
          <w:strike w:val="0"/>
          <w:sz w:val="22"/>
          <w:highlight w:val="cyan"/>
          <w:u w:val="single"/>
        </w:rPr>
        <w:t>efforts</w:t>
      </w:r>
      <w:r>
        <w:rPr>
          <w:b w:val="0"/>
          <w:i w:val="0"/>
          <w:smallCaps w:val="0"/>
          <w:strike w:val="0"/>
          <w:sz w:val="16"/>
          <w:u w:val="none"/>
        </w:rPr>
        <w:t xml:space="preserve"> of European and Asian governments </w:t>
      </w:r>
      <w:r>
        <w:rPr>
          <w:b w:val="0"/>
          <w:i w:val="0"/>
          <w:smallCaps w:val="0"/>
          <w:strike w:val="0"/>
          <w:sz w:val="22"/>
          <w:highlight w:val="cyan"/>
          <w:u w:val="single"/>
        </w:rPr>
        <w:t>to</w:t>
      </w:r>
      <w:r>
        <w:rPr>
          <w:b w:val="0"/>
          <w:i w:val="0"/>
          <w:smallCaps w:val="0"/>
          <w:strike w:val="0"/>
          <w:sz w:val="16"/>
          <w:u w:val="none"/>
        </w:rPr>
        <w:t xml:space="preserve"> harness U.S. power, </w:t>
      </w:r>
      <w:r>
        <w:rPr>
          <w:b w:val="0"/>
          <w:i w:val="0"/>
          <w:smallCaps w:val="0"/>
          <w:strike w:val="0"/>
          <w:sz w:val="22"/>
          <w:highlight w:val="cyan"/>
          <w:u w:val="single"/>
        </w:rPr>
        <w:t>render</w:t>
      </w:r>
      <w:r>
        <w:rPr>
          <w:b w:val="0"/>
          <w:i w:val="0"/>
          <w:smallCaps w:val="0"/>
          <w:strike w:val="0"/>
          <w:sz w:val="16"/>
          <w:u w:val="none"/>
        </w:rPr>
        <w:t xml:space="preserve"> that </w:t>
      </w:r>
      <w:r>
        <w:rPr>
          <w:b w:val="0"/>
          <w:i w:val="0"/>
          <w:smallCaps w:val="0"/>
          <w:strike w:val="0"/>
          <w:sz w:val="22"/>
          <w:highlight w:val="cyan"/>
          <w:u w:val="single"/>
        </w:rPr>
        <w:t>power</w:t>
      </w:r>
      <w:r>
        <w:rPr>
          <w:b w:val="0"/>
          <w:i w:val="0"/>
          <w:smallCaps w:val="0"/>
          <w:strike w:val="0"/>
          <w:sz w:val="16"/>
          <w:u w:val="none"/>
        </w:rPr>
        <w:t xml:space="preserve"> more </w:t>
      </w:r>
      <w:r>
        <w:rPr>
          <w:b/>
          <w:i w:val="0"/>
          <w:smallCaps w:val="0"/>
          <w:strike w:val="0"/>
          <w:sz w:val="24"/>
          <w:highlight w:val="cyan"/>
          <w:u w:val="single"/>
        </w:rPr>
        <w:t>predictable</w:t>
      </w:r>
      <w:r>
        <w:rPr>
          <w:b w:val="0"/>
          <w:i w:val="0"/>
          <w:smallCaps w:val="0"/>
          <w:strike w:val="0"/>
          <w:sz w:val="16"/>
          <w:u w:val="none"/>
        </w:rPr>
        <w:t xml:space="preserve">, and use it to overcome their own regional insecurities. </w:t>
      </w:r>
      <w:r>
        <w:rPr>
          <w:b w:val="0"/>
          <w:i w:val="0"/>
          <w:smallCaps w:val="0"/>
          <w:strike w:val="0"/>
          <w:sz w:val="22"/>
          <w:u w:val="single"/>
        </w:rPr>
        <w:t>The result has been a vast system of</w:t>
      </w:r>
      <w:r>
        <w:rPr>
          <w:b w:val="0"/>
          <w:i w:val="0"/>
          <w:smallCaps w:val="0"/>
          <w:strike w:val="0"/>
          <w:sz w:val="16"/>
          <w:u w:val="none"/>
        </w:rPr>
        <w:t xml:space="preserve"> America-centered </w:t>
      </w:r>
      <w:r>
        <w:rPr>
          <w:b w:val="0"/>
          <w:i w:val="0"/>
          <w:smallCaps w:val="0"/>
          <w:strike w:val="0"/>
          <w:sz w:val="22"/>
          <w:u w:val="single"/>
        </w:rPr>
        <w:t>economic and security partnerships</w:t>
      </w:r>
      <w:r>
        <w:rPr>
          <w:b w:val="0"/>
          <w:i w:val="0"/>
          <w:smallCaps w:val="0"/>
          <w:strike w:val="0"/>
          <w:sz w:val="16"/>
          <w:u w:val="none"/>
        </w:rPr>
        <w:t>.</w:t>
      </w:r>
    </w:p>
    <w:p>
      <w:pPr>
        <w:spacing w:after="60"/>
      </w:pPr>
      <w:r>
        <w:rPr>
          <w:b w:val="0"/>
          <w:i w:val="0"/>
          <w:smallCaps w:val="0"/>
          <w:strike w:val="0"/>
          <w:sz w:val="16"/>
          <w:u w:val="none"/>
        </w:rPr>
        <w:t>Even though the United States looks like a wayward power to many around the world today, it nonetheless has an unusual ability to co-opt and reassure. Three elements matter most in making U.S. power more stable, engaged and restrained.</w:t>
      </w:r>
      <w:r>
        <w:rPr>
          <w:b w:val="0"/>
          <w:i w:val="0"/>
          <w:smallCaps w:val="0"/>
          <w:strike w:val="0"/>
          <w:sz w:val="16"/>
          <w:u w:val="none"/>
        </w:rPr>
        <w:t xml:space="preserve"> </w:t>
      </w:r>
      <w:r>
        <w:rPr>
          <w:b w:val="0"/>
          <w:i w:val="0"/>
          <w:smallCaps w:val="0"/>
          <w:strike w:val="0"/>
          <w:sz w:val="16"/>
          <w:u w:val="none"/>
        </w:rPr>
        <w:t xml:space="preserve">First, </w:t>
      </w:r>
      <w:r>
        <w:rPr>
          <w:b w:val="0"/>
          <w:i w:val="0"/>
          <w:smallCaps w:val="0"/>
          <w:strike w:val="0"/>
          <w:sz w:val="22"/>
          <w:u w:val="single"/>
        </w:rPr>
        <w:t xml:space="preserve">America's </w:t>
      </w:r>
      <w:r>
        <w:rPr>
          <w:b w:val="0"/>
          <w:i w:val="0"/>
          <w:smallCaps w:val="0"/>
          <w:strike w:val="0"/>
          <w:sz w:val="22"/>
          <w:highlight w:val="cyan"/>
          <w:u w:val="single"/>
        </w:rPr>
        <w:t>mature</w:t>
      </w:r>
      <w:r>
        <w:rPr>
          <w:b w:val="0"/>
          <w:i w:val="0"/>
          <w:smallCaps w:val="0"/>
          <w:strike w:val="0"/>
          <w:sz w:val="22"/>
          <w:u w:val="single"/>
        </w:rPr>
        <w:t xml:space="preserve"> </w:t>
      </w:r>
      <w:r>
        <w:rPr>
          <w:b/>
          <w:i w:val="0"/>
          <w:smallCaps w:val="0"/>
          <w:strike w:val="0"/>
          <w:sz w:val="24"/>
          <w:u w:val="single"/>
        </w:rPr>
        <w:t xml:space="preserve">political </w:t>
      </w:r>
      <w:r>
        <w:rPr>
          <w:b/>
          <w:i w:val="0"/>
          <w:smallCaps w:val="0"/>
          <w:strike w:val="0"/>
          <w:sz w:val="24"/>
          <w:highlight w:val="cyan"/>
          <w:u w:val="single"/>
        </w:rPr>
        <w:t>institutions</w:t>
      </w:r>
      <w:r>
        <w:rPr>
          <w:b w:val="0"/>
          <w:i w:val="0"/>
          <w:smallCaps w:val="0"/>
          <w:strike w:val="0"/>
          <w:sz w:val="22"/>
          <w:u w:val="single"/>
        </w:rPr>
        <w:t xml:space="preserve"> organized around the </w:t>
      </w:r>
      <w:r>
        <w:rPr>
          <w:b/>
          <w:i w:val="0"/>
          <w:smallCaps w:val="0"/>
          <w:strike w:val="0"/>
          <w:sz w:val="24"/>
          <w:u w:val="single"/>
        </w:rPr>
        <w:t>rule of law</w:t>
      </w:r>
      <w:r>
        <w:rPr>
          <w:b w:val="0"/>
          <w:i w:val="0"/>
          <w:smallCaps w:val="0"/>
          <w:strike w:val="0"/>
          <w:sz w:val="22"/>
          <w:u w:val="single"/>
        </w:rPr>
        <w:t xml:space="preserve"> have </w:t>
      </w:r>
      <w:r>
        <w:rPr>
          <w:b w:val="0"/>
          <w:i w:val="0"/>
          <w:smallCaps w:val="0"/>
          <w:strike w:val="0"/>
          <w:sz w:val="22"/>
          <w:highlight w:val="cyan"/>
          <w:u w:val="single"/>
        </w:rPr>
        <w:t>made it</w:t>
      </w:r>
      <w:r>
        <w:rPr>
          <w:b w:val="0"/>
          <w:i w:val="0"/>
          <w:smallCaps w:val="0"/>
          <w:strike w:val="0"/>
          <w:sz w:val="22"/>
          <w:u w:val="single"/>
        </w:rPr>
        <w:t xml:space="preserve"> a relatively </w:t>
      </w:r>
      <w:r>
        <w:rPr>
          <w:b/>
          <w:i w:val="0"/>
          <w:smallCaps w:val="0"/>
          <w:strike w:val="0"/>
          <w:sz w:val="24"/>
          <w:highlight w:val="cyan"/>
          <w:u w:val="single"/>
        </w:rPr>
        <w:t>predictable</w:t>
      </w:r>
      <w:r>
        <w:rPr>
          <w:b w:val="0"/>
          <w:i w:val="0"/>
          <w:smallCaps w:val="0"/>
          <w:strike w:val="0"/>
          <w:sz w:val="22"/>
          <w:u w:val="single"/>
        </w:rPr>
        <w:t xml:space="preserve"> and </w:t>
      </w:r>
      <w:r>
        <w:rPr>
          <w:b/>
          <w:i w:val="0"/>
          <w:smallCaps w:val="0"/>
          <w:strike w:val="0"/>
          <w:sz w:val="24"/>
          <w:u w:val="single"/>
        </w:rPr>
        <w:t>cooperative</w:t>
      </w:r>
      <w:r>
        <w:rPr>
          <w:b w:val="0"/>
          <w:i w:val="0"/>
          <w:smallCaps w:val="0"/>
          <w:strike w:val="0"/>
          <w:sz w:val="22"/>
          <w:u w:val="single"/>
        </w:rPr>
        <w:t xml:space="preserve"> hegemon. </w:t>
      </w:r>
      <w:r>
        <w:rPr>
          <w:b w:val="0"/>
          <w:i w:val="0"/>
          <w:smallCaps w:val="0"/>
          <w:strike w:val="0"/>
          <w:sz w:val="22"/>
          <w:highlight w:val="cyan"/>
          <w:u w:val="single"/>
        </w:rPr>
        <w:t>The</w:t>
      </w:r>
      <w:r>
        <w:rPr>
          <w:b w:val="0"/>
          <w:i w:val="0"/>
          <w:smallCaps w:val="0"/>
          <w:strike w:val="0"/>
          <w:sz w:val="16"/>
          <w:u w:val="none"/>
        </w:rPr>
        <w:t xml:space="preserve"> pluralistic and </w:t>
      </w:r>
      <w:r>
        <w:rPr>
          <w:b/>
          <w:i w:val="0"/>
          <w:smallCaps w:val="0"/>
          <w:strike w:val="0"/>
          <w:sz w:val="24"/>
          <w:highlight w:val="cyan"/>
          <w:u w:val="single"/>
        </w:rPr>
        <w:t>regularized way</w:t>
      </w:r>
      <w:r>
        <w:rPr>
          <w:b w:val="0"/>
          <w:i w:val="0"/>
          <w:smallCaps w:val="0"/>
          <w:strike w:val="0"/>
          <w:sz w:val="22"/>
          <w:u w:val="single"/>
        </w:rPr>
        <w:t xml:space="preserve"> in which U.S.</w:t>
      </w:r>
      <w:r>
        <w:rPr>
          <w:b w:val="0"/>
          <w:i w:val="0"/>
          <w:smallCaps w:val="0"/>
          <w:strike w:val="0"/>
          <w:sz w:val="16"/>
          <w:u w:val="none"/>
        </w:rPr>
        <w:t xml:space="preserve"> foreign and security </w:t>
      </w:r>
      <w:r>
        <w:rPr>
          <w:b w:val="0"/>
          <w:i w:val="0"/>
          <w:smallCaps w:val="0"/>
          <w:strike w:val="0"/>
          <w:sz w:val="22"/>
          <w:highlight w:val="cyan"/>
          <w:u w:val="single"/>
        </w:rPr>
        <w:t xml:space="preserve">policy is made </w:t>
      </w:r>
      <w:r>
        <w:rPr>
          <w:b/>
          <w:i w:val="0"/>
          <w:smallCaps w:val="0"/>
          <w:strike w:val="0"/>
          <w:sz w:val="24"/>
          <w:highlight w:val="cyan"/>
          <w:u w:val="single"/>
        </w:rPr>
        <w:t>reduces surprises</w:t>
      </w:r>
      <w:r>
        <w:rPr>
          <w:b w:val="0"/>
          <w:i w:val="0"/>
          <w:smallCaps w:val="0"/>
          <w:strike w:val="0"/>
          <w:sz w:val="16"/>
          <w:u w:val="none"/>
        </w:rPr>
        <w:t xml:space="preserve"> and allows other states to build long-term, mutually beneficial relations. The governmental </w:t>
      </w:r>
      <w:r>
        <w:rPr>
          <w:b/>
          <w:i w:val="0"/>
          <w:smallCaps w:val="0"/>
          <w:strike w:val="0"/>
          <w:sz w:val="24"/>
          <w:highlight w:val="cyan"/>
          <w:u w:val="single"/>
        </w:rPr>
        <w:t>s</w:t>
      </w:r>
      <w:r>
        <w:rPr>
          <w:b w:val="0"/>
          <w:i w:val="0"/>
          <w:smallCaps w:val="0"/>
          <w:strike w:val="0"/>
          <w:sz w:val="22"/>
          <w:u w:val="single"/>
        </w:rPr>
        <w:t xml:space="preserve">eparation </w:t>
      </w:r>
      <w:r>
        <w:rPr>
          <w:b/>
          <w:i w:val="0"/>
          <w:smallCaps w:val="0"/>
          <w:strike w:val="0"/>
          <w:sz w:val="24"/>
          <w:highlight w:val="cyan"/>
          <w:u w:val="single"/>
        </w:rPr>
        <w:t>o</w:t>
      </w:r>
      <w:r>
        <w:rPr>
          <w:b w:val="0"/>
          <w:i w:val="0"/>
          <w:smallCaps w:val="0"/>
          <w:strike w:val="0"/>
          <w:sz w:val="22"/>
          <w:u w:val="single"/>
        </w:rPr>
        <w:t xml:space="preserve">f </w:t>
      </w:r>
      <w:r>
        <w:rPr>
          <w:b/>
          <w:i w:val="0"/>
          <w:smallCaps w:val="0"/>
          <w:strike w:val="0"/>
          <w:sz w:val="24"/>
          <w:highlight w:val="cyan"/>
          <w:u w:val="single"/>
        </w:rPr>
        <w:t>p</w:t>
      </w:r>
      <w:r>
        <w:rPr>
          <w:b w:val="0"/>
          <w:i w:val="0"/>
          <w:smallCaps w:val="0"/>
          <w:strike w:val="0"/>
          <w:sz w:val="22"/>
          <w:u w:val="single"/>
        </w:rPr>
        <w:t xml:space="preserve">owers </w:t>
      </w:r>
      <w:r>
        <w:rPr>
          <w:b/>
          <w:i w:val="0"/>
          <w:smallCaps w:val="0"/>
          <w:strike w:val="0"/>
          <w:sz w:val="24"/>
          <w:highlight w:val="cyan"/>
          <w:u w:val="single"/>
        </w:rPr>
        <w:t>create</w:t>
      </w:r>
      <w:r>
        <w:rPr>
          <w:b w:val="0"/>
          <w:i w:val="0"/>
          <w:smallCaps w:val="0"/>
          <w:strike w:val="0"/>
          <w:sz w:val="16"/>
          <w:u w:val="none"/>
        </w:rPr>
        <w:t xml:space="preserve">s </w:t>
      </w:r>
      <w:r>
        <w:rPr>
          <w:b w:val="0"/>
          <w:i w:val="0"/>
          <w:smallCaps w:val="0"/>
          <w:strike w:val="0"/>
          <w:sz w:val="22"/>
          <w:highlight w:val="cyan"/>
          <w:u w:val="single"/>
        </w:rPr>
        <w:t>a</w:t>
      </w:r>
      <w:r>
        <w:rPr>
          <w:b w:val="0"/>
          <w:i w:val="0"/>
          <w:smallCaps w:val="0"/>
          <w:strike w:val="0"/>
          <w:sz w:val="22"/>
          <w:u w:val="single"/>
        </w:rPr>
        <w:t xml:space="preserve"> </w:t>
      </w:r>
      <w:r>
        <w:rPr>
          <w:b/>
          <w:i w:val="0"/>
          <w:smallCaps w:val="0"/>
          <w:strike w:val="0"/>
          <w:sz w:val="24"/>
          <w:u w:val="single"/>
        </w:rPr>
        <w:t>shared</w:t>
      </w:r>
      <w:r>
        <w:rPr>
          <w:b w:val="0"/>
          <w:i w:val="0"/>
          <w:smallCaps w:val="0"/>
          <w:strike w:val="0"/>
          <w:sz w:val="22"/>
          <w:u w:val="single"/>
        </w:rPr>
        <w:t xml:space="preserve"> decision-making </w:t>
      </w:r>
      <w:r>
        <w:rPr>
          <w:b w:val="0"/>
          <w:i w:val="0"/>
          <w:smallCaps w:val="0"/>
          <w:strike w:val="0"/>
          <w:sz w:val="22"/>
          <w:highlight w:val="cyan"/>
          <w:u w:val="single"/>
        </w:rPr>
        <w:t>system that</w:t>
      </w:r>
      <w:r>
        <w:rPr>
          <w:b w:val="0"/>
          <w:i w:val="0"/>
          <w:smallCaps w:val="0"/>
          <w:strike w:val="0"/>
          <w:sz w:val="22"/>
          <w:u w:val="single"/>
        </w:rPr>
        <w:t xml:space="preserve"> </w:t>
      </w:r>
      <w:r>
        <w:rPr>
          <w:b/>
          <w:i w:val="0"/>
          <w:smallCaps w:val="0"/>
          <w:strike w:val="0"/>
          <w:sz w:val="24"/>
          <w:u w:val="single"/>
        </w:rPr>
        <w:t>opens up</w:t>
      </w:r>
      <w:r>
        <w:rPr>
          <w:b w:val="0"/>
          <w:i w:val="0"/>
          <w:smallCaps w:val="0"/>
          <w:strike w:val="0"/>
          <w:sz w:val="22"/>
          <w:u w:val="single"/>
        </w:rPr>
        <w:t xml:space="preserve"> the process and </w:t>
      </w:r>
      <w:r>
        <w:rPr>
          <w:b/>
          <w:i w:val="0"/>
          <w:smallCaps w:val="0"/>
          <w:strike w:val="0"/>
          <w:sz w:val="24"/>
          <w:highlight w:val="cyan"/>
          <w:u w:val="single"/>
        </w:rPr>
        <w:t>reduces</w:t>
      </w:r>
      <w:r>
        <w:rPr>
          <w:b w:val="0"/>
          <w:i w:val="0"/>
          <w:smallCaps w:val="0"/>
          <w:strike w:val="0"/>
          <w:sz w:val="22"/>
          <w:u w:val="single"/>
        </w:rPr>
        <w:t xml:space="preserve"> the ability of any one leader to make </w:t>
      </w:r>
      <w:r>
        <w:rPr>
          <w:b/>
          <w:i w:val="0"/>
          <w:smallCaps w:val="0"/>
          <w:strike w:val="0"/>
          <w:sz w:val="24"/>
          <w:highlight w:val="cyan"/>
          <w:u w:val="single"/>
        </w:rPr>
        <w:t>abrupt</w:t>
      </w:r>
      <w:r>
        <w:rPr>
          <w:b/>
          <w:i w:val="0"/>
          <w:smallCaps w:val="0"/>
          <w:strike w:val="0"/>
          <w:sz w:val="24"/>
          <w:u w:val="single"/>
        </w:rPr>
        <w:t xml:space="preserve"> or aggressive </w:t>
      </w:r>
      <w:r>
        <w:rPr>
          <w:b/>
          <w:i w:val="0"/>
          <w:smallCaps w:val="0"/>
          <w:strike w:val="0"/>
          <w:sz w:val="24"/>
          <w:highlight w:val="cyan"/>
          <w:u w:val="single"/>
        </w:rPr>
        <w:t>moves</w:t>
      </w:r>
      <w:r>
        <w:rPr>
          <w:b w:val="0"/>
          <w:i w:val="0"/>
          <w:smallCaps w:val="0"/>
          <w:strike w:val="0"/>
          <w:sz w:val="22"/>
          <w:u w:val="single"/>
        </w:rPr>
        <w:t xml:space="preserve"> toward other states</w:t>
      </w:r>
      <w:r>
        <w:rPr>
          <w:b w:val="0"/>
          <w:i w:val="0"/>
          <w:smallCaps w:val="0"/>
          <w:strike w:val="0"/>
          <w:sz w:val="16"/>
          <w:u w:val="none"/>
        </w:rPr>
        <w:t xml:space="preserve">. An active press and competitive party system also provide a service to outside states by generating information about U.S. policy and determining its seriousness of purpose. </w:t>
      </w:r>
      <w:r>
        <w:rPr>
          <w:b w:val="0"/>
          <w:i w:val="0"/>
          <w:smallCaps w:val="0"/>
          <w:strike w:val="0"/>
          <w:sz w:val="22"/>
          <w:u w:val="single"/>
        </w:rPr>
        <w:t xml:space="preserve">The </w:t>
      </w:r>
      <w:r>
        <w:rPr>
          <w:b/>
          <w:i w:val="0"/>
          <w:smallCaps w:val="0"/>
          <w:strike w:val="0"/>
          <w:sz w:val="24"/>
          <w:highlight w:val="cyan"/>
          <w:u w:val="single"/>
        </w:rPr>
        <w:t>messiness</w:t>
      </w:r>
      <w:r>
        <w:rPr>
          <w:b w:val="0"/>
          <w:i w:val="0"/>
          <w:smallCaps w:val="0"/>
          <w:strike w:val="0"/>
          <w:sz w:val="22"/>
          <w:u w:val="single"/>
        </w:rPr>
        <w:t xml:space="preserve"> of a democracy </w:t>
      </w:r>
      <w:r>
        <w:rPr>
          <w:b w:val="0"/>
          <w:i w:val="0"/>
          <w:smallCaps w:val="0"/>
          <w:strike w:val="0"/>
          <w:sz w:val="22"/>
          <w:highlight w:val="cyan"/>
          <w:u w:val="single"/>
        </w:rPr>
        <w:t>can</w:t>
      </w:r>
      <w:r>
        <w:rPr>
          <w:b w:val="0"/>
          <w:i w:val="0"/>
          <w:smallCaps w:val="0"/>
          <w:strike w:val="0"/>
          <w:sz w:val="16"/>
          <w:u w:val="none"/>
        </w:rPr>
        <w:t xml:space="preserve">, indeed, </w:t>
      </w:r>
      <w:r>
        <w:rPr>
          <w:b w:val="0"/>
          <w:i w:val="0"/>
          <w:smallCaps w:val="0"/>
          <w:strike w:val="0"/>
          <w:sz w:val="22"/>
          <w:u w:val="single"/>
        </w:rPr>
        <w:t xml:space="preserve">frustrate American diplomats and </w:t>
      </w:r>
      <w:r>
        <w:rPr>
          <w:b/>
          <w:i w:val="0"/>
          <w:smallCaps w:val="0"/>
          <w:strike w:val="0"/>
          <w:sz w:val="24"/>
          <w:highlight w:val="cyan"/>
          <w:u w:val="single"/>
        </w:rPr>
        <w:t>confuse foreign observers</w:t>
      </w:r>
      <w:r>
        <w:rPr>
          <w:b w:val="0"/>
          <w:i w:val="0"/>
          <w:smallCaps w:val="0"/>
          <w:strike w:val="0"/>
          <w:sz w:val="16"/>
          <w:u w:val="none"/>
        </w:rPr>
        <w:t>. But over the long term, democratic institutions produce more consistent and credible policies--policies that do not reflect the capricious and idiosyncratic whims of an autocrat.</w:t>
      </w:r>
    </w:p>
    <w:p>
      <w:pPr>
        <w:pStyle w:val="Caption"/>
      </w:pPr>
      <w:r>
        <w:t>Source: Balance Updates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