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‘United States federal government’ is the three federal branches.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U.S. Legal ’16 </w:t>
      </w:r>
      <w:r>
        <w:rPr>
          <w:b w:val="0"/>
          <w:i w:val="0"/>
          <w:smallCaps w:val="0"/>
          <w:strike w:val="0"/>
          <w:u w:val="none"/>
        </w:rPr>
        <w:t xml:space="preserve">[U.S. Legal; 2016; Organization offering legal assistance and attorney access; U.S. Legal, “United States Federal Government Law and Legal Definition,”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ederal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overnment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established by the US Constitution. The Federal Government shares sovereignty over the United Sates with the individual governments of the States of US. The Federal government has </w:t>
      </w:r>
      <w:r>
        <w:rPr>
          <w:b w:val="0"/>
          <w:i w:val="0"/>
          <w:smallCaps w:val="0"/>
          <w:strike w:val="0"/>
          <w:highlight w:val="cyan"/>
          <w:u w:val="single"/>
        </w:rPr>
        <w:t>three branches</w:t>
      </w:r>
      <w:r>
        <w:rPr>
          <w:b w:val="0"/>
          <w:i w:val="0"/>
          <w:smallCaps w:val="0"/>
          <w:strike w:val="0"/>
          <w:u w:val="single"/>
        </w:rPr>
        <w:t xml:space="preserve">: </w:t>
      </w:r>
      <w:r>
        <w:rPr>
          <w:b w:val="0"/>
          <w:i w:val="0"/>
          <w:smallCaps w:val="0"/>
          <w:strike w:val="0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>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legislature</w:t>
      </w:r>
      <w:r>
        <w:rPr>
          <w:b w:val="0"/>
          <w:i w:val="0"/>
          <w:smallCaps w:val="0"/>
          <w:strike w:val="0"/>
          <w:u w:val="single"/>
        </w:rPr>
        <w:t>, which is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u w:val="single"/>
        </w:rPr>
        <w:t xml:space="preserve">Congress, ii) </w:t>
      </w:r>
      <w:r>
        <w:rPr>
          <w:b/>
          <w:i w:val="0"/>
          <w:smallCaps w:val="0"/>
          <w:strike w:val="0"/>
          <w:sz w:val="24"/>
          <w:u w:val="single"/>
        </w:rPr>
        <w:t>Executive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comprised of </w:t>
      </w:r>
      <w:r>
        <w:rPr>
          <w:b w:val="0"/>
          <w:i w:val="0"/>
          <w:smallCaps w:val="0"/>
          <w:strike w:val="0"/>
          <w:u w:val="single"/>
        </w:rPr>
        <w:t>the 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Vice president of the US </w:t>
      </w:r>
      <w:r>
        <w:rPr>
          <w:b w:val="0"/>
          <w:i w:val="0"/>
          <w:smallCaps w:val="0"/>
          <w:strike w:val="0"/>
          <w:u w:val="single"/>
        </w:rPr>
        <w:t xml:space="preserve">and iii) </w:t>
      </w:r>
      <w:r>
        <w:rPr>
          <w:b/>
          <w:i w:val="0"/>
          <w:smallCaps w:val="0"/>
          <w:strike w:val="0"/>
          <w:sz w:val="24"/>
          <w:u w:val="single"/>
        </w:rPr>
        <w:t>Judiciary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US Constitution prescribes a system of separation of powers and ‘checks and balances’ for the smooth functioning of all the three branches of the Federal Government.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 </w:t>
      </w:r>
      <w:r>
        <w:rPr>
          <w:b w:val="0"/>
          <w:i w:val="0"/>
          <w:smallCaps w:val="0"/>
          <w:strike w:val="0"/>
          <w:u w:val="single"/>
        </w:rPr>
        <w:t xml:space="preserve">Constitution </w:t>
      </w:r>
      <w:r>
        <w:rPr>
          <w:b/>
          <w:i w:val="0"/>
          <w:smallCaps w:val="0"/>
          <w:strike w:val="0"/>
          <w:sz w:val="24"/>
          <w:u w:val="single"/>
        </w:rPr>
        <w:t>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powers of </w:t>
      </w:r>
      <w:r>
        <w:rPr>
          <w:b w:val="0"/>
          <w:i w:val="0"/>
          <w:smallCaps w:val="0"/>
          <w:strike w:val="0"/>
          <w:u w:val="single"/>
        </w:rPr>
        <w:t>the Federal Government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the powers assigned to it; </w:t>
      </w:r>
      <w:r>
        <w:rPr>
          <w:b w:val="0"/>
          <w:i w:val="0"/>
          <w:smallCaps w:val="0"/>
          <w:strike w:val="0"/>
          <w:highlight w:val="cyan"/>
          <w:u w:val="single"/>
        </w:rPr>
        <w:t>all powers not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expressly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assigned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Federal Government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reserved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to the people.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