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Licensing solves journalism collapse. Australia proves.</w:t>
      </w:r>
    </w:p>
    <w:p>
      <w:pPr>
        <w:spacing w:after="80"/>
      </w:pPr>
      <w:r>
        <w:rPr>
          <w:b/>
          <w:i w:val="0"/>
          <w:smallCaps w:val="0"/>
          <w:strike w:val="0"/>
          <w:sz w:val="26"/>
          <w:u w:val="none"/>
        </w:rPr>
        <w:t xml:space="preserve">News Media Alliance 22 </w:t>
      </w:r>
      <w:r>
        <w:rPr>
          <w:b w:val="0"/>
          <w:i w:val="0"/>
          <w:smallCaps w:val="0"/>
          <w:strike w:val="0"/>
          <w:u w:val="none"/>
        </w:rPr>
        <w:t>(News Media Alliance; Trade association representing 2,000 news media organizations; “Stop letting ‘</w:t>
      </w:r>
      <w:r>
        <w:rPr>
          <w:b w:val="0"/>
          <w:i w:val="0"/>
          <w:smallCaps w:val="0"/>
          <w:strike w:val="0"/>
          <w:highlight w:val="cyan"/>
          <w:u w:val="single"/>
        </w:rPr>
        <w:t>Big Tech’ kill local news, create news deserts</w:t>
      </w:r>
      <w:r>
        <w:rPr>
          <w:b w:val="0"/>
          <w:i w:val="0"/>
          <w:smallCaps w:val="0"/>
          <w:strike w:val="0"/>
          <w:u w:val="single"/>
        </w:rPr>
        <w:t>,</w:t>
      </w:r>
      <w:r>
        <w:rPr>
          <w:b w:val="0"/>
          <w:i w:val="0"/>
          <w:smallCaps w:val="0"/>
          <w:strike w:val="0"/>
          <w:u w:val="none"/>
        </w:rPr>
        <w:t>” 12/1/2022, https://www.vtcng.com/otherpapersbvt/opinion/opinion_columns/stop-letting-big-tech-kill-local-news-create-news-deserts/article_df582fa4-719d-11ed-a4a0-67b3c08152f2.html)</w:t>
      </w:r>
    </w:p>
    <w:p>
      <w:pPr>
        <w:spacing w:after="60"/>
      </w:pPr>
      <w:r>
        <w:rPr>
          <w:b w:val="0"/>
          <w:i w:val="0"/>
          <w:smallCaps w:val="0"/>
          <w:strike w:val="0"/>
          <w:highlight w:val="cyan"/>
          <w:u w:val="single"/>
        </w:rPr>
        <w:t>Local journalism</w:t>
      </w:r>
      <w:r>
        <w:rPr>
          <w:b w:val="0"/>
          <w:i w:val="0"/>
          <w:smallCaps w:val="0"/>
          <w:strike w:val="0"/>
          <w:u w:val="single"/>
        </w:rPr>
        <w:t xml:space="preserve"> is a </w:t>
      </w:r>
      <w:r>
        <w:rPr>
          <w:b/>
          <w:i w:val="0"/>
          <w:smallCaps w:val="0"/>
          <w:strike w:val="0"/>
          <w:highlight w:val="cyan"/>
          <w:u w:val="single"/>
        </w:rPr>
        <w:t>cornerstone of democracy</w:t>
      </w:r>
      <w:r>
        <w:rPr>
          <w:b w:val="0"/>
          <w:i w:val="0"/>
          <w:smallCaps w:val="0"/>
          <w:strike w:val="0"/>
          <w:u w:val="single"/>
        </w:rPr>
        <w:t xml:space="preserve"> and a </w:t>
      </w:r>
      <w:r>
        <w:rPr>
          <w:b w:val="0"/>
          <w:i w:val="0"/>
          <w:smallCaps w:val="0"/>
          <w:strike w:val="0"/>
          <w:highlight w:val="cyan"/>
          <w:u w:val="single"/>
        </w:rPr>
        <w:t>vital source of info</w:t>
      </w:r>
      <w:r>
        <w:rPr>
          <w:b w:val="0"/>
          <w:i w:val="0"/>
          <w:smallCaps w:val="0"/>
          <w:strike w:val="0"/>
          <w:u w:val="single"/>
        </w:rPr>
        <w:t>rmation for communities across the country</w:t>
      </w:r>
      <w:r>
        <w:rPr>
          <w:b w:val="0"/>
          <w:i w:val="0"/>
          <w:smallCaps w:val="0"/>
          <w:strike w:val="0"/>
          <w:sz w:val="16"/>
          <w:u w:val="none"/>
        </w:rPr>
        <w:t xml:space="preserve">, with </w:t>
      </w:r>
      <w:r>
        <w:rPr>
          <w:b w:val="0"/>
          <w:i w:val="0"/>
          <w:smallCaps w:val="0"/>
          <w:strike w:val="0"/>
          <w:u w:val="single"/>
        </w:rPr>
        <w:t>newsrooms covering local politics</w:t>
      </w:r>
      <w:r>
        <w:rPr>
          <w:b w:val="0"/>
          <w:i w:val="0"/>
          <w:smallCaps w:val="0"/>
          <w:strike w:val="0"/>
          <w:sz w:val="16"/>
          <w:u w:val="none"/>
        </w:rPr>
        <w:t xml:space="preserve">, high school sports, </w:t>
      </w:r>
      <w:r>
        <w:rPr>
          <w:b w:val="0"/>
          <w:i w:val="0"/>
          <w:smallCaps w:val="0"/>
          <w:strike w:val="0"/>
          <w:u w:val="single"/>
        </w:rPr>
        <w:t>local business</w:t>
      </w:r>
      <w:r>
        <w:rPr>
          <w:b w:val="0"/>
          <w:i w:val="0"/>
          <w:smallCaps w:val="0"/>
          <w:strike w:val="0"/>
          <w:sz w:val="16"/>
          <w:u w:val="none"/>
        </w:rPr>
        <w:t xml:space="preserve">, cultural events </w:t>
      </w:r>
      <w:r>
        <w:rPr>
          <w:b w:val="0"/>
          <w:i w:val="0"/>
          <w:smallCaps w:val="0"/>
          <w:strike w:val="0"/>
          <w:u w:val="single"/>
        </w:rPr>
        <w:t>and other matters that help a community remain</w:t>
      </w:r>
      <w:r>
        <w:rPr>
          <w:b w:val="0"/>
          <w:i w:val="0"/>
          <w:smallCaps w:val="0"/>
          <w:strike w:val="0"/>
          <w:sz w:val="16"/>
          <w:u w:val="none"/>
        </w:rPr>
        <w:t xml:space="preserve"> vibrant and </w:t>
      </w:r>
      <w:r>
        <w:rPr>
          <w:b w:val="0"/>
          <w:i w:val="0"/>
          <w:smallCaps w:val="0"/>
          <w:strike w:val="0"/>
          <w:u w:val="single"/>
        </w:rPr>
        <w:t>connected.</w:t>
      </w:r>
      <w:r>
        <w:rPr>
          <w:b w:val="0"/>
          <w:i w:val="0"/>
          <w:smallCaps w:val="0"/>
          <w:strike w:val="0"/>
          <w:sz w:val="16"/>
          <w:u w:val="none"/>
        </w:rPr>
        <w:t xml:space="preserve"> However, </w:t>
      </w:r>
      <w:r>
        <w:rPr>
          <w:b w:val="0"/>
          <w:i w:val="0"/>
          <w:smallCaps w:val="0"/>
          <w:strike w:val="0"/>
          <w:u w:val="single"/>
        </w:rPr>
        <w:t xml:space="preserve">the </w:t>
      </w:r>
      <w:r>
        <w:rPr>
          <w:b w:val="0"/>
          <w:i w:val="0"/>
          <w:smallCaps w:val="0"/>
          <w:strike w:val="0"/>
          <w:highlight w:val="cyan"/>
          <w:u w:val="single"/>
        </w:rPr>
        <w:t>industry</w:t>
      </w:r>
      <w:r>
        <w:rPr>
          <w:b w:val="0"/>
          <w:i w:val="0"/>
          <w:smallCaps w:val="0"/>
          <w:strike w:val="0"/>
          <w:u w:val="single"/>
        </w:rPr>
        <w:t xml:space="preserve"> is </w:t>
      </w:r>
      <w:r>
        <w:rPr>
          <w:b w:val="0"/>
          <w:i w:val="0"/>
          <w:smallCaps w:val="0"/>
          <w:strike w:val="0"/>
          <w:highlight w:val="cyan"/>
          <w:u w:val="single"/>
        </w:rPr>
        <w:t>facing</w:t>
      </w:r>
      <w:r>
        <w:rPr>
          <w:b w:val="0"/>
          <w:i w:val="0"/>
          <w:smallCaps w:val="0"/>
          <w:strike w:val="0"/>
          <w:u w:val="single"/>
        </w:rPr>
        <w:t xml:space="preserve"> an </w:t>
      </w:r>
      <w:r>
        <w:rPr>
          <w:b w:val="0"/>
          <w:i w:val="0"/>
          <w:smallCaps w:val="0"/>
          <w:strike w:val="0"/>
          <w:highlight w:val="cyan"/>
          <w:u w:val="single"/>
        </w:rPr>
        <w:t>existential crisis because of</w:t>
      </w:r>
      <w:r>
        <w:rPr>
          <w:b w:val="0"/>
          <w:i w:val="0"/>
          <w:smallCaps w:val="0"/>
          <w:strike w:val="0"/>
          <w:u w:val="single"/>
        </w:rPr>
        <w:t xml:space="preserve"> the</w:t>
      </w:r>
      <w:r>
        <w:rPr>
          <w:b w:val="0"/>
          <w:i w:val="0"/>
          <w:smallCaps w:val="0"/>
          <w:strike w:val="0"/>
          <w:sz w:val="16"/>
          <w:u w:val="none"/>
        </w:rPr>
        <w:t xml:space="preserve"> unyielding </w:t>
      </w:r>
      <w:r>
        <w:rPr>
          <w:b w:val="0"/>
          <w:i w:val="0"/>
          <w:smallCaps w:val="0"/>
          <w:strike w:val="0"/>
          <w:u w:val="single"/>
        </w:rPr>
        <w:t xml:space="preserve">power of </w:t>
      </w:r>
      <w:r>
        <w:rPr>
          <w:b w:val="0"/>
          <w:i w:val="0"/>
          <w:smallCaps w:val="0"/>
          <w:strike w:val="0"/>
          <w:highlight w:val="cyan"/>
          <w:u w:val="single"/>
        </w:rPr>
        <w:t>Big Tech</w:t>
      </w:r>
      <w:r>
        <w:rPr>
          <w:b w:val="0"/>
          <w:i w:val="0"/>
          <w:smallCaps w:val="0"/>
          <w:strike w:val="0"/>
          <w:u w:val="single"/>
        </w:rPr>
        <w:t xml:space="preserve"> platforms such as Google and Facebook.</w:t>
      </w:r>
      <w:r>
        <w:rPr>
          <w:b w:val="0"/>
          <w:i w:val="0"/>
          <w:smallCaps w:val="0"/>
          <w:strike w:val="0"/>
          <w:sz w:val="16"/>
          <w:u w:val="none"/>
        </w:rPr>
        <w:t xml:space="preserve"> With less than four weeks left in this Congress, now is the time for the Senate to pass the Journalism Competition and Preservation Act. The act was favorably reported out of committee in September with strong bipartisan support and now must head to the floor for a vote. It will hold tech giants accountable and provide a necessary lifeline for local papers, requiring Big Tech to compensate small and local outlets for the use of their content. </w:t>
      </w:r>
      <w:r>
        <w:rPr>
          <w:b w:val="0"/>
          <w:i w:val="0"/>
          <w:smallCaps w:val="0"/>
          <w:strike w:val="0"/>
          <w:highlight w:val="cyan"/>
          <w:u w:val="single"/>
        </w:rPr>
        <w:t xml:space="preserve">Big Tech </w:t>
      </w:r>
      <w:r>
        <w:rPr>
          <w:b w:val="0"/>
          <w:i w:val="0"/>
          <w:smallCaps w:val="0"/>
          <w:strike w:val="0"/>
          <w:u w:val="single"/>
        </w:rPr>
        <w:t xml:space="preserve">benefits tremendously from journalism content, yet they </w:t>
      </w:r>
      <w:r>
        <w:rPr>
          <w:b w:val="0"/>
          <w:i w:val="0"/>
          <w:smallCaps w:val="0"/>
          <w:strike w:val="0"/>
          <w:highlight w:val="cyan"/>
          <w:u w:val="single"/>
        </w:rPr>
        <w:t>refuse to pay</w:t>
      </w:r>
      <w:r>
        <w:rPr>
          <w:b w:val="0"/>
          <w:i w:val="0"/>
          <w:smallCaps w:val="0"/>
          <w:strike w:val="0"/>
          <w:u w:val="single"/>
        </w:rPr>
        <w:t xml:space="preserve"> local </w:t>
      </w:r>
      <w:r>
        <w:rPr>
          <w:b w:val="0"/>
          <w:i w:val="0"/>
          <w:smallCaps w:val="0"/>
          <w:strike w:val="0"/>
          <w:highlight w:val="cyan"/>
          <w:u w:val="single"/>
        </w:rPr>
        <w:t xml:space="preserve">publishers </w:t>
      </w:r>
      <w:r>
        <w:rPr>
          <w:b w:val="0"/>
          <w:i w:val="0"/>
          <w:smallCaps w:val="0"/>
          <w:strike w:val="0"/>
          <w:u w:val="single"/>
        </w:rPr>
        <w:t xml:space="preserve">fairly for the journalistic content that fuels their platforms. As a result, </w:t>
      </w:r>
      <w:r>
        <w:rPr>
          <w:b w:val="0"/>
          <w:i w:val="0"/>
          <w:smallCaps w:val="0"/>
          <w:strike w:val="0"/>
          <w:highlight w:val="cyan"/>
          <w:u w:val="single"/>
        </w:rPr>
        <w:t>local papers</w:t>
      </w:r>
      <w:r>
        <w:rPr>
          <w:b w:val="0"/>
          <w:i w:val="0"/>
          <w:smallCaps w:val="0"/>
          <w:strike w:val="0"/>
          <w:u w:val="single"/>
        </w:rPr>
        <w:t xml:space="preserve"> are</w:t>
      </w:r>
      <w:r>
        <w:rPr>
          <w:b w:val="0"/>
          <w:i w:val="0"/>
          <w:smallCaps w:val="0"/>
          <w:strike w:val="0"/>
          <w:sz w:val="16"/>
          <w:u w:val="none"/>
        </w:rPr>
        <w:t xml:space="preserve"> being </w:t>
      </w:r>
      <w:r>
        <w:rPr>
          <w:b w:val="0"/>
          <w:i w:val="0"/>
          <w:smallCaps w:val="0"/>
          <w:strike w:val="0"/>
          <w:highlight w:val="cyan"/>
          <w:u w:val="single"/>
        </w:rPr>
        <w:t xml:space="preserve">replaced by </w:t>
      </w:r>
      <w:r>
        <w:rPr>
          <w:b w:val="0"/>
          <w:i w:val="0"/>
          <w:smallCaps w:val="0"/>
          <w:strike w:val="0"/>
          <w:u w:val="single"/>
        </w:rPr>
        <w:t xml:space="preserve">tech </w:t>
      </w:r>
      <w:r>
        <w:rPr>
          <w:b w:val="0"/>
          <w:i w:val="0"/>
          <w:smallCaps w:val="0"/>
          <w:strike w:val="0"/>
          <w:highlight w:val="cyan"/>
          <w:u w:val="single"/>
        </w:rPr>
        <w:t xml:space="preserve">platforms using </w:t>
      </w:r>
      <w:r>
        <w:rPr>
          <w:b/>
          <w:i w:val="0"/>
          <w:smallCaps w:val="0"/>
          <w:strike w:val="0"/>
          <w:highlight w:val="cyan"/>
          <w:u w:val="single"/>
        </w:rPr>
        <w:t>black-box algorithms</w:t>
      </w:r>
      <w:r>
        <w:rPr>
          <w:b w:val="0"/>
          <w:i w:val="0"/>
          <w:smallCaps w:val="0"/>
          <w:strike w:val="0"/>
          <w:highlight w:val="cyan"/>
          <w:u w:val="single"/>
        </w:rPr>
        <w:t xml:space="preserve"> designed to keep users inside</w:t>
      </w:r>
      <w:r>
        <w:rPr>
          <w:b w:val="0"/>
          <w:i w:val="0"/>
          <w:smallCaps w:val="0"/>
          <w:strike w:val="0"/>
          <w:u w:val="single"/>
        </w:rPr>
        <w:t xml:space="preserve"> their </w:t>
      </w:r>
      <w:r>
        <w:rPr>
          <w:b w:val="0"/>
          <w:i w:val="0"/>
          <w:smallCaps w:val="0"/>
          <w:strike w:val="0"/>
          <w:highlight w:val="cyan"/>
          <w:u w:val="single"/>
        </w:rPr>
        <w:t>walled gardens</w:t>
      </w:r>
      <w:r>
        <w:rPr>
          <w:b w:val="0"/>
          <w:i w:val="0"/>
          <w:smallCaps w:val="0"/>
          <w:strike w:val="0"/>
          <w:u w:val="single"/>
        </w:rPr>
        <w:t xml:space="preserve"> — all while charging exorbitant ad fees —</w:t>
      </w:r>
      <w:r>
        <w:rPr>
          <w:b w:val="0"/>
          <w:i w:val="0"/>
          <w:smallCaps w:val="0"/>
          <w:strike w:val="0"/>
          <w:sz w:val="16"/>
          <w:u w:val="none"/>
        </w:rPr>
        <w:t xml:space="preserve"> up to </w:t>
      </w:r>
      <w:r>
        <w:rPr>
          <w:b w:val="0"/>
          <w:i w:val="0"/>
          <w:smallCaps w:val="0"/>
          <w:strike w:val="0"/>
          <w:u w:val="single"/>
        </w:rPr>
        <w:t>70 percent of every advertising dollar.</w:t>
      </w:r>
      <w:r>
        <w:rPr>
          <w:b w:val="0"/>
          <w:i w:val="0"/>
          <w:smallCaps w:val="0"/>
          <w:strike w:val="0"/>
          <w:sz w:val="16"/>
          <w:u w:val="none"/>
        </w:rPr>
        <w:t xml:space="preserve"> The tech giants have built their empires by profiting off the hard work of journalists without fairly compensating them. </w:t>
      </w:r>
      <w:r>
        <w:rPr>
          <w:b w:val="0"/>
          <w:i w:val="0"/>
          <w:smallCaps w:val="0"/>
          <w:strike w:val="0"/>
          <w:u w:val="single"/>
        </w:rPr>
        <w:t xml:space="preserve">As </w:t>
      </w:r>
      <w:r>
        <w:rPr>
          <w:b w:val="0"/>
          <w:i w:val="0"/>
          <w:smallCaps w:val="0"/>
          <w:strike w:val="0"/>
          <w:highlight w:val="cyan"/>
          <w:u w:val="single"/>
        </w:rPr>
        <w:t>local publications struggle to stay afloat, Big Tech</w:t>
      </w:r>
      <w:r>
        <w:rPr>
          <w:b w:val="0"/>
          <w:i w:val="0"/>
          <w:smallCaps w:val="0"/>
          <w:strike w:val="0"/>
          <w:u w:val="single"/>
        </w:rPr>
        <w:t xml:space="preserve"> has only</w:t>
      </w:r>
      <w:r>
        <w:rPr>
          <w:b w:val="0"/>
          <w:i w:val="0"/>
          <w:smallCaps w:val="0"/>
          <w:strike w:val="0"/>
          <w:sz w:val="16"/>
          <w:u w:val="none"/>
        </w:rPr>
        <w:t xml:space="preserve"> </w:t>
      </w:r>
      <w:r>
        <w:rPr>
          <w:b w:val="0"/>
          <w:i w:val="0"/>
          <w:smallCaps w:val="0"/>
          <w:strike w:val="0"/>
          <w:highlight w:val="cyan"/>
          <w:u w:val="single"/>
        </w:rPr>
        <w:t>doubled down on</w:t>
      </w:r>
      <w:r>
        <w:rPr>
          <w:b w:val="0"/>
          <w:i w:val="0"/>
          <w:smallCaps w:val="0"/>
          <w:strike w:val="0"/>
          <w:u w:val="single"/>
        </w:rPr>
        <w:t xml:space="preserve"> their </w:t>
      </w:r>
      <w:r>
        <w:rPr>
          <w:b w:val="0"/>
          <w:i w:val="0"/>
          <w:smallCaps w:val="0"/>
          <w:strike w:val="0"/>
          <w:highlight w:val="cyan"/>
          <w:u w:val="single"/>
        </w:rPr>
        <w:t>anticompetitive practices</w:t>
      </w:r>
      <w:r>
        <w:rPr>
          <w:b w:val="0"/>
          <w:i w:val="0"/>
          <w:smallCaps w:val="0"/>
          <w:strike w:val="0"/>
          <w:u w:val="single"/>
        </w:rPr>
        <w:t xml:space="preserve">, further </w:t>
      </w:r>
      <w:r>
        <w:rPr>
          <w:b/>
          <w:i w:val="0"/>
          <w:smallCaps w:val="0"/>
          <w:strike w:val="0"/>
          <w:highlight w:val="cyan"/>
          <w:u w:val="single"/>
        </w:rPr>
        <w:t>consolidating their control</w:t>
      </w:r>
      <w:r>
        <w:rPr>
          <w:b w:val="0"/>
          <w:i w:val="0"/>
          <w:smallCaps w:val="0"/>
          <w:strike w:val="0"/>
          <w:highlight w:val="cyan"/>
          <w:u w:val="single"/>
        </w:rPr>
        <w:t xml:space="preserve"> over</w:t>
      </w:r>
      <w:r>
        <w:rPr>
          <w:b w:val="0"/>
          <w:i w:val="0"/>
          <w:smallCaps w:val="0"/>
          <w:strike w:val="0"/>
          <w:u w:val="single"/>
        </w:rPr>
        <w:t xml:space="preserve"> the </w:t>
      </w:r>
      <w:r>
        <w:rPr>
          <w:b w:val="0"/>
          <w:i w:val="0"/>
          <w:smallCaps w:val="0"/>
          <w:strike w:val="0"/>
          <w:highlight w:val="cyan"/>
          <w:u w:val="single"/>
        </w:rPr>
        <w:t>flow of info</w:t>
      </w:r>
      <w:r>
        <w:rPr>
          <w:b w:val="0"/>
          <w:i w:val="0"/>
          <w:smallCaps w:val="0"/>
          <w:strike w:val="0"/>
          <w:u w:val="single"/>
        </w:rPr>
        <w:t>rmation.</w:t>
      </w:r>
      <w:r>
        <w:rPr>
          <w:b w:val="0"/>
          <w:i w:val="0"/>
          <w:smallCaps w:val="0"/>
          <w:strike w:val="0"/>
          <w:sz w:val="16"/>
          <w:u w:val="none"/>
        </w:rPr>
        <w:t xml:space="preserve"> This is fundamentally unfair, and the Journalism Competition and Preservation Act will bring about much-needed change. The </w:t>
      </w:r>
      <w:r>
        <w:rPr>
          <w:b w:val="0"/>
          <w:i w:val="0"/>
          <w:smallCaps w:val="0"/>
          <w:strike w:val="0"/>
          <w:u w:val="single"/>
        </w:rPr>
        <w:t>act will benefit small and local publishers exclusively and impose severe penalties if the tech platforms do not negotiate with them in good faith.</w:t>
      </w:r>
      <w:r>
        <w:rPr>
          <w:b w:val="0"/>
          <w:i w:val="0"/>
          <w:smallCaps w:val="0"/>
          <w:strike w:val="0"/>
          <w:sz w:val="16"/>
          <w:u w:val="none"/>
        </w:rPr>
        <w:t xml:space="preserve"> The bill has a limited scope of six years to address a broken marketplace, while the broader competitive landscape is fixed through other legislation and the courts. </w:t>
      </w:r>
      <w:r>
        <w:rPr>
          <w:b w:val="0"/>
          <w:i w:val="0"/>
          <w:smallCaps w:val="0"/>
          <w:strike w:val="0"/>
          <w:u w:val="single"/>
        </w:rPr>
        <w:t>It</w:t>
      </w:r>
      <w:r>
        <w:rPr>
          <w:b w:val="0"/>
          <w:i w:val="0"/>
          <w:smallCaps w:val="0"/>
          <w:strike w:val="0"/>
          <w:sz w:val="16"/>
          <w:u w:val="none"/>
        </w:rPr>
        <w:t xml:space="preserve"> also </w:t>
      </w:r>
      <w:r>
        <w:rPr>
          <w:b w:val="0"/>
          <w:i w:val="0"/>
          <w:smallCaps w:val="0"/>
          <w:strike w:val="0"/>
          <w:u w:val="single"/>
        </w:rPr>
        <w:t>incentivizes publishers to hire more journalists and protects constitutional freedoms of speech and the press.</w:t>
      </w:r>
      <w:r>
        <w:rPr>
          <w:b w:val="0"/>
          <w:i w:val="0"/>
          <w:smallCaps w:val="0"/>
          <w:strike w:val="0"/>
          <w:sz w:val="16"/>
          <w:u w:val="none"/>
        </w:rPr>
        <w:t xml:space="preserve"> The bill’s scope is limited to compensation and does not allow for negotiations around up-down ranking or display — </w:t>
      </w:r>
      <w:r>
        <w:rPr>
          <w:b w:val="0"/>
          <w:i w:val="0"/>
          <w:smallCaps w:val="0"/>
          <w:strike w:val="0"/>
          <w:u w:val="single"/>
        </w:rPr>
        <w:t>it serves only to ensure fair compensation for local news outlets.</w:t>
      </w:r>
      <w:r>
        <w:rPr>
          <w:b w:val="0"/>
          <w:i w:val="0"/>
          <w:smallCaps w:val="0"/>
          <w:strike w:val="0"/>
          <w:sz w:val="16"/>
          <w:u w:val="none"/>
        </w:rPr>
        <w:t xml:space="preserve"> The Journalism Competition and Preservation Act has strict transparency requirements on the terms of each agreement reached between tech platforms and journalism providers and establishes clarity in how news outlets spend the funds they receive. </w:t>
      </w:r>
      <w:r>
        <w:rPr>
          <w:b w:val="0"/>
          <w:i w:val="0"/>
          <w:smallCaps w:val="0"/>
          <w:strike w:val="0"/>
          <w:highlight w:val="cyan"/>
          <w:u w:val="single"/>
        </w:rPr>
        <w:t>News publishers around</w:t>
      </w:r>
      <w:r>
        <w:rPr>
          <w:b w:val="0"/>
          <w:i w:val="0"/>
          <w:smallCaps w:val="0"/>
          <w:strike w:val="0"/>
          <w:u w:val="single"/>
        </w:rPr>
        <w:t xml:space="preserve"> the </w:t>
      </w:r>
      <w:r>
        <w:rPr>
          <w:b w:val="0"/>
          <w:i w:val="0"/>
          <w:smallCaps w:val="0"/>
          <w:strike w:val="0"/>
          <w:highlight w:val="cyan"/>
          <w:u w:val="single"/>
        </w:rPr>
        <w:t>world</w:t>
      </w:r>
      <w:r>
        <w:rPr>
          <w:b w:val="0"/>
          <w:i w:val="0"/>
          <w:smallCaps w:val="0"/>
          <w:strike w:val="0"/>
          <w:u w:val="single"/>
        </w:rPr>
        <w:t xml:space="preserve"> are being </w:t>
      </w:r>
      <w:r>
        <w:rPr>
          <w:b w:val="0"/>
          <w:i w:val="0"/>
          <w:smallCaps w:val="0"/>
          <w:strike w:val="0"/>
          <w:highlight w:val="cyan"/>
          <w:u w:val="single"/>
        </w:rPr>
        <w:t>compensated by Big Tech. Australia passed</w:t>
      </w:r>
      <w:r>
        <w:rPr>
          <w:b w:val="0"/>
          <w:i w:val="0"/>
          <w:smallCaps w:val="0"/>
          <w:strike w:val="0"/>
          <w:u w:val="single"/>
        </w:rPr>
        <w:t xml:space="preserve"> a similar </w:t>
      </w:r>
      <w:r>
        <w:rPr>
          <w:b w:val="0"/>
          <w:i w:val="0"/>
          <w:smallCaps w:val="0"/>
          <w:strike w:val="0"/>
          <w:highlight w:val="cyan"/>
          <w:u w:val="single"/>
        </w:rPr>
        <w:t>policy,</w:t>
      </w:r>
      <w:r>
        <w:rPr>
          <w:b w:val="0"/>
          <w:i w:val="0"/>
          <w:smallCaps w:val="0"/>
          <w:strike w:val="0"/>
          <w:u w:val="single"/>
        </w:rPr>
        <w:t xml:space="preserve"> the </w:t>
      </w:r>
      <w:r>
        <w:rPr>
          <w:b w:val="0"/>
          <w:i w:val="0"/>
          <w:smallCaps w:val="0"/>
          <w:strike w:val="0"/>
          <w:highlight w:val="cyan"/>
          <w:u w:val="single"/>
        </w:rPr>
        <w:t>News Media Bargaining Code</w:t>
      </w:r>
      <w:r>
        <w:rPr>
          <w:b w:val="0"/>
          <w:i w:val="0"/>
          <w:smallCaps w:val="0"/>
          <w:strike w:val="0"/>
          <w:u w:val="single"/>
        </w:rPr>
        <w:t xml:space="preserve">, for media organizations to bargain for payment, which has </w:t>
      </w:r>
      <w:r>
        <w:rPr>
          <w:b w:val="0"/>
          <w:i w:val="0"/>
          <w:smallCaps w:val="0"/>
          <w:strike w:val="0"/>
          <w:highlight w:val="cyan"/>
          <w:u w:val="single"/>
        </w:rPr>
        <w:t>produced significant revenue — billions</w:t>
      </w:r>
      <w:r>
        <w:rPr>
          <w:b w:val="0"/>
          <w:i w:val="0"/>
          <w:smallCaps w:val="0"/>
          <w:strike w:val="0"/>
          <w:u w:val="single"/>
        </w:rPr>
        <w:t xml:space="preserve"> of dollars, if translated to the U.S. market — </w:t>
      </w:r>
      <w:r>
        <w:rPr>
          <w:b w:val="0"/>
          <w:i w:val="0"/>
          <w:smallCaps w:val="0"/>
          <w:strike w:val="0"/>
          <w:highlight w:val="cyan"/>
          <w:u w:val="single"/>
        </w:rPr>
        <w:t xml:space="preserve">for </w:t>
      </w:r>
      <w:r>
        <w:rPr>
          <w:b/>
          <w:i w:val="0"/>
          <w:smallCaps w:val="0"/>
          <w:strike w:val="0"/>
          <w:highlight w:val="cyan"/>
          <w:u w:val="single"/>
        </w:rPr>
        <w:t>hundreds of publications</w:t>
      </w:r>
      <w:r>
        <w:rPr>
          <w:b w:val="0"/>
          <w:i w:val="0"/>
          <w:smallCaps w:val="0"/>
          <w:strike w:val="0"/>
          <w:u w:val="single"/>
        </w:rPr>
        <w:t xml:space="preserve"> of all sizes.</w:t>
      </w:r>
      <w:r>
        <w:rPr>
          <w:b w:val="0"/>
          <w:i w:val="0"/>
          <w:smallCaps w:val="0"/>
          <w:strike w:val="0"/>
          <w:sz w:val="16"/>
          <w:u w:val="none"/>
        </w:rPr>
        <w:t xml:space="preserve"> </w:t>
      </w:r>
      <w:r>
        <w:rPr>
          <w:b w:val="0"/>
          <w:i w:val="0"/>
          <w:smallCaps w:val="0"/>
          <w:strike w:val="0"/>
          <w:u w:val="single"/>
        </w:rPr>
        <w:t>One</w:t>
      </w:r>
      <w:r>
        <w:rPr>
          <w:b w:val="0"/>
          <w:i w:val="0"/>
          <w:smallCaps w:val="0"/>
          <w:strike w:val="0"/>
          <w:sz w:val="16"/>
          <w:u w:val="none"/>
        </w:rPr>
        <w:t xml:space="preserve"> Sydney journalism </w:t>
      </w:r>
      <w:r>
        <w:rPr>
          <w:b w:val="0"/>
          <w:i w:val="0"/>
          <w:smallCaps w:val="0"/>
          <w:strike w:val="0"/>
          <w:u w:val="single"/>
        </w:rPr>
        <w:t>professor noted that she hadn’t seen her industry so financially robust in decades.</w:t>
      </w:r>
      <w:r>
        <w:rPr>
          <w:b w:val="0"/>
          <w:i w:val="0"/>
          <w:smallCaps w:val="0"/>
          <w:strike w:val="0"/>
          <w:sz w:val="16"/>
          <w:u w:val="none"/>
        </w:rPr>
        <w:t xml:space="preserve"> There are so many open positions for reporters, they cannot all be filled, a signal of the improved economic health of the industry. </w:t>
      </w:r>
      <w:r>
        <w:rPr>
          <w:b w:val="0"/>
          <w:i w:val="0"/>
          <w:smallCaps w:val="0"/>
          <w:strike w:val="0"/>
          <w:u w:val="single"/>
        </w:rPr>
        <w:t xml:space="preserve">The swift and </w:t>
      </w:r>
      <w:r>
        <w:rPr>
          <w:b/>
          <w:i w:val="0"/>
          <w:smallCaps w:val="0"/>
          <w:strike w:val="0"/>
          <w:highlight w:val="cyan"/>
          <w:u w:val="single"/>
        </w:rPr>
        <w:t>clear successes</w:t>
      </w:r>
      <w:r>
        <w:rPr>
          <w:b w:val="0"/>
          <w:i w:val="0"/>
          <w:smallCaps w:val="0"/>
          <w:strike w:val="0"/>
          <w:u w:val="single"/>
        </w:rPr>
        <w:t xml:space="preserve"> </w:t>
      </w:r>
      <w:r>
        <w:rPr>
          <w:b w:val="0"/>
          <w:i w:val="0"/>
          <w:smallCaps w:val="0"/>
          <w:strike w:val="0"/>
          <w:highlight w:val="cyan"/>
          <w:u w:val="single"/>
        </w:rPr>
        <w:t>of</w:t>
      </w:r>
      <w:r>
        <w:rPr>
          <w:b w:val="0"/>
          <w:i w:val="0"/>
          <w:smallCaps w:val="0"/>
          <w:strike w:val="0"/>
          <w:u w:val="single"/>
        </w:rPr>
        <w:t xml:space="preserve"> the </w:t>
      </w:r>
      <w:r>
        <w:rPr>
          <w:b w:val="0"/>
          <w:i w:val="0"/>
          <w:smallCaps w:val="0"/>
          <w:strike w:val="0"/>
          <w:highlight w:val="cyan"/>
          <w:u w:val="single"/>
        </w:rPr>
        <w:t>Australian code</w:t>
      </w:r>
      <w:r>
        <w:rPr>
          <w:b w:val="0"/>
          <w:i w:val="0"/>
          <w:smallCaps w:val="0"/>
          <w:strike w:val="0"/>
          <w:u w:val="single"/>
        </w:rPr>
        <w:t xml:space="preserve"> — </w:t>
      </w:r>
      <w:r>
        <w:rPr>
          <w:b w:val="0"/>
          <w:i w:val="0"/>
          <w:smallCaps w:val="0"/>
          <w:strike w:val="0"/>
          <w:highlight w:val="cyan"/>
          <w:u w:val="single"/>
        </w:rPr>
        <w:t>and</w:t>
      </w:r>
      <w:r>
        <w:rPr>
          <w:b w:val="0"/>
          <w:i w:val="0"/>
          <w:smallCaps w:val="0"/>
          <w:strike w:val="0"/>
          <w:u w:val="single"/>
        </w:rPr>
        <w:t xml:space="preserve"> efforts </w:t>
      </w:r>
      <w:r>
        <w:rPr>
          <w:b w:val="0"/>
          <w:i w:val="0"/>
          <w:smallCaps w:val="0"/>
          <w:strike w:val="0"/>
          <w:highlight w:val="cyan"/>
          <w:u w:val="single"/>
        </w:rPr>
        <w:t>in</w:t>
      </w:r>
      <w:r>
        <w:rPr>
          <w:b w:val="0"/>
          <w:i w:val="0"/>
          <w:smallCaps w:val="0"/>
          <w:strike w:val="0"/>
          <w:u w:val="single"/>
        </w:rPr>
        <w:t xml:space="preserve"> other countries such as </w:t>
      </w:r>
      <w:r>
        <w:rPr>
          <w:b w:val="0"/>
          <w:i w:val="0"/>
          <w:smallCaps w:val="0"/>
          <w:strike w:val="0"/>
          <w:highlight w:val="cyan"/>
          <w:u w:val="single"/>
        </w:rPr>
        <w:t>Canada</w:t>
      </w:r>
      <w:r>
        <w:rPr>
          <w:b w:val="0"/>
          <w:i w:val="0"/>
          <w:smallCaps w:val="0"/>
          <w:strike w:val="0"/>
          <w:u w:val="single"/>
        </w:rPr>
        <w:t xml:space="preserve">, the </w:t>
      </w:r>
      <w:r>
        <w:rPr>
          <w:b w:val="0"/>
          <w:i w:val="0"/>
          <w:smallCaps w:val="0"/>
          <w:strike w:val="0"/>
          <w:highlight w:val="cyan"/>
          <w:u w:val="single"/>
        </w:rPr>
        <w:t>U.K.</w:t>
      </w:r>
      <w:r>
        <w:rPr>
          <w:b w:val="0"/>
          <w:i w:val="0"/>
          <w:smallCaps w:val="0"/>
          <w:strike w:val="0"/>
          <w:u w:val="single"/>
        </w:rPr>
        <w:t xml:space="preserve">, </w:t>
      </w:r>
      <w:r>
        <w:rPr>
          <w:b w:val="0"/>
          <w:i w:val="0"/>
          <w:smallCaps w:val="0"/>
          <w:strike w:val="0"/>
          <w:highlight w:val="cyan"/>
          <w:u w:val="single"/>
        </w:rPr>
        <w:t>E</w:t>
      </w:r>
      <w:r>
        <w:rPr>
          <w:b w:val="0"/>
          <w:i w:val="0"/>
          <w:smallCaps w:val="0"/>
          <w:strike w:val="0"/>
          <w:u w:val="single"/>
        </w:rPr>
        <w:t xml:space="preserve">uropean </w:t>
      </w:r>
      <w:r>
        <w:rPr>
          <w:b w:val="0"/>
          <w:i w:val="0"/>
          <w:smallCaps w:val="0"/>
          <w:strike w:val="0"/>
          <w:highlight w:val="cyan"/>
          <w:u w:val="single"/>
        </w:rPr>
        <w:t>U</w:t>
      </w:r>
      <w:r>
        <w:rPr>
          <w:b w:val="0"/>
          <w:i w:val="0"/>
          <w:smallCaps w:val="0"/>
          <w:strike w:val="0"/>
          <w:u w:val="single"/>
        </w:rPr>
        <w:t xml:space="preserve">nion and more — should serve to </w:t>
      </w:r>
      <w:r>
        <w:rPr>
          <w:b w:val="0"/>
          <w:i w:val="0"/>
          <w:smallCaps w:val="0"/>
          <w:strike w:val="0"/>
          <w:highlight w:val="cyan"/>
          <w:u w:val="single"/>
        </w:rPr>
        <w:t>encourage</w:t>
      </w:r>
      <w:r>
        <w:rPr>
          <w:b w:val="0"/>
          <w:i w:val="0"/>
          <w:smallCaps w:val="0"/>
          <w:strike w:val="0"/>
          <w:sz w:val="16"/>
          <w:u w:val="none"/>
        </w:rPr>
        <w:t xml:space="preserve"> the </w:t>
      </w:r>
      <w:r>
        <w:rPr>
          <w:b w:val="0"/>
          <w:i w:val="0"/>
          <w:smallCaps w:val="0"/>
          <w:strike w:val="0"/>
          <w:highlight w:val="cyan"/>
          <w:u w:val="single"/>
        </w:rPr>
        <w:t>passage of</w:t>
      </w:r>
      <w:r>
        <w:rPr>
          <w:b w:val="0"/>
          <w:i w:val="0"/>
          <w:smallCaps w:val="0"/>
          <w:strike w:val="0"/>
          <w:u w:val="single"/>
        </w:rPr>
        <w:t xml:space="preserve"> the </w:t>
      </w:r>
      <w:r>
        <w:rPr>
          <w:b w:val="0"/>
          <w:i w:val="0"/>
          <w:smallCaps w:val="0"/>
          <w:strike w:val="0"/>
          <w:highlight w:val="cyan"/>
          <w:u w:val="single"/>
        </w:rPr>
        <w:t>act in</w:t>
      </w:r>
      <w:r>
        <w:rPr>
          <w:b w:val="0"/>
          <w:i w:val="0"/>
          <w:smallCaps w:val="0"/>
          <w:strike w:val="0"/>
          <w:u w:val="single"/>
        </w:rPr>
        <w:t xml:space="preserve"> the </w:t>
      </w:r>
      <w:r>
        <w:rPr>
          <w:b w:val="0"/>
          <w:i w:val="0"/>
          <w:smallCaps w:val="0"/>
          <w:strike w:val="0"/>
          <w:highlight w:val="cyan"/>
          <w:u w:val="single"/>
        </w:rPr>
        <w:t>U</w:t>
      </w:r>
      <w:r>
        <w:rPr>
          <w:b w:val="0"/>
          <w:i w:val="0"/>
          <w:smallCaps w:val="0"/>
          <w:strike w:val="0"/>
          <w:u w:val="single"/>
        </w:rPr>
        <w:t xml:space="preserve">nited </w:t>
      </w:r>
      <w:r>
        <w:rPr>
          <w:b w:val="0"/>
          <w:i w:val="0"/>
          <w:smallCaps w:val="0"/>
          <w:strike w:val="0"/>
          <w:highlight w:val="cyan"/>
          <w:u w:val="single"/>
        </w:rPr>
        <w:t>S</w:t>
      </w:r>
      <w:r>
        <w:rPr>
          <w:b w:val="0"/>
          <w:i w:val="0"/>
          <w:smallCaps w:val="0"/>
          <w:strike w:val="0"/>
          <w:u w:val="single"/>
        </w:rPr>
        <w:t>tates.</w:t>
      </w:r>
      <w:r>
        <w:rPr>
          <w:b w:val="0"/>
          <w:i w:val="0"/>
          <w:smallCaps w:val="0"/>
          <w:strike w:val="0"/>
          <w:sz w:val="16"/>
          <w:u w:val="none"/>
        </w:rPr>
        <w:t xml:space="preserve"> Thousands of hometown papers from across the political spectrum, as well as both Democrats and Republicans in Congress, support the Journalism Competition and Preservation Act. Moreover, during highly polarized times, polling data found that </w:t>
      </w:r>
      <w:r>
        <w:rPr>
          <w:b w:val="0"/>
          <w:i w:val="0"/>
          <w:smallCaps w:val="0"/>
          <w:strike w:val="0"/>
          <w:u w:val="single"/>
        </w:rPr>
        <w:t>70 percent of Americans support this legislation as well.</w:t>
      </w:r>
      <w:r>
        <w:rPr>
          <w:b w:val="0"/>
          <w:i w:val="0"/>
          <w:smallCaps w:val="0"/>
          <w:strike w:val="0"/>
          <w:sz w:val="16"/>
          <w:u w:val="none"/>
        </w:rPr>
        <w:t xml:space="preserve"> The act has such broad support because it is, essentially, about basic fairness. </w:t>
      </w:r>
      <w:r>
        <w:rPr>
          <w:b w:val="0"/>
          <w:i w:val="0"/>
          <w:smallCaps w:val="0"/>
          <w:strike w:val="0"/>
          <w:highlight w:val="cyan"/>
          <w:u w:val="single"/>
        </w:rPr>
        <w:t>Local papers</w:t>
      </w:r>
      <w:r>
        <w:rPr>
          <w:b w:val="0"/>
          <w:i w:val="0"/>
          <w:smallCaps w:val="0"/>
          <w:strike w:val="0"/>
          <w:u w:val="single"/>
        </w:rPr>
        <w:t xml:space="preserve"> can</w:t>
      </w:r>
      <w:r>
        <w:rPr>
          <w:b w:val="0"/>
          <w:i w:val="0"/>
          <w:smallCaps w:val="0"/>
          <w:strike w:val="0"/>
          <w:highlight w:val="cyan"/>
          <w:u w:val="single"/>
        </w:rPr>
        <w:t>not</w:t>
      </w:r>
      <w:r>
        <w:rPr>
          <w:b w:val="0"/>
          <w:i w:val="0"/>
          <w:smallCaps w:val="0"/>
          <w:strike w:val="0"/>
          <w:u w:val="single"/>
        </w:rPr>
        <w:t xml:space="preserve"> afford to </w:t>
      </w:r>
      <w:r>
        <w:rPr>
          <w:b w:val="0"/>
          <w:i w:val="0"/>
          <w:smallCaps w:val="0"/>
          <w:strike w:val="0"/>
          <w:highlight w:val="cyan"/>
          <w:u w:val="single"/>
        </w:rPr>
        <w:t>endure</w:t>
      </w:r>
      <w:r>
        <w:rPr>
          <w:b w:val="0"/>
          <w:i w:val="0"/>
          <w:smallCaps w:val="0"/>
          <w:strike w:val="0"/>
          <w:u w:val="single"/>
        </w:rPr>
        <w:t xml:space="preserve"> several </w:t>
      </w:r>
      <w:r>
        <w:rPr>
          <w:b w:val="0"/>
          <w:i w:val="0"/>
          <w:smallCaps w:val="0"/>
          <w:strike w:val="0"/>
          <w:highlight w:val="cyan"/>
          <w:u w:val="single"/>
        </w:rPr>
        <w:t>more years</w:t>
      </w:r>
      <w:r>
        <w:rPr>
          <w:b w:val="0"/>
          <w:i w:val="0"/>
          <w:smallCaps w:val="0"/>
          <w:strike w:val="0"/>
          <w:u w:val="single"/>
        </w:rPr>
        <w:t xml:space="preserve"> of Big Tech’s use and abuse.</w:t>
      </w:r>
      <w:r>
        <w:rPr>
          <w:b w:val="0"/>
          <w:i w:val="0"/>
          <w:smallCaps w:val="0"/>
          <w:strike w:val="0"/>
          <w:sz w:val="16"/>
          <w:u w:val="none"/>
        </w:rPr>
        <w:t xml:space="preserve"> </w:t>
      </w:r>
      <w:r>
        <w:rPr>
          <w:b w:val="0"/>
          <w:i w:val="0"/>
          <w:smallCaps w:val="0"/>
          <w:strike w:val="0"/>
          <w:u w:val="single"/>
        </w:rPr>
        <w:t xml:space="preserve">The </w:t>
      </w:r>
      <w:r>
        <w:rPr>
          <w:b w:val="0"/>
          <w:i w:val="0"/>
          <w:smallCaps w:val="0"/>
          <w:strike w:val="0"/>
          <w:highlight w:val="cyan"/>
          <w:u w:val="single"/>
        </w:rPr>
        <w:t>time</w:t>
      </w:r>
      <w:r>
        <w:rPr>
          <w:b w:val="0"/>
          <w:i w:val="0"/>
          <w:smallCaps w:val="0"/>
          <w:strike w:val="0"/>
          <w:u w:val="single"/>
        </w:rPr>
        <w:t xml:space="preserve"> we have</w:t>
      </w:r>
      <w:r>
        <w:rPr>
          <w:b w:val="0"/>
          <w:i w:val="0"/>
          <w:smallCaps w:val="0"/>
          <w:strike w:val="0"/>
          <w:sz w:val="16"/>
          <w:u w:val="none"/>
        </w:rPr>
        <w:t xml:space="preserve"> to take action </w:t>
      </w:r>
      <w:r>
        <w:rPr>
          <w:b w:val="0"/>
          <w:i w:val="0"/>
          <w:smallCaps w:val="0"/>
          <w:strike w:val="0"/>
          <w:highlight w:val="cyan"/>
          <w:u w:val="single"/>
        </w:rPr>
        <w:t>is dwindling.</w:t>
      </w:r>
      <w:r>
        <w:rPr>
          <w:b w:val="0"/>
          <w:i w:val="0"/>
          <w:smallCaps w:val="0"/>
          <w:strike w:val="0"/>
          <w:sz w:val="16"/>
          <w:u w:val="none"/>
        </w:rPr>
        <w:t xml:space="preserve"> </w:t>
      </w:r>
      <w:r>
        <w:rPr>
          <w:b w:val="0"/>
          <w:i w:val="0"/>
          <w:smallCaps w:val="0"/>
          <w:strike w:val="0"/>
          <w:u w:val="single"/>
        </w:rPr>
        <w:t xml:space="preserve">If </w:t>
      </w:r>
      <w:r>
        <w:rPr>
          <w:b w:val="0"/>
          <w:i w:val="0"/>
          <w:smallCaps w:val="0"/>
          <w:strike w:val="0"/>
          <w:highlight w:val="cyan"/>
          <w:u w:val="single"/>
        </w:rPr>
        <w:t xml:space="preserve">Congress </w:t>
      </w:r>
      <w:r>
        <w:rPr>
          <w:b w:val="0"/>
          <w:i w:val="0"/>
          <w:smallCaps w:val="0"/>
          <w:strike w:val="0"/>
          <w:u w:val="single"/>
        </w:rPr>
        <w:t xml:space="preserve">does </w:t>
      </w:r>
      <w:r>
        <w:rPr>
          <w:b w:val="0"/>
          <w:i w:val="0"/>
          <w:smallCaps w:val="0"/>
          <w:strike w:val="0"/>
          <w:highlight w:val="cyan"/>
          <w:u w:val="single"/>
        </w:rPr>
        <w:t>not act soon</w:t>
      </w:r>
      <w:r>
        <w:rPr>
          <w:b w:val="0"/>
          <w:i w:val="0"/>
          <w:smallCaps w:val="0"/>
          <w:strike w:val="0"/>
          <w:u w:val="single"/>
        </w:rPr>
        <w:t xml:space="preserve">, we risk allowing </w:t>
      </w:r>
      <w:r>
        <w:rPr>
          <w:b w:val="0"/>
          <w:i w:val="0"/>
          <w:smallCaps w:val="0"/>
          <w:strike w:val="0"/>
          <w:highlight w:val="cyan"/>
          <w:u w:val="single"/>
        </w:rPr>
        <w:t xml:space="preserve">social media </w:t>
      </w:r>
      <w:r>
        <w:rPr>
          <w:b w:val="0"/>
          <w:i w:val="0"/>
          <w:smallCaps w:val="0"/>
          <w:strike w:val="0"/>
          <w:u w:val="single"/>
        </w:rPr>
        <w:t xml:space="preserve">to </w:t>
      </w:r>
      <w:r>
        <w:rPr>
          <w:b w:val="0"/>
          <w:i w:val="0"/>
          <w:smallCaps w:val="0"/>
          <w:strike w:val="0"/>
          <w:highlight w:val="cyan"/>
          <w:u w:val="single"/>
        </w:rPr>
        <w:t xml:space="preserve">become America’s </w:t>
      </w:r>
      <w:r>
        <w:rPr>
          <w:b/>
          <w:i w:val="0"/>
          <w:smallCaps w:val="0"/>
          <w:strike w:val="0"/>
          <w:u w:val="single"/>
        </w:rPr>
        <w:t xml:space="preserve">de facto local </w:t>
      </w:r>
      <w:r>
        <w:rPr>
          <w:b/>
          <w:i w:val="0"/>
          <w:smallCaps w:val="0"/>
          <w:strike w:val="0"/>
          <w:highlight w:val="cyan"/>
          <w:u w:val="single"/>
        </w:rPr>
        <w:t>newspaper.</w:t>
      </w:r>
      <w:r>
        <w:rPr>
          <w:b w:val="0"/>
          <w:i w:val="0"/>
          <w:smallCaps w:val="0"/>
          <w:strike w:val="0"/>
          <w:sz w:val="16"/>
          <w:highlight w:val="cyan"/>
          <w:u w:val="none"/>
        </w:rPr>
        <w:t xml:space="preserve"> </w:t>
      </w:r>
      <w:r>
        <w:rPr>
          <w:b w:val="0"/>
          <w:i w:val="0"/>
          <w:smallCaps w:val="0"/>
          <w:strike w:val="0"/>
          <w:sz w:val="16"/>
          <w:u w:val="none"/>
        </w:rPr>
        <w:t>The Senate must advance the Journalism Competition and Preservation Act to the Senate floor for a vote before the end of the year to rein in Big Tech and restore fairness to local journalism — one of the most important checks and balances we have against corporate power and government corruption — before it’s too late.</w:t>
      </w:r>
    </w:p>
    <w:p>
      <w:pPr>
        <w:pStyle w:val="Caption"/>
      </w:pPr>
      <w:r>
        <w:t>Source: Miscellaneous Aff Updates - Michigan 2024 GLW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