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Democratic Peace theory proves.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Dr. </w:t>
      </w:r>
      <w:r>
        <w:rPr>
          <w:b w:val="0"/>
          <w:i w:val="0"/>
          <w:smallCaps w:val="0"/>
          <w:strike w:val="0"/>
          <w:u w:val="none"/>
        </w:rPr>
        <w:t xml:space="preserve">Kosuke </w:t>
      </w:r>
      <w:r>
        <w:rPr>
          <w:b/>
          <w:i w:val="0"/>
          <w:smallCaps w:val="0"/>
          <w:strike w:val="0"/>
          <w:sz w:val="26"/>
          <w:u w:val="none"/>
        </w:rPr>
        <w:t>Imai 2</w:t>
      </w:r>
      <w:r>
        <w:rPr>
          <w:b/>
          <w:i w:val="0"/>
          <w:smallCaps w:val="0"/>
          <w:strike w:val="0"/>
          <w:sz w:val="26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 xml:space="preserve">, PhD in Political Science @ Harvard, Professor in the Department of Government and the Department of Statistics at Harvard University, “Robustness of Empirical Evidence for the Democratic Peace: A Nonparametric Sensitivity Analysis”, </w:t>
      </w:r>
      <w:r>
        <w:rPr>
          <w:b w:val="0"/>
          <w:i w:val="0"/>
          <w:smallCaps w:val="0"/>
          <w:strike w:val="0"/>
          <w:u w:val="none"/>
        </w:rPr>
        <w:t>International Organization 75, Summer 2021, pp. 901–19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democratic peace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the idea that democracies rarely fight one another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been called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closest thing we have to an empirical law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study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international 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Yet, </w:t>
      </w:r>
      <w:r>
        <w:rPr>
          <w:b w:val="0"/>
          <w:i w:val="0"/>
          <w:smallCaps w:val="0"/>
          <w:strike w:val="0"/>
          <w:sz w:val="22"/>
          <w:u w:val="single"/>
        </w:rPr>
        <w:t>some contend that this relationship is spurious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suggest alternative explanations. </w:t>
      </w:r>
      <w:r>
        <w:rPr>
          <w:b w:val="0"/>
          <w:i w:val="0"/>
          <w:smallCaps w:val="0"/>
          <w:strike w:val="0"/>
          <w:sz w:val="22"/>
          <w:u w:val="single"/>
        </w:rPr>
        <w:t>Unfortunately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the absence of randomized experiments,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can never </w:t>
      </w:r>
      <w:r>
        <w:rPr>
          <w:b/>
          <w:i w:val="0"/>
          <w:smallCaps w:val="0"/>
          <w:strike w:val="0"/>
          <w:sz w:val="22"/>
          <w:u w:val="single"/>
        </w:rPr>
        <w:t>rule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possible existence of such confounding biases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 than commonly used regression-based approaches,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nonparametric sensitivity analysis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show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overturning the positive association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between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democracy and peace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require a confounder that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47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times more prevalent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democratic dyads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other dyads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 xml:space="preserve">To put this number in context,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relationship between democracy and peace is</w:t>
      </w:r>
      <w:r>
        <w:rPr>
          <w:b/>
          <w:i w:val="0"/>
          <w:smallCaps w:val="0"/>
          <w:strike w:val="0"/>
          <w:sz w:val="24"/>
          <w:u w:val="single"/>
        </w:rPr>
        <w:t xml:space="preserve"> at least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five times as robust as that between smoking and lung cancer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To explain away the democratic peace, therefore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scholars must find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far more powerful confounders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already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identified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literature.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