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Loss of legitimacy causes </w:t>
      </w:r>
      <w:r>
        <w:rPr>
          <w:b/>
          <w:i w:val="0"/>
          <w:smallCaps w:val="0"/>
          <w:strike w:val="0"/>
          <w:sz w:val="26"/>
          <w:u w:val="single"/>
        </w:rPr>
        <w:t xml:space="preserve">diversionary </w:t>
      </w:r>
      <w:r>
        <w:rPr>
          <w:b/>
          <w:i w:val="0"/>
          <w:smallCaps w:val="0"/>
          <w:strike w:val="0"/>
          <w:sz w:val="26"/>
          <w:u w:val="single"/>
        </w:rPr>
        <w:t>war</w:t>
      </w:r>
      <w:r>
        <w:rPr>
          <w:b/>
          <w:i w:val="0"/>
          <w:smallCaps w:val="0"/>
          <w:strike w:val="0"/>
          <w:sz w:val="26"/>
          <w:u w:val="none"/>
        </w:rPr>
        <w:t xml:space="preserve"> and </w:t>
      </w:r>
      <w:r>
        <w:rPr>
          <w:b/>
          <w:i w:val="0"/>
          <w:smallCaps w:val="0"/>
          <w:strike w:val="0"/>
          <w:sz w:val="26"/>
          <w:u w:val="none"/>
        </w:rPr>
        <w:t>escalation</w:t>
      </w:r>
      <w:r>
        <w:rPr>
          <w:b/>
          <w:i w:val="0"/>
          <w:smallCaps w:val="0"/>
          <w:strike w:val="0"/>
          <w:sz w:val="26"/>
          <w:u w:val="none"/>
        </w:rPr>
        <w:t xml:space="preserve">. </w:t>
      </w:r>
    </w:p>
    <w:p>
      <w:pPr>
        <w:spacing w:after="80"/>
      </w:pPr>
      <w:r>
        <w:rPr>
          <w:b w:val="0"/>
          <w:i w:val="0"/>
          <w:smallCaps w:val="0"/>
          <w:strike w:val="0"/>
          <w:u w:val="none"/>
        </w:rPr>
        <w:t xml:space="preserve">Erin </w:t>
      </w:r>
      <w:r>
        <w:rPr>
          <w:b/>
          <w:i w:val="0"/>
          <w:smallCaps w:val="0"/>
          <w:strike w:val="0"/>
          <w:sz w:val="26"/>
          <w:u w:val="none"/>
        </w:rPr>
        <w:t>Carter 19</w:t>
      </w:r>
      <w:r>
        <w:rPr>
          <w:b w:val="0"/>
          <w:i w:val="0"/>
          <w:smallCaps w:val="0"/>
          <w:strike w:val="0"/>
          <w:u w:val="none"/>
        </w:rPr>
        <w:t xml:space="preserve">, PhD, assistant professor at the School of International Relations at the University of Southern California, where she is also a Co-PI at the Lab on Non-Democratic Politics, 1-22-2019, "Diversionary aggression in Chinese foreign policy," </w:t>
      </w:r>
      <w:r>
        <w:rPr>
          <w:b w:val="0"/>
          <w:i/>
          <w:smallCaps w:val="0"/>
          <w:strike w:val="0"/>
          <w:u w:val="none"/>
        </w:rPr>
        <w:t>Brookings</w:t>
      </w:r>
      <w:r>
        <w:rPr>
          <w:b w:val="0"/>
          <w:i w:val="0"/>
          <w:smallCaps w:val="0"/>
          <w:strike w:val="0"/>
          <w:u w:val="none"/>
        </w:rPr>
        <w:t xml:space="preserve">, </w:t>
      </w:r>
      <w:r>
        <w:rPr>
          <w:b w:val="0"/>
          <w:i w:val="0"/>
          <w:smallCaps w:val="0"/>
          <w:strike w:val="0"/>
          <w:u w:val="none"/>
        </w:rPr>
        <w:t>https://www.brookings.edu/articles/diversionary-aggression-in-chinese-foreign-policy/</w:t>
      </w:r>
    </w:p>
    <w:p>
      <w:pPr>
        <w:spacing w:after="60"/>
      </w:pPr>
      <w:r>
        <w:rPr>
          <w:b w:val="0"/>
          <w:i w:val="0"/>
          <w:smallCaps w:val="0"/>
          <w:strike w:val="0"/>
          <w:sz w:val="14"/>
          <w:u w:val="none"/>
        </w:rPr>
        <w:t xml:space="preserve">In 2018 Xi Jinping shattered longstanding norms within the regime’s inner circle. In positioning himself to rule for life, Xi created enemies among the ruling elite, who were already deeply displeased by his politically motivated anti-corruption campaign. </w:t>
      </w:r>
      <w:r>
        <w:rPr>
          <w:b w:val="0"/>
          <w:i w:val="0"/>
          <w:smallCaps w:val="0"/>
          <w:strike w:val="0"/>
          <w:sz w:val="22"/>
          <w:highlight w:val="cyan"/>
          <w:u w:val="single"/>
        </w:rPr>
        <w:t>Xi</w:t>
      </w:r>
      <w:r>
        <w:rPr>
          <w:b w:val="0"/>
          <w:i w:val="0"/>
          <w:smallCaps w:val="0"/>
          <w:strike w:val="0"/>
          <w:sz w:val="14"/>
          <w:u w:val="none"/>
        </w:rPr>
        <w:t xml:space="preserve"> now </w:t>
      </w:r>
      <w:r>
        <w:rPr>
          <w:b w:val="0"/>
          <w:i w:val="0"/>
          <w:smallCaps w:val="0"/>
          <w:strike w:val="0"/>
          <w:sz w:val="22"/>
          <w:u w:val="single"/>
        </w:rPr>
        <w:t>confronts</w:t>
      </w:r>
      <w:r>
        <w:rPr>
          <w:b w:val="0"/>
          <w:i w:val="0"/>
          <w:smallCaps w:val="0"/>
          <w:strike w:val="0"/>
          <w:sz w:val="14"/>
          <w:u w:val="none"/>
        </w:rPr>
        <w:t xml:space="preserve"> profound </w:t>
      </w:r>
      <w:r>
        <w:rPr>
          <w:b w:val="0"/>
          <w:i w:val="0"/>
          <w:smallCaps w:val="0"/>
          <w:strike w:val="0"/>
          <w:sz w:val="22"/>
          <w:u w:val="single"/>
        </w:rPr>
        <w:t>threats from senior members of the elite</w:t>
      </w:r>
      <w:r>
        <w:rPr>
          <w:b w:val="0"/>
          <w:i w:val="0"/>
          <w:smallCaps w:val="0"/>
          <w:strike w:val="0"/>
          <w:sz w:val="14"/>
          <w:u w:val="none"/>
        </w:rPr>
        <w:t xml:space="preserve">. His central task is </w:t>
      </w:r>
      <w:r>
        <w:rPr>
          <w:b w:val="0"/>
          <w:i w:val="0"/>
          <w:smallCaps w:val="0"/>
          <w:strike w:val="0"/>
          <w:sz w:val="22"/>
          <w:u w:val="single"/>
        </w:rPr>
        <w:t>to survive them</w:t>
      </w:r>
      <w:r>
        <w:rPr>
          <w:b w:val="0"/>
          <w:i w:val="0"/>
          <w:smallCaps w:val="0"/>
          <w:strike w:val="0"/>
          <w:sz w:val="14"/>
          <w:u w:val="none"/>
        </w:rPr>
        <w:t xml:space="preserve">. To do so, I argue, </w:t>
      </w:r>
      <w:r>
        <w:rPr>
          <w:b w:val="0"/>
          <w:i w:val="0"/>
          <w:smallCaps w:val="0"/>
          <w:strike w:val="0"/>
          <w:sz w:val="22"/>
          <w:u w:val="single"/>
        </w:rPr>
        <w:t xml:space="preserve">he will craft a foreign policy that embraces </w:t>
      </w:r>
      <w:r>
        <w:rPr>
          <w:b/>
          <w:i w:val="0"/>
          <w:smallCaps w:val="0"/>
          <w:strike w:val="0"/>
          <w:sz w:val="22"/>
          <w:u w:val="single"/>
        </w:rPr>
        <w:t>diversionary aggression</w:t>
      </w:r>
      <w:r>
        <w:rPr>
          <w:b w:val="0"/>
          <w:i w:val="0"/>
          <w:smallCaps w:val="0"/>
          <w:strike w:val="0"/>
          <w:sz w:val="14"/>
          <w:u w:val="none"/>
        </w:rPr>
        <w:t xml:space="preserve">. That is, </w:t>
      </w:r>
      <w:r>
        <w:rPr>
          <w:b w:val="0"/>
          <w:i w:val="0"/>
          <w:smallCaps w:val="0"/>
          <w:strike w:val="0"/>
          <w:sz w:val="22"/>
          <w:u w:val="single"/>
        </w:rPr>
        <w:t xml:space="preserve">he </w:t>
      </w:r>
      <w:r>
        <w:rPr>
          <w:b w:val="0"/>
          <w:i w:val="0"/>
          <w:smallCaps w:val="0"/>
          <w:strike w:val="0"/>
          <w:sz w:val="22"/>
          <w:highlight w:val="cyan"/>
          <w:u w:val="single"/>
        </w:rPr>
        <w:t>will initiate</w:t>
      </w:r>
      <w:r>
        <w:rPr>
          <w:b w:val="0"/>
          <w:i w:val="0"/>
          <w:smallCaps w:val="0"/>
          <w:strike w:val="0"/>
          <w:sz w:val="14"/>
          <w:u w:val="none"/>
        </w:rPr>
        <w:t xml:space="preserve"> international </w:t>
      </w:r>
      <w:r>
        <w:rPr>
          <w:b w:val="0"/>
          <w:i w:val="0"/>
          <w:smallCaps w:val="0"/>
          <w:strike w:val="0"/>
          <w:sz w:val="22"/>
          <w:highlight w:val="cyan"/>
          <w:u w:val="single"/>
        </w:rPr>
        <w:t>conflicts</w:t>
      </w:r>
      <w:r>
        <w:rPr>
          <w:b w:val="0"/>
          <w:i w:val="0"/>
          <w:smallCaps w:val="0"/>
          <w:strike w:val="0"/>
          <w:sz w:val="14"/>
          <w:u w:val="none"/>
        </w:rPr>
        <w:t xml:space="preserve"> in order </w:t>
      </w:r>
      <w:r>
        <w:rPr>
          <w:b w:val="0"/>
          <w:i w:val="0"/>
          <w:smallCaps w:val="0"/>
          <w:strike w:val="0"/>
          <w:sz w:val="22"/>
          <w:highlight w:val="cyan"/>
          <w:u w:val="single"/>
        </w:rPr>
        <w:t>to build</w:t>
      </w:r>
      <w:r>
        <w:rPr>
          <w:b w:val="0"/>
          <w:i w:val="0"/>
          <w:smallCaps w:val="0"/>
          <w:strike w:val="0"/>
          <w:sz w:val="22"/>
          <w:u w:val="single"/>
        </w:rPr>
        <w:t xml:space="preserve"> the</w:t>
      </w:r>
      <w:r>
        <w:rPr>
          <w:b w:val="0"/>
          <w:i w:val="0"/>
          <w:smallCaps w:val="0"/>
          <w:strike w:val="0"/>
          <w:sz w:val="22"/>
          <w:u w:val="single"/>
        </w:rPr>
        <w:t xml:space="preserve"> sort of public </w:t>
      </w:r>
      <w:r>
        <w:rPr>
          <w:b w:val="0"/>
          <w:i w:val="0"/>
          <w:smallCaps w:val="0"/>
          <w:strike w:val="0"/>
          <w:sz w:val="22"/>
          <w:highlight w:val="cyan"/>
          <w:u w:val="single"/>
        </w:rPr>
        <w:t>nationalism</w:t>
      </w:r>
      <w:r>
        <w:rPr>
          <w:b w:val="0"/>
          <w:i w:val="0"/>
          <w:smallCaps w:val="0"/>
          <w:strike w:val="0"/>
          <w:sz w:val="22"/>
          <w:u w:val="single"/>
        </w:rPr>
        <w:t xml:space="preserve"> that makes it </w:t>
      </w:r>
      <w:r>
        <w:rPr>
          <w:b/>
          <w:i w:val="0"/>
          <w:smallCaps w:val="0"/>
          <w:strike w:val="0"/>
          <w:sz w:val="22"/>
          <w:highlight w:val="cyan"/>
          <w:u w:val="single"/>
        </w:rPr>
        <w:t xml:space="preserve">difficult for </w:t>
      </w:r>
      <w:r>
        <w:rPr>
          <w:b/>
          <w:i w:val="0"/>
          <w:smallCaps w:val="0"/>
          <w:strike w:val="0"/>
          <w:sz w:val="22"/>
          <w:highlight w:val="cyan"/>
          <w:u w:val="single"/>
        </w:rPr>
        <w:t>elites</w:t>
      </w:r>
      <w:r>
        <w:rPr>
          <w:b w:val="0"/>
          <w:i w:val="0"/>
          <w:smallCaps w:val="0"/>
          <w:strike w:val="0"/>
          <w:sz w:val="22"/>
          <w:highlight w:val="cyan"/>
          <w:u w:val="single"/>
        </w:rPr>
        <w:t xml:space="preserve"> to </w:t>
      </w:r>
      <w:r>
        <w:rPr>
          <w:b/>
          <w:i w:val="0"/>
          <w:smallCaps w:val="0"/>
          <w:strike w:val="0"/>
          <w:sz w:val="22"/>
          <w:highlight w:val="cyan"/>
          <w:u w:val="single"/>
        </w:rPr>
        <w:t>challenge him</w:t>
      </w:r>
      <w:r>
        <w:rPr>
          <w:b w:val="0"/>
          <w:i w:val="0"/>
          <w:smallCaps w:val="0"/>
          <w:strike w:val="0"/>
          <w:sz w:val="14"/>
          <w:u w:val="none"/>
        </w:rPr>
        <w:t xml:space="preserve">. </w:t>
      </w:r>
      <w:r>
        <w:rPr>
          <w:b w:val="0"/>
          <w:i w:val="0"/>
          <w:smallCaps w:val="0"/>
          <w:strike w:val="0"/>
          <w:sz w:val="22"/>
          <w:highlight w:val="cyan"/>
          <w:u w:val="single"/>
        </w:rPr>
        <w:t>The result will be a more</w:t>
      </w:r>
      <w:r>
        <w:rPr>
          <w:b w:val="0"/>
          <w:i w:val="0"/>
          <w:smallCaps w:val="0"/>
          <w:strike w:val="0"/>
          <w:sz w:val="22"/>
          <w:u w:val="single"/>
        </w:rPr>
        <w:t xml:space="preserve"> </w:t>
      </w:r>
      <w:r>
        <w:rPr>
          <w:b/>
          <w:i w:val="0"/>
          <w:smallCaps w:val="0"/>
          <w:strike w:val="0"/>
          <w:sz w:val="22"/>
          <w:u w:val="single"/>
        </w:rPr>
        <w:t>aggressive</w:t>
      </w:r>
      <w:r>
        <w:rPr>
          <w:b w:val="0"/>
          <w:i w:val="0"/>
          <w:smallCaps w:val="0"/>
          <w:strike w:val="0"/>
          <w:sz w:val="22"/>
          <w:u w:val="single"/>
        </w:rPr>
        <w:t xml:space="preserve">, </w:t>
      </w:r>
      <w:r>
        <w:rPr>
          <w:b/>
          <w:i w:val="0"/>
          <w:smallCaps w:val="0"/>
          <w:strike w:val="0"/>
          <w:sz w:val="22"/>
          <w:highlight w:val="cyan"/>
          <w:u w:val="single"/>
        </w:rPr>
        <w:t>destabilizing</w:t>
      </w:r>
      <w:r>
        <w:rPr>
          <w:b w:val="0"/>
          <w:i w:val="0"/>
          <w:smallCaps w:val="0"/>
          <w:strike w:val="0"/>
          <w:sz w:val="22"/>
          <w:u w:val="single"/>
        </w:rPr>
        <w:t xml:space="preserve">, and </w:t>
      </w:r>
      <w:r>
        <w:rPr>
          <w:b/>
          <w:i w:val="0"/>
          <w:smallCaps w:val="0"/>
          <w:strike w:val="0"/>
          <w:sz w:val="22"/>
          <w:u w:val="single"/>
        </w:rPr>
        <w:t>unpredictable</w:t>
      </w:r>
      <w:r>
        <w:rPr>
          <w:b w:val="0"/>
          <w:i w:val="0"/>
          <w:smallCaps w:val="0"/>
          <w:strike w:val="0"/>
          <w:sz w:val="22"/>
          <w:u w:val="single"/>
        </w:rPr>
        <w:t xml:space="preserve"> </w:t>
      </w:r>
      <w:r>
        <w:rPr>
          <w:b w:val="0"/>
          <w:i w:val="0"/>
          <w:smallCaps w:val="0"/>
          <w:strike w:val="0"/>
          <w:sz w:val="22"/>
          <w:highlight w:val="cyan"/>
          <w:u w:val="single"/>
        </w:rPr>
        <w:t>foreign policy</w:t>
      </w:r>
      <w:r>
        <w:rPr>
          <w:b w:val="0"/>
          <w:i w:val="0"/>
          <w:smallCaps w:val="0"/>
          <w:strike w:val="0"/>
          <w:sz w:val="14"/>
          <w:u w:val="none"/>
        </w:rPr>
        <w:t>.</w:t>
      </w:r>
    </w:p>
    <w:p>
      <w:pPr>
        <w:spacing w:after="60"/>
      </w:pPr>
      <w:r>
        <w:rPr>
          <w:b w:val="0"/>
          <w:i w:val="0"/>
          <w:smallCaps w:val="0"/>
          <w:strike w:val="0"/>
          <w:sz w:val="14"/>
          <w:u w:val="none"/>
        </w:rPr>
        <w:t xml:space="preserve">China’s “rise” is among the great challenges of the 21st century, in part because </w:t>
      </w:r>
      <w:r>
        <w:rPr>
          <w:b w:val="0"/>
          <w:i w:val="0"/>
          <w:smallCaps w:val="0"/>
          <w:strike w:val="0"/>
          <w:sz w:val="22"/>
          <w:u w:val="single"/>
        </w:rPr>
        <w:t xml:space="preserve">China’s domestic politics </w:t>
      </w:r>
      <w:r>
        <w:rPr>
          <w:b/>
          <w:i w:val="0"/>
          <w:smallCaps w:val="0"/>
          <w:strike w:val="0"/>
          <w:sz w:val="22"/>
          <w:u w:val="single"/>
        </w:rPr>
        <w:t>compel risky behavior</w:t>
      </w:r>
      <w:r>
        <w:rPr>
          <w:b w:val="0"/>
          <w:i w:val="0"/>
          <w:smallCaps w:val="0"/>
          <w:strike w:val="0"/>
          <w:sz w:val="14"/>
          <w:u w:val="none"/>
        </w:rPr>
        <w:t xml:space="preserve"> on the international stage. Xi’s attempts to consolidate power have made diversionary foreign policy more likely, but China’s political system itself incentivizes this behavior. Indeed, my research suggests that diversionary aggression may account for as much as 40 percent of all conflict that the Chinese government initiates with the United States.</w:t>
      </w:r>
    </w:p>
    <w:p>
      <w:pPr>
        <w:spacing w:after="60"/>
      </w:pPr>
      <w:r>
        <w:rPr>
          <w:b w:val="0"/>
          <w:i w:val="0"/>
          <w:smallCaps w:val="0"/>
          <w:strike w:val="0"/>
          <w:sz w:val="14"/>
          <w:u w:val="none"/>
        </w:rPr>
        <w:t xml:space="preserve">It is critically important for U.S. policymakers to distinguish between diversionary aggression, which evaporates with the resolution of China’s domestic tensions, and revisionist aggression, in which China seeks to permanently reshape the strategic landscape in East Asia. For the United States, </w:t>
      </w:r>
      <w:r>
        <w:rPr>
          <w:b w:val="0"/>
          <w:i w:val="0"/>
          <w:smallCaps w:val="0"/>
          <w:strike w:val="0"/>
          <w:sz w:val="22"/>
          <w:highlight w:val="cyan"/>
          <w:u w:val="single"/>
        </w:rPr>
        <w:t>responding to diversion</w:t>
      </w:r>
      <w:r>
        <w:rPr>
          <w:b w:val="0"/>
          <w:i w:val="0"/>
          <w:smallCaps w:val="0"/>
          <w:strike w:val="0"/>
          <w:sz w:val="14"/>
          <w:u w:val="none"/>
        </w:rPr>
        <w:t xml:space="preserve"> as though it were revision risks antagonizing China precisely when Xi is trying to appear tough on foreigners. This </w:t>
      </w:r>
      <w:r>
        <w:rPr>
          <w:b w:val="0"/>
          <w:i w:val="0"/>
          <w:smallCaps w:val="0"/>
          <w:strike w:val="0"/>
          <w:sz w:val="22"/>
          <w:highlight w:val="cyan"/>
          <w:u w:val="single"/>
        </w:rPr>
        <w:t>risks</w:t>
      </w:r>
      <w:r>
        <w:rPr>
          <w:b w:val="0"/>
          <w:i w:val="0"/>
          <w:smallCaps w:val="0"/>
          <w:strike w:val="0"/>
          <w:sz w:val="22"/>
          <w:u w:val="single"/>
        </w:rPr>
        <w:t xml:space="preserve"> creating </w:t>
      </w:r>
      <w:r>
        <w:rPr>
          <w:b w:val="0"/>
          <w:i w:val="0"/>
          <w:smallCaps w:val="0"/>
          <w:strike w:val="0"/>
          <w:sz w:val="22"/>
          <w:highlight w:val="cyan"/>
          <w:u w:val="single"/>
        </w:rPr>
        <w:t xml:space="preserve">a </w:t>
      </w:r>
      <w:r>
        <w:rPr>
          <w:b/>
          <w:i w:val="0"/>
          <w:smallCaps w:val="0"/>
          <w:strike w:val="0"/>
          <w:sz w:val="22"/>
          <w:highlight w:val="cyan"/>
          <w:u w:val="single"/>
        </w:rPr>
        <w:t>spiral of</w:t>
      </w:r>
      <w:r>
        <w:rPr>
          <w:b/>
          <w:i w:val="0"/>
          <w:smallCaps w:val="0"/>
          <w:strike w:val="0"/>
          <w:sz w:val="22"/>
          <w:u w:val="single"/>
        </w:rPr>
        <w:t xml:space="preserve"> escalating </w:t>
      </w:r>
      <w:r>
        <w:rPr>
          <w:b/>
          <w:i w:val="0"/>
          <w:smallCaps w:val="0"/>
          <w:strike w:val="0"/>
          <w:sz w:val="22"/>
          <w:highlight w:val="cyan"/>
          <w:u w:val="single"/>
        </w:rPr>
        <w:t>conflict</w:t>
      </w:r>
      <w:r>
        <w:rPr>
          <w:b w:val="0"/>
          <w:i w:val="0"/>
          <w:smallCaps w:val="0"/>
          <w:strike w:val="0"/>
          <w:sz w:val="14"/>
          <w:u w:val="none"/>
        </w:rPr>
        <w:t>. Yet responding to revision as though it were diversion also carries risk: allowing China to expand its influence in East Asia unchecked.</w:t>
      </w:r>
    </w:p>
    <w:p>
      <w:pPr>
        <w:spacing w:after="60"/>
      </w:pPr>
      <w:r>
        <w:rPr>
          <w:b w:val="0"/>
          <w:i w:val="0"/>
          <w:smallCaps w:val="0"/>
          <w:strike w:val="0"/>
          <w:sz w:val="14"/>
          <w:u w:val="none"/>
        </w:rPr>
        <w:t>When does China employ diversionary aggression? How can U.S. policymakers recognize it? And how should Washington respond? Fortunately, China’s diversionary aggression emanates at specific moments and has key distinguishing features, which I discuss below. Ultimately, the U.S. government should respond to diversion with strategic restraint, and to revisionism with containment.</w:t>
      </w:r>
    </w:p>
    <w:p>
      <w:pPr>
        <w:spacing w:after="60"/>
      </w:pPr>
      <w:r>
        <w:rPr>
          <w:b w:val="0"/>
          <w:i w:val="0"/>
          <w:smallCaps w:val="0"/>
          <w:strike w:val="0"/>
          <w:sz w:val="14"/>
          <w:u w:val="none"/>
        </w:rPr>
        <w:t>THE REASON</w:t>
      </w:r>
    </w:p>
    <w:p>
      <w:pPr>
        <w:spacing w:after="60"/>
      </w:pPr>
      <w:r>
        <w:rPr>
          <w:b w:val="0"/>
          <w:i w:val="0"/>
          <w:smallCaps w:val="0"/>
          <w:strike w:val="0"/>
          <w:sz w:val="14"/>
          <w:u w:val="none"/>
        </w:rPr>
        <w:t xml:space="preserve">Why would tensions between Xi Jinping and senior government officials compel the Chinese government to initiate conflicts with the United States? Understanding this requires understanding </w:t>
      </w:r>
      <w:r>
        <w:rPr>
          <w:b w:val="0"/>
          <w:i w:val="0"/>
          <w:smallCaps w:val="0"/>
          <w:strike w:val="0"/>
          <w:sz w:val="22"/>
          <w:u w:val="single"/>
        </w:rPr>
        <w:t xml:space="preserve">China’s </w:t>
      </w:r>
      <w:r>
        <w:rPr>
          <w:b w:val="0"/>
          <w:i w:val="0"/>
          <w:smallCaps w:val="0"/>
          <w:strike w:val="0"/>
          <w:sz w:val="22"/>
          <w:highlight w:val="cyan"/>
          <w:u w:val="single"/>
        </w:rPr>
        <w:t>domestic</w:t>
      </w:r>
      <w:r>
        <w:rPr>
          <w:b w:val="0"/>
          <w:i w:val="0"/>
          <w:smallCaps w:val="0"/>
          <w:strike w:val="0"/>
          <w:sz w:val="22"/>
          <w:u w:val="single"/>
        </w:rPr>
        <w:t xml:space="preserve"> political </w:t>
      </w:r>
      <w:r>
        <w:rPr>
          <w:b w:val="0"/>
          <w:i w:val="0"/>
          <w:smallCaps w:val="0"/>
          <w:strike w:val="0"/>
          <w:sz w:val="22"/>
          <w:highlight w:val="cyan"/>
          <w:u w:val="single"/>
        </w:rPr>
        <w:t>struggles</w:t>
      </w:r>
      <w:r>
        <w:rPr>
          <w:b w:val="0"/>
          <w:i w:val="0"/>
          <w:smallCaps w:val="0"/>
          <w:strike w:val="0"/>
          <w:sz w:val="22"/>
          <w:u w:val="single"/>
        </w:rPr>
        <w:t xml:space="preserve">, which </w:t>
      </w:r>
      <w:r>
        <w:rPr>
          <w:b w:val="0"/>
          <w:i w:val="0"/>
          <w:smallCaps w:val="0"/>
          <w:strike w:val="0"/>
          <w:sz w:val="22"/>
          <w:highlight w:val="cyan"/>
          <w:u w:val="single"/>
        </w:rPr>
        <w:t>a</w:t>
      </w:r>
      <w:r>
        <w:rPr>
          <w:b w:val="0"/>
          <w:i w:val="0"/>
          <w:smallCaps w:val="0"/>
          <w:strike w:val="0"/>
          <w:sz w:val="22"/>
          <w:highlight w:val="cyan"/>
          <w:u w:val="single"/>
        </w:rPr>
        <w:t>re competitive</w:t>
      </w:r>
      <w:r>
        <w:rPr>
          <w:b w:val="0"/>
          <w:i w:val="0"/>
          <w:smallCaps w:val="0"/>
          <w:strike w:val="0"/>
          <w:sz w:val="22"/>
          <w:u w:val="single"/>
        </w:rPr>
        <w:t xml:space="preserve">, factional, </w:t>
      </w:r>
      <w:r>
        <w:rPr>
          <w:b w:val="0"/>
          <w:i w:val="0"/>
          <w:smallCaps w:val="0"/>
          <w:strike w:val="0"/>
          <w:sz w:val="22"/>
          <w:highlight w:val="cyan"/>
          <w:u w:val="single"/>
        </w:rPr>
        <w:t>and ubiquitous</w:t>
      </w:r>
      <w:r>
        <w:rPr>
          <w:b w:val="0"/>
          <w:i w:val="0"/>
          <w:smallCaps w:val="0"/>
          <w:strike w:val="0"/>
          <w:sz w:val="14"/>
          <w:u w:val="none"/>
        </w:rPr>
        <w:t xml:space="preserve">. Deng Xiaoping ousted Mao’s successor in a bloodless coup in 1978. The Bo Xilai affair scandalized the regime in 2012. And today, </w:t>
      </w:r>
      <w:r>
        <w:rPr>
          <w:b w:val="0"/>
          <w:i w:val="0"/>
          <w:smallCaps w:val="0"/>
          <w:strike w:val="0"/>
          <w:sz w:val="22"/>
          <w:highlight w:val="cyan"/>
          <w:u w:val="single"/>
        </w:rPr>
        <w:t>rumors of assassination</w:t>
      </w:r>
      <w:r>
        <w:rPr>
          <w:b w:val="0"/>
          <w:i w:val="0"/>
          <w:smallCaps w:val="0"/>
          <w:strike w:val="0"/>
          <w:sz w:val="22"/>
          <w:u w:val="single"/>
        </w:rPr>
        <w:t xml:space="preserve"> attempts against senior leaders </w:t>
      </w:r>
      <w:r>
        <w:rPr>
          <w:b w:val="0"/>
          <w:i w:val="0"/>
          <w:smallCaps w:val="0"/>
          <w:strike w:val="0"/>
          <w:sz w:val="22"/>
          <w:highlight w:val="cyan"/>
          <w:u w:val="single"/>
        </w:rPr>
        <w:t>are common</w:t>
      </w:r>
      <w:r>
        <w:rPr>
          <w:b w:val="0"/>
          <w:i w:val="0"/>
          <w:smallCaps w:val="0"/>
          <w:strike w:val="0"/>
          <w:sz w:val="14"/>
          <w:u w:val="none"/>
        </w:rPr>
        <w:t xml:space="preserve">. Accordingly, </w:t>
      </w:r>
      <w:r>
        <w:rPr>
          <w:b w:val="0"/>
          <w:i w:val="0"/>
          <w:smallCaps w:val="0"/>
          <w:strike w:val="0"/>
          <w:sz w:val="22"/>
          <w:u w:val="single"/>
        </w:rPr>
        <w:t>Chinese presidents take steps to insulate themselves from the conspiracies of regime insiders.</w:t>
      </w:r>
      <w:r>
        <w:rPr>
          <w:b w:val="0"/>
          <w:i w:val="0"/>
          <w:smallCaps w:val="0"/>
          <w:strike w:val="0"/>
          <w:sz w:val="14"/>
          <w:u w:val="none"/>
        </w:rPr>
        <w:t xml:space="preserve"> This is how China’s diversionary foreign policy should be understood.</w:t>
      </w:r>
    </w:p>
    <w:p>
      <w:pPr>
        <w:spacing w:after="60"/>
      </w:pPr>
      <w:r>
        <w:rPr>
          <w:b w:val="0"/>
          <w:i w:val="0"/>
          <w:smallCaps w:val="0"/>
          <w:strike w:val="0"/>
          <w:sz w:val="14"/>
          <w:u w:val="none"/>
        </w:rPr>
        <w:t xml:space="preserve">Scholars have long believed that </w:t>
      </w:r>
      <w:r>
        <w:rPr>
          <w:b w:val="0"/>
          <w:i w:val="0"/>
          <w:smallCaps w:val="0"/>
          <w:strike w:val="0"/>
          <w:sz w:val="22"/>
          <w:u w:val="single"/>
        </w:rPr>
        <w:t xml:space="preserve">autocrats can employ popular support to </w:t>
      </w:r>
      <w:r>
        <w:rPr>
          <w:b/>
          <w:i w:val="0"/>
          <w:smallCaps w:val="0"/>
          <w:strike w:val="0"/>
          <w:sz w:val="22"/>
          <w:u w:val="single"/>
        </w:rPr>
        <w:t>inoculate themselves</w:t>
      </w:r>
      <w:r>
        <w:rPr>
          <w:b w:val="0"/>
          <w:i w:val="0"/>
          <w:smallCaps w:val="0"/>
          <w:strike w:val="0"/>
          <w:sz w:val="22"/>
          <w:u w:val="single"/>
        </w:rPr>
        <w:t xml:space="preserve"> against </w:t>
      </w:r>
      <w:r>
        <w:rPr>
          <w:b/>
          <w:i w:val="0"/>
          <w:smallCaps w:val="0"/>
          <w:strike w:val="0"/>
          <w:sz w:val="22"/>
          <w:u w:val="single"/>
        </w:rPr>
        <w:t>elite conspiracies</w:t>
      </w:r>
      <w:r>
        <w:rPr>
          <w:b w:val="0"/>
          <w:i w:val="0"/>
          <w:smallCaps w:val="0"/>
          <w:strike w:val="0"/>
          <w:sz w:val="14"/>
          <w:u w:val="none"/>
        </w:rPr>
        <w:t>. This dynamic was first observed by Machiavelli, who wrote that “one of the most efficacious remedies that a prince can have against conspiracies is not to be hated and despised by the people.” When a conspirator “can only look forward to offending them, he will not have the courage to take such a course.”</w:t>
      </w:r>
    </w:p>
    <w:p>
      <w:pPr>
        <w:spacing w:after="60"/>
      </w:pPr>
      <w:r>
        <w:rPr>
          <w:b w:val="0"/>
          <w:i w:val="0"/>
          <w:smallCaps w:val="0"/>
          <w:strike w:val="0"/>
          <w:sz w:val="14"/>
          <w:u w:val="none"/>
        </w:rPr>
        <w:t xml:space="preserve">Machiavelli’s observation has special implications for China, where the population is widely regarded as nationalist. </w:t>
      </w:r>
      <w:r>
        <w:rPr>
          <w:b w:val="0"/>
          <w:i w:val="0"/>
          <w:smallCaps w:val="0"/>
          <w:strike w:val="0"/>
          <w:sz w:val="22"/>
          <w:u w:val="single"/>
        </w:rPr>
        <w:t xml:space="preserve">Citizens express </w:t>
      </w:r>
      <w:r>
        <w:rPr>
          <w:b w:val="0"/>
          <w:i w:val="0"/>
          <w:smallCaps w:val="0"/>
          <w:strike w:val="0"/>
          <w:sz w:val="22"/>
          <w:highlight w:val="cyan"/>
          <w:u w:val="single"/>
        </w:rPr>
        <w:t>high support for the government in</w:t>
      </w:r>
      <w:r>
        <w:rPr>
          <w:b w:val="0"/>
          <w:i w:val="0"/>
          <w:smallCaps w:val="0"/>
          <w:strike w:val="0"/>
          <w:sz w:val="22"/>
          <w:u w:val="single"/>
        </w:rPr>
        <w:t xml:space="preserve"> international </w:t>
      </w:r>
      <w:r>
        <w:rPr>
          <w:b w:val="0"/>
          <w:i w:val="0"/>
          <w:smallCaps w:val="0"/>
          <w:strike w:val="0"/>
          <w:sz w:val="22"/>
          <w:highlight w:val="cyan"/>
          <w:u w:val="single"/>
        </w:rPr>
        <w:t>conflict scenarios</w:t>
      </w:r>
      <w:r>
        <w:rPr>
          <w:b w:val="0"/>
          <w:i w:val="0"/>
          <w:smallCaps w:val="0"/>
          <w:strike w:val="0"/>
          <w:sz w:val="14"/>
          <w:u w:val="none"/>
        </w:rPr>
        <w:t xml:space="preserve">. For instance, </w:t>
      </w:r>
      <w:r>
        <w:rPr>
          <w:b w:val="0"/>
          <w:i w:val="0"/>
          <w:smallCaps w:val="0"/>
          <w:strike w:val="0"/>
          <w:sz w:val="22"/>
          <w:u w:val="single"/>
        </w:rPr>
        <w:t>when presented with a hypothetical dispute over the Diaoyu Islands, Chinese survey respondents overwhelmingly support not only Chinese defense of the islands against Japan, but even</w:t>
      </w:r>
      <w:r>
        <w:rPr>
          <w:b w:val="0"/>
          <w:i w:val="0"/>
          <w:smallCaps w:val="0"/>
          <w:strike w:val="0"/>
          <w:sz w:val="14"/>
          <w:u w:val="none"/>
        </w:rPr>
        <w:t xml:space="preserve"> Chinese </w:t>
      </w:r>
      <w:r>
        <w:rPr>
          <w:b/>
          <w:i w:val="0"/>
          <w:smallCaps w:val="0"/>
          <w:strike w:val="0"/>
          <w:sz w:val="22"/>
          <w:u w:val="single"/>
        </w:rPr>
        <w:t>invasion</w:t>
      </w:r>
      <w:r>
        <w:rPr>
          <w:b w:val="0"/>
          <w:i w:val="0"/>
          <w:smallCaps w:val="0"/>
          <w:strike w:val="0"/>
          <w:sz w:val="14"/>
          <w:u w:val="none"/>
        </w:rPr>
        <w:t xml:space="preserve"> of the islands. </w:t>
      </w:r>
      <w:r>
        <w:rPr>
          <w:b w:val="0"/>
          <w:i w:val="0"/>
          <w:smallCaps w:val="0"/>
          <w:strike w:val="0"/>
          <w:sz w:val="22"/>
          <w:u w:val="single"/>
        </w:rPr>
        <w:t xml:space="preserve">International </w:t>
      </w:r>
      <w:r>
        <w:rPr>
          <w:b w:val="0"/>
          <w:i w:val="0"/>
          <w:smallCaps w:val="0"/>
          <w:strike w:val="0"/>
          <w:sz w:val="22"/>
          <w:highlight w:val="cyan"/>
          <w:u w:val="single"/>
        </w:rPr>
        <w:t>crises enable leaders to showcase their competence and</w:t>
      </w:r>
      <w:r>
        <w:rPr>
          <w:b w:val="0"/>
          <w:i w:val="0"/>
          <w:smallCaps w:val="0"/>
          <w:strike w:val="0"/>
          <w:sz w:val="22"/>
          <w:u w:val="single"/>
        </w:rPr>
        <w:t xml:space="preserve"> cue an “us-versus-them” dynamic that </w:t>
      </w:r>
      <w:r>
        <w:rPr>
          <w:b/>
          <w:i w:val="0"/>
          <w:smallCaps w:val="0"/>
          <w:strike w:val="0"/>
          <w:sz w:val="22"/>
          <w:highlight w:val="cyan"/>
          <w:u w:val="single"/>
        </w:rPr>
        <w:t>foster</w:t>
      </w:r>
      <w:r>
        <w:rPr>
          <w:b w:val="0"/>
          <w:i w:val="0"/>
          <w:smallCaps w:val="0"/>
          <w:strike w:val="0"/>
          <w:sz w:val="14"/>
          <w:u w:val="none"/>
        </w:rPr>
        <w:t xml:space="preserve">s </w:t>
      </w:r>
      <w:r>
        <w:rPr>
          <w:b/>
          <w:i w:val="0"/>
          <w:smallCaps w:val="0"/>
          <w:strike w:val="0"/>
          <w:sz w:val="22"/>
          <w:highlight w:val="cyan"/>
          <w:u w:val="single"/>
        </w:rPr>
        <w:t>national solidarity</w:t>
      </w:r>
      <w:r>
        <w:rPr>
          <w:b w:val="0"/>
          <w:i w:val="0"/>
          <w:smallCaps w:val="0"/>
          <w:strike w:val="0"/>
          <w:sz w:val="22"/>
          <w:u w:val="single"/>
        </w:rPr>
        <w:t xml:space="preserve"> and</w:t>
      </w:r>
      <w:r>
        <w:rPr>
          <w:b w:val="0"/>
          <w:i w:val="0"/>
          <w:smallCaps w:val="0"/>
          <w:strike w:val="0"/>
          <w:sz w:val="14"/>
          <w:u w:val="none"/>
        </w:rPr>
        <w:t xml:space="preserve">, in turn, </w:t>
      </w:r>
      <w:r>
        <w:rPr>
          <w:b/>
          <w:i w:val="0"/>
          <w:smallCaps w:val="0"/>
          <w:strike w:val="0"/>
          <w:sz w:val="22"/>
          <w:u w:val="single"/>
        </w:rPr>
        <w:t>domestic support</w:t>
      </w:r>
      <w:r>
        <w:rPr>
          <w:b w:val="0"/>
          <w:i w:val="0"/>
          <w:smallCaps w:val="0"/>
          <w:strike w:val="0"/>
          <w:sz w:val="14"/>
          <w:u w:val="none"/>
        </w:rPr>
        <w:t xml:space="preserve">. </w:t>
      </w:r>
      <w:r>
        <w:rPr>
          <w:b w:val="0"/>
          <w:i w:val="0"/>
          <w:smallCaps w:val="0"/>
          <w:strike w:val="0"/>
          <w:sz w:val="22"/>
          <w:u w:val="single"/>
        </w:rPr>
        <w:t xml:space="preserve">Domestic support </w:t>
      </w:r>
      <w:r>
        <w:rPr>
          <w:b/>
          <w:i w:val="0"/>
          <w:smallCaps w:val="0"/>
          <w:strike w:val="0"/>
          <w:sz w:val="22"/>
          <w:u w:val="single"/>
        </w:rPr>
        <w:t>protects Xi</w:t>
      </w:r>
      <w:r>
        <w:rPr>
          <w:b w:val="0"/>
          <w:i w:val="0"/>
          <w:smallCaps w:val="0"/>
          <w:strike w:val="0"/>
          <w:sz w:val="22"/>
          <w:u w:val="single"/>
        </w:rPr>
        <w:t xml:space="preserve"> against</w:t>
      </w:r>
      <w:r>
        <w:rPr>
          <w:b w:val="0"/>
          <w:i w:val="0"/>
          <w:smallCaps w:val="0"/>
          <w:strike w:val="0"/>
          <w:sz w:val="22"/>
          <w:u w:val="single"/>
        </w:rPr>
        <w:t xml:space="preserve"> </w:t>
      </w:r>
      <w:r>
        <w:rPr>
          <w:b/>
          <w:i w:val="0"/>
          <w:smallCaps w:val="0"/>
          <w:strike w:val="0"/>
          <w:sz w:val="22"/>
          <w:u w:val="single"/>
        </w:rPr>
        <w:t xml:space="preserve">dissatisfied </w:t>
      </w:r>
      <w:r>
        <w:rPr>
          <w:b/>
          <w:i w:val="0"/>
          <w:smallCaps w:val="0"/>
          <w:strike w:val="0"/>
          <w:sz w:val="22"/>
          <w:highlight w:val="cyan"/>
          <w:u w:val="single"/>
        </w:rPr>
        <w:t>elites</w:t>
      </w:r>
      <w:r>
        <w:rPr>
          <w:b w:val="0"/>
          <w:i w:val="0"/>
          <w:smallCaps w:val="0"/>
          <w:strike w:val="0"/>
          <w:sz w:val="22"/>
          <w:u w:val="single"/>
        </w:rPr>
        <w:t xml:space="preserve">, </w:t>
      </w:r>
      <w:r>
        <w:rPr>
          <w:b w:val="0"/>
          <w:i w:val="0"/>
          <w:smallCaps w:val="0"/>
          <w:strike w:val="0"/>
          <w:sz w:val="22"/>
          <w:u w:val="single"/>
        </w:rPr>
        <w:t xml:space="preserve">who </w:t>
      </w:r>
      <w:r>
        <w:rPr>
          <w:b w:val="0"/>
          <w:i w:val="0"/>
          <w:smallCaps w:val="0"/>
          <w:strike w:val="0"/>
          <w:sz w:val="22"/>
          <w:highlight w:val="cyan"/>
          <w:u w:val="single"/>
        </w:rPr>
        <w:t>recognize</w:t>
      </w:r>
      <w:r>
        <w:rPr>
          <w:b w:val="0"/>
          <w:i w:val="0"/>
          <w:smallCaps w:val="0"/>
          <w:strike w:val="0"/>
          <w:sz w:val="22"/>
          <w:u w:val="single"/>
        </w:rPr>
        <w:t xml:space="preserve"> that </w:t>
      </w:r>
      <w:r>
        <w:rPr>
          <w:b/>
          <w:i w:val="0"/>
          <w:smallCaps w:val="0"/>
          <w:strike w:val="0"/>
          <w:sz w:val="22"/>
          <w:highlight w:val="cyan"/>
          <w:u w:val="single"/>
        </w:rPr>
        <w:t>toppling a popular leader</w:t>
      </w:r>
      <w:r>
        <w:rPr>
          <w:b w:val="0"/>
          <w:i w:val="0"/>
          <w:smallCaps w:val="0"/>
          <w:strike w:val="0"/>
          <w:sz w:val="22"/>
          <w:highlight w:val="cyan"/>
          <w:u w:val="single"/>
        </w:rPr>
        <w:t xml:space="preserve"> would </w:t>
      </w:r>
      <w:r>
        <w:rPr>
          <w:b/>
          <w:i w:val="0"/>
          <w:smallCaps w:val="0"/>
          <w:strike w:val="0"/>
          <w:sz w:val="22"/>
          <w:highlight w:val="cyan"/>
          <w:u w:val="single"/>
        </w:rPr>
        <w:t>invite</w:t>
      </w:r>
      <w:r>
        <w:rPr>
          <w:b/>
          <w:i w:val="0"/>
          <w:smallCaps w:val="0"/>
          <w:strike w:val="0"/>
          <w:sz w:val="22"/>
          <w:u w:val="single"/>
        </w:rPr>
        <w:t xml:space="preserve"> a </w:t>
      </w:r>
      <w:r>
        <w:rPr>
          <w:b/>
          <w:i w:val="0"/>
          <w:smallCaps w:val="0"/>
          <w:strike w:val="0"/>
          <w:sz w:val="22"/>
          <w:highlight w:val="cyan"/>
          <w:u w:val="single"/>
        </w:rPr>
        <w:t>backlash</w:t>
      </w:r>
      <w:r>
        <w:rPr>
          <w:b w:val="0"/>
          <w:i w:val="0"/>
          <w:smallCaps w:val="0"/>
          <w:strike w:val="0"/>
          <w:sz w:val="22"/>
          <w:u w:val="single"/>
        </w:rPr>
        <w:t>.</w:t>
      </w:r>
    </w:p>
    <w:p>
      <w:pPr>
        <w:spacing w:after="60"/>
      </w:pPr>
      <w:r>
        <w:rPr>
          <w:b w:val="0"/>
          <w:i w:val="0"/>
          <w:smallCaps w:val="0"/>
          <w:strike w:val="0"/>
          <w:sz w:val="14"/>
          <w:u w:val="none"/>
        </w:rPr>
        <w:t xml:space="preserve">In short, </w:t>
      </w:r>
      <w:r>
        <w:rPr>
          <w:b w:val="0"/>
          <w:i w:val="0"/>
          <w:smallCaps w:val="0"/>
          <w:strike w:val="0"/>
          <w:sz w:val="22"/>
          <w:u w:val="single"/>
        </w:rPr>
        <w:t xml:space="preserve">diversionary aggression is an investment. </w:t>
      </w:r>
      <w:r>
        <w:rPr>
          <w:b w:val="0"/>
          <w:i w:val="0"/>
          <w:smallCaps w:val="0"/>
          <w:strike w:val="0"/>
          <w:sz w:val="22"/>
          <w:highlight w:val="cyan"/>
          <w:u w:val="single"/>
        </w:rPr>
        <w:t xml:space="preserve">When elites are dissatisfied, Xi can employ diversionary aggression to </w:t>
      </w:r>
      <w:r>
        <w:rPr>
          <w:b/>
          <w:i w:val="0"/>
          <w:smallCaps w:val="0"/>
          <w:strike w:val="0"/>
          <w:sz w:val="22"/>
          <w:highlight w:val="cyan"/>
          <w:u w:val="single"/>
        </w:rPr>
        <w:t>cue nationalism</w:t>
      </w:r>
      <w:r>
        <w:rPr>
          <w:b w:val="0"/>
          <w:i w:val="0"/>
          <w:smallCaps w:val="0"/>
          <w:strike w:val="0"/>
          <w:sz w:val="22"/>
          <w:u w:val="single"/>
        </w:rPr>
        <w:t xml:space="preserve"> among Chinese citizens </w:t>
      </w:r>
      <w:r>
        <w:rPr>
          <w:b w:val="0"/>
          <w:i w:val="0"/>
          <w:smallCaps w:val="0"/>
          <w:strike w:val="0"/>
          <w:sz w:val="22"/>
          <w:highlight w:val="cyan"/>
          <w:u w:val="single"/>
        </w:rPr>
        <w:t>and</w:t>
      </w:r>
      <w:r>
        <w:rPr>
          <w:b w:val="0"/>
          <w:i w:val="0"/>
          <w:smallCaps w:val="0"/>
          <w:strike w:val="0"/>
          <w:sz w:val="14"/>
          <w:u w:val="none"/>
        </w:rPr>
        <w:t xml:space="preserve"> so </w:t>
      </w:r>
      <w:r>
        <w:rPr>
          <w:b/>
          <w:i w:val="0"/>
          <w:smallCaps w:val="0"/>
          <w:strike w:val="0"/>
          <w:sz w:val="22"/>
          <w:highlight w:val="cyan"/>
          <w:u w:val="single"/>
        </w:rPr>
        <w:t>inoculate himself</w:t>
      </w:r>
      <w:r>
        <w:rPr>
          <w:b w:val="0"/>
          <w:i w:val="0"/>
          <w:smallCaps w:val="0"/>
          <w:strike w:val="0"/>
          <w:sz w:val="22"/>
          <w:u w:val="single"/>
        </w:rPr>
        <w:t xml:space="preserve"> from elite conspiracies</w:t>
      </w:r>
      <w:r>
        <w:rPr>
          <w:b w:val="0"/>
          <w:i w:val="0"/>
          <w:smallCaps w:val="0"/>
          <w:strike w:val="0"/>
          <w:sz w:val="14"/>
          <w:u w:val="none"/>
        </w:rPr>
        <w:t>.</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