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IP theft sustains China’s economy.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Tom </w:t>
      </w:r>
      <w:r>
        <w:rPr>
          <w:b/>
          <w:i w:val="0"/>
          <w:smallCaps w:val="0"/>
          <w:strike w:val="0"/>
          <w:sz w:val="26"/>
          <w:u w:val="none"/>
        </w:rPr>
        <w:t>Cotton 21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 xml:space="preserve">Senator for Arkansas, </w:t>
      </w:r>
      <w:r>
        <w:rPr>
          <w:b w:val="0"/>
          <w:i w:val="0"/>
          <w:smallCaps w:val="0"/>
          <w:strike w:val="0"/>
          <w:u w:val="none"/>
        </w:rPr>
        <w:t>12-10-2021, "China’s Economic World War",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, oj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China</w:t>
      </w:r>
      <w:r>
        <w:rPr>
          <w:b w:val="0"/>
          <w:i w:val="0"/>
          <w:smallCaps w:val="0"/>
          <w:strike w:val="0"/>
          <w:u w:val="single"/>
        </w:rPr>
        <w:t xml:space="preserve">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now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an undeniable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economic superpower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has attained this status </w:t>
      </w:r>
      <w:r>
        <w:rPr>
          <w:b w:val="0"/>
          <w:i w:val="0"/>
          <w:smallCaps w:val="0"/>
          <w:strike w:val="0"/>
          <w:highlight w:val="cyan"/>
          <w:u w:val="single"/>
        </w:rPr>
        <w:t>through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endless dishonesty and a simple combination of lying, cheating,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stealing</w:t>
      </w:r>
      <w:r>
        <w:rPr>
          <w:b w:val="0"/>
          <w:i w:val="0"/>
          <w:smallCaps w:val="0"/>
          <w:strike w:val="0"/>
          <w:sz w:val="16"/>
          <w:u w:val="none"/>
        </w:rPr>
        <w:t>. The Chinese Communist Party has deployed a full array of economic weapons, including intellectual-property theft, corporate espionage, forced technology transfer, widespread product dumping, and currency manipulation.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sz w:val="16"/>
          <w:u w:val="none"/>
        </w:rPr>
        <w:t>ntellectual-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roperty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theft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is China’s most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blatant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lucrative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,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consistent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act of economic war</w:t>
      </w:r>
      <w:r>
        <w:rPr>
          <w:b w:val="0"/>
          <w:i w:val="0"/>
          <w:smallCaps w:val="0"/>
          <w:strike w:val="0"/>
          <w:u w:val="single"/>
        </w:rPr>
        <w:t>fare.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The PRC is the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world’s most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prolific IP thief</w:t>
      </w:r>
      <w:r>
        <w:rPr>
          <w:b w:val="0"/>
          <w:i w:val="0"/>
          <w:smallCaps w:val="0"/>
          <w:strike w:val="0"/>
          <w:u w:val="single"/>
        </w:rPr>
        <w:t xml:space="preserve"> many times over.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China </w:t>
      </w:r>
      <w:r>
        <w:rPr>
          <w:b w:val="0"/>
          <w:i w:val="0"/>
          <w:smallCaps w:val="0"/>
          <w:strike w:val="0"/>
          <w:highlight w:val="cyan"/>
          <w:u w:val="single"/>
        </w:rPr>
        <w:t>commits</w:t>
      </w:r>
      <w:r>
        <w:rPr>
          <w:b w:val="0"/>
          <w:i w:val="0"/>
          <w:smallCaps w:val="0"/>
          <w:strike w:val="0"/>
          <w:u w:val="single"/>
        </w:rPr>
        <w:t xml:space="preserve"> up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80 percent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of all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intellectual-property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theft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against the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tates, </w:t>
      </w:r>
      <w:r>
        <w:rPr>
          <w:b w:val="0"/>
          <w:i w:val="0"/>
          <w:smallCaps w:val="0"/>
          <w:strike w:val="0"/>
          <w:highlight w:val="cyan"/>
          <w:u w:val="single"/>
        </w:rPr>
        <w:t>produces</w:t>
      </w:r>
      <w:r>
        <w:rPr>
          <w:b w:val="0"/>
          <w:i w:val="0"/>
          <w:smallCaps w:val="0"/>
          <w:strike w:val="0"/>
          <w:u w:val="single"/>
        </w:rPr>
        <w:t xml:space="preserve"> over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70 percent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u w:val="single"/>
        </w:rPr>
        <w:t xml:space="preserve"> all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counterfeit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good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shipped into our country, and is the subject of nearly half of all FBI counterintelligence cases involving economic espionage. </w:t>
      </w:r>
      <w:r>
        <w:rPr>
          <w:b w:val="0"/>
          <w:i w:val="0"/>
          <w:smallCaps w:val="0"/>
          <w:strike w:val="0"/>
          <w:u w:val="single"/>
        </w:rPr>
        <w:t xml:space="preserve">China </w:t>
      </w:r>
      <w:r>
        <w:rPr>
          <w:b w:val="0"/>
          <w:i w:val="0"/>
          <w:smallCaps w:val="0"/>
          <w:strike w:val="0"/>
          <w:highlight w:val="cyan"/>
          <w:u w:val="single"/>
        </w:rPr>
        <w:t>steals</w:t>
      </w:r>
      <w:r>
        <w:rPr>
          <w:b w:val="0"/>
          <w:i w:val="0"/>
          <w:smallCaps w:val="0"/>
          <w:strike w:val="0"/>
          <w:u w:val="single"/>
        </w:rPr>
        <w:t xml:space="preserve"> the equivalent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Arkansas’s economy</w:t>
      </w:r>
      <w:r>
        <w:rPr>
          <w:b w:val="0"/>
          <w:i w:val="0"/>
          <w:smallCaps w:val="0"/>
          <w:strike w:val="0"/>
          <w:u w:val="single"/>
        </w:rPr>
        <w:t xml:space="preserve"> in intellectual-property theft at least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twice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every year.</w:t>
      </w:r>
    </w:p>
    <w:p>
      <w:pPr>
        <w:pStyle w:val="Caption"/>
      </w:pPr>
      <w:r>
        <w:t>Source: Blockchain Neg - Michigan 7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