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and consumers are shifting to a circular economy now</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Moreover, there are signs that </w:t>
      </w:r>
      <w:r>
        <w:rPr>
          <w:b w:val="0"/>
          <w:i w:val="0"/>
          <w:smallCaps w:val="0"/>
          <w:strike w:val="0"/>
          <w:sz w:val="22"/>
          <w:highlight w:val="cyan"/>
          <w:u w:val="single"/>
        </w:rPr>
        <w:t>product disposal trends are slowing</w:t>
      </w:r>
      <w:r>
        <w:rPr>
          <w:b w:val="0"/>
          <w:i w:val="0"/>
          <w:smallCaps w:val="0"/>
          <w:strike w:val="0"/>
          <w:u w:val="none"/>
        </w:rPr>
        <w:t xml:space="preserve"> (or at least attitudes may be shifting). </w:t>
      </w:r>
      <w:r>
        <w:rPr>
          <w:b w:val="0"/>
          <w:i w:val="0"/>
          <w:smallCaps w:val="0"/>
          <w:strike w:val="0"/>
          <w:sz w:val="22"/>
          <w:u w:val="single"/>
        </w:rPr>
        <w:t>In addition to the percentage of recycling efforts that work</w:t>
      </w:r>
      <w:r>
        <w:rPr>
          <w:b w:val="0"/>
          <w:i w:val="0"/>
          <w:smallCaps w:val="0"/>
          <w:strike w:val="0"/>
          <w:u w:val="none"/>
        </w:rPr>
        <w:t xml:space="preserve">, </w:t>
      </w:r>
      <w:r>
        <w:rPr>
          <w:b w:val="0"/>
          <w:i w:val="0"/>
          <w:smallCaps w:val="0"/>
          <w:strike w:val="0"/>
          <w:sz w:val="22"/>
          <w:highlight w:val="cyan"/>
          <w:u w:val="single"/>
        </w:rPr>
        <w:t xml:space="preserve">consumers and firms are also finding it easier to preserve existing goods by repairing </w:t>
      </w:r>
      <w:r>
        <w:rPr>
          <w:b w:val="0"/>
          <w:i w:val="0"/>
          <w:smallCaps w:val="0"/>
          <w:strike w:val="0"/>
          <w:sz w:val="22"/>
          <w:highlight w:val="cyan"/>
          <w:u w:val="single"/>
        </w:rPr>
        <w:t>them</w:t>
      </w:r>
      <w:r>
        <w:rPr>
          <w:b w:val="0"/>
          <w:i w:val="0"/>
          <w:smallCaps w:val="0"/>
          <w:strike w:val="0"/>
          <w:u w:val="none"/>
        </w:rPr>
        <w:t>[</w:t>
      </w:r>
      <w:r>
        <w:rPr>
          <w:b w:val="0"/>
          <w:i w:val="0"/>
          <w:smallCaps w:val="0"/>
          <w:strike w:val="0"/>
          <w:u w:val="none"/>
        </w:rPr>
        <w:t xml:space="preserve">45] </w:t>
      </w:r>
      <w:r>
        <w:rPr>
          <w:b w:val="0"/>
          <w:i w:val="0"/>
          <w:smallCaps w:val="0"/>
          <w:strike w:val="0"/>
          <w:sz w:val="22"/>
          <w:highlight w:val="cyan"/>
          <w:u w:val="single"/>
        </w:rPr>
        <w:t>or remaking them into new, usable products</w:t>
      </w:r>
      <w:r>
        <w:rPr>
          <w:b w:val="0"/>
          <w:i w:val="0"/>
          <w:smallCaps w:val="0"/>
          <w:strike w:val="0"/>
          <w:u w:val="none"/>
        </w:rPr>
        <w:t xml:space="preserve">.[46] </w:t>
      </w:r>
      <w:r>
        <w:rPr>
          <w:b w:val="0"/>
          <w:i w:val="0"/>
          <w:smallCaps w:val="0"/>
          <w:strike w:val="0"/>
          <w:sz w:val="22"/>
          <w:highlight w:val="cyan"/>
          <w:u w:val="single"/>
        </w:rPr>
        <w:t xml:space="preserve">Instead of </w:t>
      </w:r>
      <w:r>
        <w:rPr>
          <w:b w:val="0"/>
          <w:i w:val="0"/>
          <w:smallCaps w:val="0"/>
          <w:strike w:val="0"/>
          <w:sz w:val="22"/>
          <w:u w:val="single"/>
        </w:rPr>
        <w:t>filling landfills</w:t>
      </w:r>
      <w:r>
        <w:rPr>
          <w:b w:val="0"/>
          <w:i w:val="0"/>
          <w:smallCaps w:val="0"/>
          <w:strike w:val="0"/>
          <w:u w:val="none"/>
        </w:rPr>
        <w:t xml:space="preserve"> and junkyards, </w:t>
      </w:r>
      <w:r>
        <w:rPr>
          <w:b w:val="0"/>
          <w:i w:val="0"/>
          <w:smallCaps w:val="0"/>
          <w:strike w:val="0"/>
          <w:sz w:val="22"/>
          <w:highlight w:val="cyan"/>
          <w:u w:val="single"/>
        </w:rPr>
        <w:t xml:space="preserve">or inflicting mountains of waste on vulnerable populations, there is a </w:t>
      </w:r>
      <w:r>
        <w:rPr>
          <w:b/>
          <w:i w:val="0"/>
          <w:smallCaps w:val="0"/>
          <w:strike w:val="0"/>
          <w:sz w:val="22"/>
          <w:highlight w:val="cyan"/>
          <w:u w:val="single"/>
        </w:rPr>
        <w:t>growing market in product renewal</w:t>
      </w:r>
      <w:r>
        <w:rPr>
          <w:b w:val="0"/>
          <w:i w:val="0"/>
          <w:smallCaps w:val="0"/>
          <w:strike w:val="0"/>
          <w:sz w:val="22"/>
          <w:u w:val="single"/>
        </w:rPr>
        <w:t xml:space="preserve">. </w:t>
      </w:r>
      <w:r>
        <w:rPr>
          <w:b w:val="0"/>
          <w:i w:val="0"/>
          <w:smallCaps w:val="0"/>
          <w:strike w:val="0"/>
          <w:u w:val="none"/>
        </w:rPr>
        <w:t xml:space="preserve">To some degree, the interest in such products reflects a sustainability mindset. But in some cases, it is nothing more than a desire for less expensive versions of new products. There are even instances in which the remade article is </w:t>
      </w:r>
      <w:r>
        <w:rPr>
          <w:b w:val="0"/>
          <w:i w:val="0"/>
          <w:smallCaps w:val="0"/>
          <w:strike w:val="0"/>
          <w:u w:val="none"/>
        </w:rPr>
        <w:t>actually more</w:t>
      </w:r>
      <w:r>
        <w:rPr>
          <w:b w:val="0"/>
          <w:i w:val="0"/>
          <w:smallCaps w:val="0"/>
          <w:strike w:val="0"/>
          <w:u w:val="none"/>
        </w:rPr>
        <w:t xml:space="preserve"> expensive and luxurious than the original. Increasingly, </w:t>
      </w:r>
      <w:r>
        <w:rPr>
          <w:b w:val="0"/>
          <w:i w:val="0"/>
          <w:smallCaps w:val="0"/>
          <w:strike w:val="0"/>
          <w:sz w:val="22"/>
          <w:highlight w:val="cyan"/>
          <w:u w:val="single"/>
        </w:rPr>
        <w:t>there is a real business case to be made for alternatives to disposal</w:t>
      </w:r>
      <w:r>
        <w:rPr>
          <w:b w:val="0"/>
          <w:i w:val="0"/>
          <w:smallCaps w:val="0"/>
          <w:strike w:val="0"/>
          <w:u w:val="none"/>
        </w:rPr>
        <w:t>.</w:t>
      </w:r>
    </w:p>
    <w:p>
      <w:pPr>
        <w:spacing w:after="60"/>
      </w:pPr>
      <w:r>
        <w:rPr>
          <w:b w:val="0"/>
          <w:i w:val="0"/>
          <w:smallCaps w:val="0"/>
          <w:strike w:val="0"/>
          <w:u w:val="none"/>
        </w:rPr>
        <w:t>B. The Novel Outlets and Supply Chains for Existing and Remade Products</w:t>
      </w:r>
    </w:p>
    <w:p>
      <w:pPr>
        <w:spacing w:after="60"/>
      </w:pPr>
      <w:r>
        <w:rPr>
          <w:b w:val="0"/>
          <w:i w:val="0"/>
          <w:smallCaps w:val="0"/>
          <w:strike w:val="0"/>
          <w:u w:val="none"/>
        </w:rPr>
        <w:t>An alternative to recycling is the reuse of a product or some piece of the product. In some cases, there is an easily understandable market. Consider vintage goods, which may be acquired for less money and may convey a fashion or historical/collectable cachet.[47] In this context, consumers reject the attraction of “new and improved” in favor of a connection to the past. That connection could be sentimental or ironic, and it ensures a longer life for a good that is at least temporarily saved from the refuse bin.</w:t>
      </w:r>
    </w:p>
    <w:p>
      <w:pPr>
        <w:spacing w:after="60"/>
      </w:pPr>
      <w:r>
        <w:rPr>
          <w:b w:val="0"/>
          <w:i w:val="0"/>
          <w:smallCaps w:val="0"/>
          <w:strike w:val="0"/>
          <w:u w:val="none"/>
        </w:rPr>
        <w:t xml:space="preserve">But of course, desiring old for the sake of old is a limited aspect of the overall marketplace. More interesting and significant is the ability to restore, refurbish, and improve goods for continued use so that no functional sacrifice is made. </w:t>
      </w:r>
      <w:r>
        <w:rPr>
          <w:b w:val="0"/>
          <w:i w:val="0"/>
          <w:smallCaps w:val="0"/>
          <w:strike w:val="0"/>
          <w:sz w:val="22"/>
          <w:highlight w:val="cyan"/>
          <w:u w:val="single"/>
        </w:rPr>
        <w:t>An increasing number of companies are seeing the value in participating in this marke</w:t>
      </w:r>
      <w:r>
        <w:rPr>
          <w:b w:val="0"/>
          <w:i w:val="0"/>
          <w:smallCaps w:val="0"/>
          <w:strike w:val="0"/>
          <w:highlight w:val="cyan"/>
          <w:u w:val="none"/>
        </w:rPr>
        <w:t>t</w:t>
      </w:r>
      <w:r>
        <w:rPr>
          <w:b w:val="0"/>
          <w:i w:val="0"/>
          <w:smallCaps w:val="0"/>
          <w:strike w:val="0"/>
          <w:u w:val="none"/>
        </w:rPr>
        <w:t xml:space="preserve">. </w:t>
      </w:r>
      <w:r>
        <w:rPr>
          <w:b w:val="0"/>
          <w:i w:val="0"/>
          <w:smallCaps w:val="0"/>
          <w:strike w:val="0"/>
          <w:sz w:val="22"/>
          <w:u w:val="single"/>
        </w:rPr>
        <w:t>Others feel the pressure to join as a matter of social responsibility</w:t>
      </w:r>
      <w:r>
        <w:rPr>
          <w:b w:val="0"/>
          <w:i w:val="0"/>
          <w:smallCaps w:val="0"/>
          <w:strike w:val="0"/>
          <w:u w:val="none"/>
        </w:rPr>
        <w:t xml:space="preserve">. Regardless, </w:t>
      </w:r>
      <w:r>
        <w:rPr>
          <w:b w:val="0"/>
          <w:i w:val="0"/>
          <w:smallCaps w:val="0"/>
          <w:strike w:val="0"/>
          <w:sz w:val="22"/>
          <w:highlight w:val="cyan"/>
          <w:u w:val="single"/>
        </w:rPr>
        <w:t>we seem to be witnessing a revolution in the effort to keep products in circulation</w:t>
      </w:r>
      <w:r>
        <w:rPr>
          <w:b w:val="0"/>
          <w:i w:val="0"/>
          <w:smallCaps w:val="0"/>
          <w:strike w:val="0"/>
          <w:sz w:val="22"/>
          <w:u w:val="single"/>
        </w:rPr>
        <w:t xml:space="preserve"> and avoid early obsolescence</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