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White </w:t>
      </w:r>
      <w:r>
        <w:rPr>
          <w:b/>
          <w:i w:val="0"/>
          <w:smallCaps w:val="0"/>
          <w:strike w:val="0"/>
          <w:sz w:val="28"/>
          <w:u w:val="single"/>
        </w:rPr>
        <w:t>futurism</w:t>
      </w:r>
      <w:r>
        <w:rPr>
          <w:b/>
          <w:i w:val="0"/>
          <w:smallCaps w:val="0"/>
          <w:strike w:val="0"/>
          <w:sz w:val="28"/>
          <w:u w:val="none"/>
        </w:rPr>
        <w:t xml:space="preserve"> labels Blackness as “</w:t>
      </w:r>
      <w:r>
        <w:rPr>
          <w:b/>
          <w:i w:val="0"/>
          <w:smallCaps w:val="0"/>
          <w:strike w:val="0"/>
          <w:sz w:val="28"/>
          <w:u w:val="single"/>
        </w:rPr>
        <w:t>outcasts</w:t>
      </w:r>
      <w:r>
        <w:rPr>
          <w:b/>
          <w:i w:val="0"/>
          <w:smallCaps w:val="0"/>
          <w:strike w:val="0"/>
          <w:sz w:val="28"/>
          <w:u w:val="none"/>
        </w:rPr>
        <w:t xml:space="preserve">” reordering </w:t>
      </w:r>
      <w:r>
        <w:rPr>
          <w:b/>
          <w:i w:val="0"/>
          <w:smallCaps w:val="0"/>
          <w:strike w:val="0"/>
          <w:sz w:val="28"/>
          <w:u w:val="single"/>
        </w:rPr>
        <w:t>progression</w:t>
      </w:r>
      <w:r>
        <w:rPr>
          <w:b/>
          <w:i w:val="0"/>
          <w:smallCaps w:val="0"/>
          <w:strike w:val="0"/>
          <w:sz w:val="28"/>
          <w:u w:val="none"/>
        </w:rPr>
        <w:t xml:space="preserve"> when </w:t>
      </w:r>
      <w:r>
        <w:rPr>
          <w:b/>
          <w:i w:val="0"/>
          <w:smallCaps w:val="0"/>
          <w:strike w:val="0"/>
          <w:sz w:val="28"/>
          <w:u w:val="single"/>
        </w:rPr>
        <w:t>tapes stop</w:t>
      </w:r>
      <w:r>
        <w:rPr>
          <w:b/>
          <w:i w:val="0"/>
          <w:smallCaps w:val="0"/>
          <w:strike w:val="0"/>
          <w:sz w:val="28"/>
          <w:u w:val="none"/>
        </w:rPr>
        <w:t xml:space="preserve">. Characterization of </w:t>
      </w:r>
      <w:r>
        <w:rPr>
          <w:b/>
          <w:i w:val="0"/>
          <w:smallCaps w:val="0"/>
          <w:strike w:val="0"/>
          <w:sz w:val="28"/>
          <w:u w:val="single"/>
        </w:rPr>
        <w:t>abandonment</w:t>
      </w:r>
      <w:r>
        <w:rPr>
          <w:b/>
          <w:i w:val="0"/>
          <w:smallCaps w:val="0"/>
          <w:strike w:val="0"/>
          <w:sz w:val="28"/>
          <w:u w:val="none"/>
        </w:rPr>
        <w:t xml:space="preserve"> maintains a </w:t>
      </w:r>
      <w:r>
        <w:rPr>
          <w:b/>
          <w:i w:val="0"/>
          <w:smallCaps w:val="0"/>
          <w:strike w:val="0"/>
          <w:sz w:val="28"/>
          <w:u w:val="single"/>
        </w:rPr>
        <w:t>dislocation</w:t>
      </w:r>
      <w:r>
        <w:rPr>
          <w:b/>
          <w:i w:val="0"/>
          <w:smallCaps w:val="0"/>
          <w:strike w:val="0"/>
          <w:sz w:val="28"/>
          <w:u w:val="none"/>
        </w:rPr>
        <w:t xml:space="preserve"> of white </w:t>
      </w:r>
      <w:r>
        <w:rPr>
          <w:b/>
          <w:i w:val="0"/>
          <w:smallCaps w:val="0"/>
          <w:strike w:val="0"/>
          <w:sz w:val="28"/>
          <w:u w:val="single"/>
        </w:rPr>
        <w:t>domination</w:t>
      </w:r>
      <w:r>
        <w:rPr>
          <w:b/>
          <w:i w:val="0"/>
          <w:smallCaps w:val="0"/>
          <w:strike w:val="0"/>
          <w:sz w:val="28"/>
          <w:u w:val="none"/>
        </w:rPr>
        <w:t xml:space="preserve"> that </w:t>
      </w:r>
      <w:r>
        <w:rPr>
          <w:b/>
          <w:i w:val="0"/>
          <w:smallCaps w:val="0"/>
          <w:strike w:val="0"/>
          <w:sz w:val="28"/>
          <w:u w:val="single"/>
        </w:rPr>
        <w:t>furthers</w:t>
      </w:r>
      <w:r>
        <w:rPr>
          <w:b/>
          <w:i w:val="0"/>
          <w:smallCaps w:val="0"/>
          <w:strike w:val="0"/>
          <w:sz w:val="28"/>
          <w:u w:val="none"/>
        </w:rPr>
        <w:t xml:space="preserve"> Blackness as the </w:t>
      </w:r>
      <w:r>
        <w:rPr>
          <w:b/>
          <w:i w:val="0"/>
          <w:smallCaps w:val="0"/>
          <w:strike w:val="0"/>
          <w:sz w:val="28"/>
          <w:u w:val="single"/>
        </w:rPr>
        <w:t>Other</w:t>
      </w:r>
      <w:r>
        <w:rPr>
          <w:b/>
          <w:i w:val="0"/>
          <w:smallCaps w:val="0"/>
          <w:strike w:val="0"/>
          <w:sz w:val="28"/>
          <w:u w:val="none"/>
        </w:rPr>
        <w:t xml:space="preserve"> producing </w:t>
      </w:r>
      <w:r>
        <w:rPr>
          <w:b/>
          <w:i w:val="0"/>
          <w:smallCaps w:val="0"/>
          <w:strike w:val="0"/>
          <w:sz w:val="28"/>
          <w:u w:val="single"/>
        </w:rPr>
        <w:t>biocentric</w:t>
      </w:r>
      <w:r>
        <w:rPr>
          <w:b/>
          <w:i w:val="0"/>
          <w:smallCaps w:val="0"/>
          <w:strike w:val="0"/>
          <w:sz w:val="28"/>
          <w:u w:val="none"/>
        </w:rPr>
        <w:t xml:space="preserve"> models of </w:t>
      </w:r>
      <w:r>
        <w:rPr>
          <w:b/>
          <w:i w:val="0"/>
          <w:smallCaps w:val="0"/>
          <w:strike w:val="0"/>
          <w:sz w:val="28"/>
          <w:u w:val="single"/>
        </w:rPr>
        <w:t>evolution</w:t>
      </w:r>
      <w:r>
        <w:rPr>
          <w:b/>
          <w:i w:val="0"/>
          <w:smallCaps w:val="0"/>
          <w:strike w:val="0"/>
          <w:sz w:val="28"/>
          <w:u w:val="none"/>
        </w:rPr>
        <w:t xml:space="preserve">. Only furthering </w:t>
      </w:r>
      <w:r>
        <w:rPr>
          <w:b/>
          <w:i w:val="0"/>
          <w:smallCaps w:val="0"/>
          <w:strike w:val="0"/>
          <w:sz w:val="28"/>
          <w:u w:val="single"/>
        </w:rPr>
        <w:t>Blackness</w:t>
      </w:r>
      <w:r>
        <w:rPr>
          <w:b/>
          <w:i w:val="0"/>
          <w:smallCaps w:val="0"/>
          <w:strike w:val="0"/>
          <w:sz w:val="28"/>
          <w:u w:val="none"/>
        </w:rPr>
        <w:t xml:space="preserve"> to </w:t>
      </w:r>
      <w:r>
        <w:rPr>
          <w:b/>
          <w:i w:val="0"/>
          <w:smallCaps w:val="0"/>
          <w:strike w:val="0"/>
          <w:sz w:val="28"/>
          <w:u w:val="single"/>
        </w:rPr>
        <w:t>weaponize</w:t>
      </w:r>
      <w:r>
        <w:rPr>
          <w:b/>
          <w:i w:val="0"/>
          <w:smallCaps w:val="0"/>
          <w:strike w:val="0"/>
          <w:sz w:val="28"/>
          <w:u w:val="none"/>
        </w:rPr>
        <w:t xml:space="preserve"> whiteness in </w:t>
      </w:r>
      <w:r>
        <w:rPr>
          <w:b/>
          <w:i w:val="0"/>
          <w:smallCaps w:val="0"/>
          <w:strike w:val="0"/>
          <w:sz w:val="28"/>
          <w:u w:val="single"/>
        </w:rPr>
        <w:t>academia</w:t>
      </w:r>
      <w:r>
        <w:rPr>
          <w:b/>
          <w:i w:val="0"/>
          <w:smallCaps w:val="0"/>
          <w:strike w:val="0"/>
          <w:sz w:val="28"/>
          <w:u w:val="none"/>
        </w:rPr>
        <w:t xml:space="preserve"> destroys </w:t>
      </w:r>
      <w:r>
        <w:rPr>
          <w:b/>
          <w:i w:val="0"/>
          <w:smallCaps w:val="0"/>
          <w:strike w:val="0"/>
          <w:sz w:val="28"/>
          <w:u w:val="single"/>
        </w:rPr>
        <w:t>notions</w:t>
      </w:r>
      <w:r>
        <w:rPr>
          <w:b/>
          <w:i w:val="0"/>
          <w:smallCaps w:val="0"/>
          <w:strike w:val="0"/>
          <w:sz w:val="28"/>
          <w:u w:val="none"/>
        </w:rPr>
        <w:t xml:space="preserve"> of existential </w:t>
      </w:r>
      <w:r>
        <w:rPr>
          <w:b/>
          <w:i w:val="0"/>
          <w:smallCaps w:val="0"/>
          <w:strike w:val="0"/>
          <w:sz w:val="28"/>
          <w:u w:val="single"/>
        </w:rPr>
        <w:t>insecurities</w:t>
      </w:r>
      <w:r>
        <w:rPr>
          <w:b/>
          <w:i w:val="0"/>
          <w:smallCaps w:val="0"/>
          <w:strike w:val="0"/>
          <w:sz w:val="28"/>
          <w:u w:val="none"/>
        </w:rPr>
        <w:t xml:space="preserve">. </w:t>
      </w:r>
    </w:p>
    <w:p>
      <w:pPr>
        <w:spacing w:after="80"/>
      </w:pPr>
      <w:r>
        <w:rPr>
          <w:b/>
          <w:i w:val="0"/>
          <w:smallCaps w:val="0"/>
          <w:strike w:val="0"/>
          <w:sz w:val="28"/>
          <w:u w:val="none"/>
        </w:rPr>
        <w:t>Shanks ’23</w:t>
      </w:r>
      <w:r>
        <w:rPr>
          <w:b w:val="0"/>
          <w:i w:val="0"/>
          <w:smallCaps w:val="0"/>
          <w:strike w:val="0"/>
          <w:sz w:val="22"/>
          <w:u w:val="none"/>
        </w:rPr>
        <w:t xml:space="preserve"> [Logan K; June 13; Logan Shanks is a graduate researcher from Brandeis University who received her degree in AAAS/WGS/English. Logan defines herself as a “Black feminist curator” who demystifies traditional “academic” understandings of blackness by pairing Black theoretical knowledge with everyday, familiar encounters of Black culture and art to create spaces where Black ways of knowing are validated and elevated, “A Meditation on Afrosurrealism, Black Gender, and the Non-Human,” Crossings: Swarthmore Undergraduate Feminist Research Journal: 1 (2), 17-26] /vishwa </w:t>
      </w:r>
    </w:p>
    <w:p>
      <w:pPr>
        <w:spacing w:after="60"/>
      </w:pPr>
      <w:r>
        <w:rPr>
          <w:b w:val="0"/>
          <w:i w:val="0"/>
          <w:smallCaps w:val="0"/>
          <w:strike w:val="0"/>
          <w:sz w:val="16"/>
          <w:u w:val="none"/>
        </w:rPr>
        <w:t xml:space="preserve">Fleeing and escaping, second-class servitude in their own “home” countries, </w:t>
      </w:r>
      <w:r>
        <w:rPr>
          <w:b w:val="0"/>
          <w:i w:val="0"/>
          <w:smallCaps w:val="0"/>
          <w:strike w:val="0"/>
          <w:sz w:val="22"/>
          <w:u w:val="single"/>
        </w:rPr>
        <w:t xml:space="preserve">refuged white </w:t>
      </w:r>
      <w:r>
        <w:rPr>
          <w:b/>
          <w:i w:val="0"/>
          <w:smallCaps w:val="0"/>
          <w:strike w:val="0"/>
          <w:sz w:val="22"/>
          <w:highlight w:val="green"/>
          <w:u w:val="single"/>
        </w:rPr>
        <w:t>Europeans mimicked</w:t>
      </w:r>
      <w:r>
        <w:rPr>
          <w:b w:val="0"/>
          <w:i w:val="0"/>
          <w:smallCaps w:val="0"/>
          <w:strike w:val="0"/>
          <w:sz w:val="22"/>
          <w:u w:val="single"/>
        </w:rPr>
        <w:t xml:space="preserve"> their intimate familial class </w:t>
      </w:r>
      <w:r>
        <w:rPr>
          <w:b/>
          <w:i w:val="0"/>
          <w:smallCaps w:val="0"/>
          <w:strike w:val="0"/>
          <w:sz w:val="22"/>
          <w:highlight w:val="green"/>
          <w:u w:val="single"/>
        </w:rPr>
        <w:t>violence</w:t>
      </w:r>
      <w:r>
        <w:rPr>
          <w:b w:val="0"/>
          <w:i w:val="0"/>
          <w:smallCaps w:val="0"/>
          <w:strike w:val="0"/>
          <w:sz w:val="16"/>
          <w:u w:val="none"/>
        </w:rPr>
        <w:t xml:space="preserve"> to create the New World mercantilist-capitalist system </w:t>
      </w:r>
      <w:r>
        <w:rPr>
          <w:b w:val="0"/>
          <w:i w:val="0"/>
          <w:smallCaps w:val="0"/>
          <w:strike w:val="0"/>
          <w:sz w:val="22"/>
          <w:highlight w:val="green"/>
          <w:u w:val="single"/>
        </w:rPr>
        <w:t xml:space="preserve">by </w:t>
      </w:r>
      <w:r>
        <w:rPr>
          <w:b/>
          <w:i w:val="0"/>
          <w:smallCaps w:val="0"/>
          <w:strike w:val="0"/>
          <w:sz w:val="22"/>
          <w:highlight w:val="green"/>
          <w:u w:val="single"/>
        </w:rPr>
        <w:t>stratifying</w:t>
      </w:r>
      <w:r>
        <w:rPr>
          <w:b w:val="0"/>
          <w:i w:val="0"/>
          <w:smallCaps w:val="0"/>
          <w:strike w:val="0"/>
          <w:sz w:val="22"/>
          <w:u w:val="single"/>
        </w:rPr>
        <w:t xml:space="preserve"> themselves into a </w:t>
      </w:r>
      <w:r>
        <w:rPr>
          <w:b w:val="0"/>
          <w:i w:val="0"/>
          <w:smallCaps w:val="0"/>
          <w:strike w:val="0"/>
          <w:sz w:val="22"/>
          <w:highlight w:val="green"/>
          <w:u w:val="single"/>
        </w:rPr>
        <w:t xml:space="preserve">higher class, </w:t>
      </w:r>
      <w:r>
        <w:rPr>
          <w:b/>
          <w:i w:val="0"/>
          <w:smallCaps w:val="0"/>
          <w:strike w:val="0"/>
          <w:sz w:val="22"/>
          <w:highlight w:val="green"/>
          <w:u w:val="single"/>
        </w:rPr>
        <w:t>enslaving African</w:t>
      </w:r>
      <w:r>
        <w:rPr>
          <w:b w:val="0"/>
          <w:i w:val="0"/>
          <w:smallCaps w:val="0"/>
          <w:strike w:val="0"/>
          <w:sz w:val="22"/>
          <w:u w:val="single"/>
        </w:rPr>
        <w:t xml:space="preserve"> people </w:t>
      </w:r>
      <w:r>
        <w:rPr>
          <w:b w:val="0"/>
          <w:i w:val="0"/>
          <w:smallCaps w:val="0"/>
          <w:strike w:val="0"/>
          <w:sz w:val="22"/>
          <w:highlight w:val="green"/>
          <w:u w:val="single"/>
        </w:rPr>
        <w:t xml:space="preserve">and </w:t>
      </w:r>
      <w:r>
        <w:rPr>
          <w:b/>
          <w:i w:val="0"/>
          <w:smallCaps w:val="0"/>
          <w:strike w:val="0"/>
          <w:sz w:val="22"/>
          <w:highlight w:val="green"/>
          <w:u w:val="single"/>
        </w:rPr>
        <w:t>Indigenous</w:t>
      </w:r>
      <w:r>
        <w:rPr>
          <w:b w:val="0"/>
          <w:i w:val="0"/>
          <w:smallCaps w:val="0"/>
          <w:strike w:val="0"/>
          <w:sz w:val="22"/>
          <w:highlight w:val="green"/>
          <w:u w:val="single"/>
        </w:rPr>
        <w:t xml:space="preserve"> people</w:t>
      </w:r>
      <w:r>
        <w:rPr>
          <w:b w:val="0"/>
          <w:i w:val="0"/>
          <w:smallCaps w:val="0"/>
          <w:strike w:val="0"/>
          <w:sz w:val="22"/>
          <w:u w:val="single"/>
        </w:rPr>
        <w:t xml:space="preserve"> in the process. </w:t>
      </w:r>
      <w:r>
        <w:rPr>
          <w:b w:val="0"/>
          <w:i w:val="0"/>
          <w:smallCaps w:val="0"/>
          <w:strike w:val="0"/>
          <w:sz w:val="16"/>
          <w:u w:val="none"/>
        </w:rPr>
        <w:t xml:space="preserve">These white insecurities manifest in laws, literary genres, epistemological constructions, and every facet of American life. One of those is the American romance literary tradition that writer Toni </w:t>
      </w:r>
      <w:r>
        <w:rPr>
          <w:b w:val="0"/>
          <w:i w:val="0"/>
          <w:smallCaps w:val="0"/>
          <w:strike w:val="0"/>
          <w:sz w:val="22"/>
          <w:u w:val="single"/>
        </w:rPr>
        <w:t xml:space="preserve">Morrison explicitly names in her </w:t>
      </w:r>
      <w:r>
        <w:rPr>
          <w:b/>
          <w:i w:val="0"/>
          <w:smallCaps w:val="0"/>
          <w:strike w:val="0"/>
          <w:sz w:val="22"/>
          <w:u w:val="single"/>
        </w:rPr>
        <w:t>book Playing in the Dark: Whiteness and the Literary Imagination</w:t>
      </w:r>
      <w:r>
        <w:rPr>
          <w:b w:val="0"/>
          <w:i w:val="0"/>
          <w:smallCaps w:val="0"/>
          <w:strike w:val="0"/>
          <w:sz w:val="22"/>
          <w:u w:val="single"/>
        </w:rPr>
        <w:t>.</w:t>
      </w:r>
      <w:r>
        <w:rPr>
          <w:b w:val="0"/>
          <w:i w:val="0"/>
          <w:smallCaps w:val="0"/>
          <w:strike w:val="0"/>
          <w:sz w:val="16"/>
          <w:u w:val="none"/>
        </w:rPr>
        <w:t xml:space="preserve"> Morrison gives us the language to understand America as a white, nationalist, hegemonic world-building project that </w:t>
      </w:r>
      <w:r>
        <w:rPr>
          <w:b w:val="0"/>
          <w:i w:val="0"/>
          <w:smallCaps w:val="0"/>
          <w:strike w:val="0"/>
          <w:sz w:val="22"/>
          <w:u w:val="single"/>
        </w:rPr>
        <w:t xml:space="preserve">brands its </w:t>
      </w:r>
      <w:r>
        <w:rPr>
          <w:b/>
          <w:i w:val="0"/>
          <w:smallCaps w:val="0"/>
          <w:strike w:val="0"/>
          <w:sz w:val="22"/>
          <w:u w:val="single"/>
        </w:rPr>
        <w:t>aesthetic</w:t>
      </w:r>
      <w:r>
        <w:rPr>
          <w:b w:val="0"/>
          <w:i w:val="0"/>
          <w:smallCaps w:val="0"/>
          <w:strike w:val="0"/>
          <w:sz w:val="22"/>
          <w:u w:val="single"/>
        </w:rPr>
        <w:t xml:space="preserve"> as generative and </w:t>
      </w:r>
      <w:r>
        <w:rPr>
          <w:b/>
          <w:i w:val="0"/>
          <w:smallCaps w:val="0"/>
          <w:strike w:val="0"/>
          <w:sz w:val="22"/>
          <w:u w:val="single"/>
        </w:rPr>
        <w:t>restorative</w:t>
      </w:r>
      <w:r>
        <w:rPr>
          <w:b w:val="0"/>
          <w:i w:val="0"/>
          <w:smallCaps w:val="0"/>
          <w:strike w:val="0"/>
          <w:sz w:val="22"/>
          <w:u w:val="single"/>
        </w:rPr>
        <w:t xml:space="preserve"> through the </w:t>
      </w:r>
      <w:r>
        <w:rPr>
          <w:b/>
          <w:i w:val="0"/>
          <w:smallCaps w:val="0"/>
          <w:strike w:val="0"/>
          <w:sz w:val="22"/>
          <w:u w:val="single"/>
        </w:rPr>
        <w:t>shadow of slavery</w:t>
      </w:r>
      <w:r>
        <w:rPr>
          <w:b w:val="0"/>
          <w:i w:val="0"/>
          <w:smallCaps w:val="0"/>
          <w:strike w:val="0"/>
          <w:sz w:val="22"/>
          <w:u w:val="single"/>
        </w:rPr>
        <w:t xml:space="preserve">: “The black population was available </w:t>
      </w:r>
      <w:r>
        <w:rPr>
          <w:b w:val="0"/>
          <w:i w:val="0"/>
          <w:smallCaps w:val="0"/>
          <w:strike w:val="0"/>
          <w:sz w:val="22"/>
          <w:highlight w:val="green"/>
          <w:u w:val="single"/>
        </w:rPr>
        <w:t xml:space="preserve">for </w:t>
      </w:r>
      <w:r>
        <w:rPr>
          <w:b/>
          <w:i w:val="0"/>
          <w:smallCaps w:val="0"/>
          <w:strike w:val="0"/>
          <w:sz w:val="22"/>
          <w:highlight w:val="green"/>
          <w:u w:val="single"/>
        </w:rPr>
        <w:t>meditations</w:t>
      </w:r>
      <w:r>
        <w:rPr>
          <w:b w:val="0"/>
          <w:i w:val="0"/>
          <w:smallCaps w:val="0"/>
          <w:strike w:val="0"/>
          <w:sz w:val="22"/>
          <w:u w:val="single"/>
        </w:rPr>
        <w:t xml:space="preserve"> on terror-the </w:t>
      </w:r>
      <w:r>
        <w:rPr>
          <w:b/>
          <w:i w:val="0"/>
          <w:smallCaps w:val="0"/>
          <w:strike w:val="0"/>
          <w:sz w:val="22"/>
          <w:u w:val="single"/>
        </w:rPr>
        <w:t>terror</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European </w:t>
      </w:r>
      <w:r>
        <w:rPr>
          <w:b/>
          <w:i w:val="0"/>
          <w:smallCaps w:val="0"/>
          <w:strike w:val="0"/>
          <w:sz w:val="22"/>
          <w:highlight w:val="green"/>
          <w:u w:val="single"/>
        </w:rPr>
        <w:t>outcasts</w:t>
      </w:r>
      <w:r>
        <w:rPr>
          <w:b w:val="0"/>
          <w:i w:val="0"/>
          <w:smallCaps w:val="0"/>
          <w:strike w:val="0"/>
          <w:sz w:val="22"/>
          <w:u w:val="single"/>
        </w:rPr>
        <w:t xml:space="preserve">, their </w:t>
      </w:r>
      <w:r>
        <w:rPr>
          <w:b w:val="0"/>
          <w:i w:val="0"/>
          <w:smallCaps w:val="0"/>
          <w:strike w:val="0"/>
          <w:sz w:val="22"/>
          <w:highlight w:val="green"/>
          <w:u w:val="single"/>
        </w:rPr>
        <w:t xml:space="preserve">dread of failure, </w:t>
      </w:r>
      <w:r>
        <w:rPr>
          <w:b/>
          <w:i w:val="0"/>
          <w:smallCaps w:val="0"/>
          <w:strike w:val="0"/>
          <w:sz w:val="22"/>
          <w:highlight w:val="green"/>
          <w:u w:val="single"/>
        </w:rPr>
        <w:t>powerlessness</w:t>
      </w:r>
      <w:r>
        <w:rPr>
          <w:b w:val="0"/>
          <w:i w:val="0"/>
          <w:smallCaps w:val="0"/>
          <w:strike w:val="0"/>
          <w:sz w:val="22"/>
          <w:highlight w:val="green"/>
          <w:u w:val="single"/>
        </w:rPr>
        <w:t>, Nature</w:t>
      </w:r>
      <w:r>
        <w:rPr>
          <w:b w:val="0"/>
          <w:i w:val="0"/>
          <w:smallCaps w:val="0"/>
          <w:strike w:val="0"/>
          <w:sz w:val="22"/>
          <w:u w:val="single"/>
        </w:rPr>
        <w:t xml:space="preserve"> without limits, natal </w:t>
      </w:r>
      <w:r>
        <w:rPr>
          <w:b/>
          <w:i w:val="0"/>
          <w:smallCaps w:val="0"/>
          <w:strike w:val="0"/>
          <w:sz w:val="22"/>
          <w:highlight w:val="green"/>
          <w:u w:val="single"/>
        </w:rPr>
        <w:t>loneliness</w:t>
      </w:r>
      <w:r>
        <w:rPr>
          <w:b w:val="0"/>
          <w:i w:val="0"/>
          <w:smallCaps w:val="0"/>
          <w:strike w:val="0"/>
          <w:sz w:val="22"/>
          <w:u w:val="single"/>
        </w:rPr>
        <w:t xml:space="preserve">, internal </w:t>
      </w:r>
      <w:r>
        <w:rPr>
          <w:b/>
          <w:i w:val="0"/>
          <w:smallCaps w:val="0"/>
          <w:strike w:val="0"/>
          <w:sz w:val="22"/>
          <w:highlight w:val="green"/>
          <w:u w:val="single"/>
        </w:rPr>
        <w:t>aggression</w:t>
      </w:r>
      <w:r>
        <w:rPr>
          <w:b w:val="0"/>
          <w:i w:val="0"/>
          <w:smallCaps w:val="0"/>
          <w:strike w:val="0"/>
          <w:sz w:val="22"/>
          <w:u w:val="single"/>
        </w:rPr>
        <w:t xml:space="preserve">, evil, sin, </w:t>
      </w:r>
      <w:r>
        <w:rPr>
          <w:b/>
          <w:i w:val="0"/>
          <w:smallCaps w:val="0"/>
          <w:strike w:val="0"/>
          <w:sz w:val="22"/>
          <w:highlight w:val="green"/>
          <w:u w:val="single"/>
        </w:rPr>
        <w:t>greed</w:t>
      </w:r>
      <w:r>
        <w:rPr>
          <w:b w:val="0"/>
          <w:i w:val="0"/>
          <w:smallCaps w:val="0"/>
          <w:strike w:val="0"/>
          <w:sz w:val="22"/>
          <w:u w:val="single"/>
        </w:rPr>
        <w:t xml:space="preserve">. In other words, this slave </w:t>
      </w:r>
      <w:r>
        <w:rPr>
          <w:b/>
          <w:i w:val="0"/>
          <w:smallCaps w:val="0"/>
          <w:strike w:val="0"/>
          <w:sz w:val="22"/>
          <w:u w:val="single"/>
        </w:rPr>
        <w:t>population</w:t>
      </w:r>
      <w:r>
        <w:rPr>
          <w:b w:val="0"/>
          <w:i w:val="0"/>
          <w:smallCaps w:val="0"/>
          <w:strike w:val="0"/>
          <w:sz w:val="22"/>
          <w:u w:val="single"/>
        </w:rPr>
        <w:t xml:space="preserve"> was understood to have </w:t>
      </w:r>
      <w:r>
        <w:rPr>
          <w:b/>
          <w:i w:val="0"/>
          <w:smallCaps w:val="0"/>
          <w:strike w:val="0"/>
          <w:sz w:val="22"/>
          <w:highlight w:val="green"/>
          <w:u w:val="single"/>
        </w:rPr>
        <w:t>offered</w:t>
      </w:r>
      <w:r>
        <w:rPr>
          <w:b w:val="0"/>
          <w:i w:val="0"/>
          <w:smallCaps w:val="0"/>
          <w:strike w:val="0"/>
          <w:sz w:val="22"/>
          <w:u w:val="single"/>
        </w:rPr>
        <w:t xml:space="preserve"> itself up for </w:t>
      </w:r>
      <w:r>
        <w:rPr>
          <w:b/>
          <w:i w:val="0"/>
          <w:smallCaps w:val="0"/>
          <w:strike w:val="0"/>
          <w:sz w:val="22"/>
          <w:u w:val="single"/>
        </w:rPr>
        <w:t>reflections</w:t>
      </w:r>
      <w:r>
        <w:rPr>
          <w:b w:val="0"/>
          <w:i w:val="0"/>
          <w:smallCaps w:val="0"/>
          <w:strike w:val="0"/>
          <w:sz w:val="22"/>
          <w:u w:val="single"/>
        </w:rPr>
        <w:t xml:space="preserve"> on human </w:t>
      </w:r>
      <w:r>
        <w:rPr>
          <w:b/>
          <w:i w:val="0"/>
          <w:smallCaps w:val="0"/>
          <w:strike w:val="0"/>
          <w:sz w:val="22"/>
          <w:highlight w:val="green"/>
          <w:u w:val="single"/>
        </w:rPr>
        <w:t>freedom</w:t>
      </w:r>
      <w:r>
        <w:rPr>
          <w:b w:val="0"/>
          <w:i w:val="0"/>
          <w:smallCaps w:val="0"/>
          <w:strike w:val="0"/>
          <w:sz w:val="22"/>
          <w:u w:val="single"/>
        </w:rPr>
        <w:t xml:space="preserve"> in terms </w:t>
      </w:r>
      <w:r>
        <w:rPr>
          <w:b w:val="0"/>
          <w:i w:val="0"/>
          <w:smallCaps w:val="0"/>
          <w:strike w:val="0"/>
          <w:sz w:val="22"/>
          <w:highlight w:val="green"/>
          <w:u w:val="single"/>
        </w:rPr>
        <w:t>other than</w:t>
      </w:r>
      <w:r>
        <w:rPr>
          <w:b w:val="0"/>
          <w:i w:val="0"/>
          <w:smallCaps w:val="0"/>
          <w:strike w:val="0"/>
          <w:sz w:val="22"/>
          <w:u w:val="single"/>
        </w:rPr>
        <w:t xml:space="preserve"> the </w:t>
      </w:r>
      <w:r>
        <w:rPr>
          <w:b/>
          <w:i w:val="0"/>
          <w:smallCaps w:val="0"/>
          <w:strike w:val="0"/>
          <w:sz w:val="22"/>
          <w:highlight w:val="green"/>
          <w:u w:val="single"/>
        </w:rPr>
        <w:t>abstractions</w:t>
      </w:r>
      <w:r>
        <w:rPr>
          <w:b w:val="0"/>
          <w:i w:val="0"/>
          <w:smallCaps w:val="0"/>
          <w:strike w:val="0"/>
          <w:sz w:val="22"/>
          <w:highlight w:val="green"/>
          <w:u w:val="single"/>
        </w:rPr>
        <w:t xml:space="preserve"> of</w:t>
      </w:r>
      <w:r>
        <w:rPr>
          <w:b w:val="0"/>
          <w:i w:val="0"/>
          <w:smallCaps w:val="0"/>
          <w:strike w:val="0"/>
          <w:sz w:val="22"/>
          <w:u w:val="single"/>
        </w:rPr>
        <w:t xml:space="preserve"> human </w:t>
      </w:r>
      <w:r>
        <w:rPr>
          <w:b/>
          <w:i w:val="0"/>
          <w:smallCaps w:val="0"/>
          <w:strike w:val="0"/>
          <w:sz w:val="22"/>
          <w:highlight w:val="green"/>
          <w:u w:val="single"/>
        </w:rPr>
        <w:t>potential</w:t>
      </w:r>
      <w:r>
        <w:rPr>
          <w:b w:val="0"/>
          <w:i w:val="0"/>
          <w:smallCaps w:val="0"/>
          <w:strike w:val="0"/>
          <w:sz w:val="22"/>
          <w:highlight w:val="green"/>
          <w:u w:val="single"/>
        </w:rPr>
        <w:t xml:space="preserve"> and</w:t>
      </w:r>
      <w:r>
        <w:rPr>
          <w:b w:val="0"/>
          <w:i w:val="0"/>
          <w:smallCaps w:val="0"/>
          <w:strike w:val="0"/>
          <w:sz w:val="22"/>
          <w:u w:val="single"/>
        </w:rPr>
        <w:t xml:space="preserve"> the </w:t>
      </w:r>
      <w:r>
        <w:rPr>
          <w:b/>
          <w:i w:val="0"/>
          <w:smallCaps w:val="0"/>
          <w:strike w:val="0"/>
          <w:sz w:val="22"/>
          <w:highlight w:val="green"/>
          <w:u w:val="single"/>
        </w:rPr>
        <w:t>rights</w:t>
      </w:r>
      <w:r>
        <w:rPr>
          <w:b w:val="0"/>
          <w:i w:val="0"/>
          <w:smallCaps w:val="0"/>
          <w:strike w:val="0"/>
          <w:sz w:val="22"/>
          <w:u w:val="single"/>
        </w:rPr>
        <w:t xml:space="preserve"> of man.” Ultimately capitalism </w:t>
      </w:r>
      <w:r>
        <w:rPr>
          <w:b w:val="0"/>
          <w:i w:val="0"/>
          <w:smallCaps w:val="0"/>
          <w:strike w:val="0"/>
          <w:sz w:val="22"/>
          <w:highlight w:val="green"/>
          <w:u w:val="single"/>
        </w:rPr>
        <w:t xml:space="preserve">derived from </w:t>
      </w:r>
      <w:r>
        <w:rPr>
          <w:b/>
          <w:i w:val="0"/>
          <w:smallCaps w:val="0"/>
          <w:strike w:val="0"/>
          <w:sz w:val="22"/>
          <w:highlight w:val="green"/>
          <w:u w:val="single"/>
        </w:rPr>
        <w:t>feudalism</w:t>
      </w:r>
      <w:r>
        <w:rPr>
          <w:b w:val="0"/>
          <w:i w:val="0"/>
          <w:smallCaps w:val="0"/>
          <w:strike w:val="0"/>
          <w:sz w:val="22"/>
          <w:highlight w:val="green"/>
          <w:u w:val="single"/>
        </w:rPr>
        <w:t xml:space="preserve"> to</w:t>
      </w:r>
      <w:r>
        <w:rPr>
          <w:b w:val="0"/>
          <w:i w:val="0"/>
          <w:smallCaps w:val="0"/>
          <w:strike w:val="0"/>
          <w:sz w:val="22"/>
          <w:u w:val="single"/>
        </w:rPr>
        <w:t xml:space="preserve"> free the </w:t>
      </w:r>
      <w:r>
        <w:rPr>
          <w:b/>
          <w:i w:val="0"/>
          <w:smallCaps w:val="0"/>
          <w:strike w:val="0"/>
          <w:sz w:val="22"/>
          <w:highlight w:val="green"/>
          <w:u w:val="single"/>
        </w:rPr>
        <w:t>peasants</w:t>
      </w:r>
      <w:r>
        <w:rPr>
          <w:b w:val="0"/>
          <w:i w:val="0"/>
          <w:smallCaps w:val="0"/>
          <w:strike w:val="0"/>
          <w:sz w:val="22"/>
          <w:highlight w:val="green"/>
          <w:u w:val="single"/>
        </w:rPr>
        <w:t xml:space="preserve"> and </w:t>
      </w:r>
      <w:r>
        <w:rPr>
          <w:b/>
          <w:i w:val="0"/>
          <w:smallCaps w:val="0"/>
          <w:strike w:val="0"/>
          <w:sz w:val="22"/>
          <w:highlight w:val="green"/>
          <w:u w:val="single"/>
        </w:rPr>
        <w:t>serfs</w:t>
      </w:r>
      <w:r>
        <w:rPr>
          <w:b w:val="0"/>
          <w:i w:val="0"/>
          <w:smallCaps w:val="0"/>
          <w:strike w:val="0"/>
          <w:sz w:val="22"/>
          <w:u w:val="single"/>
        </w:rPr>
        <w:t xml:space="preserve"> who were the least powerful in Western Europe and established a new </w:t>
      </w:r>
      <w:r>
        <w:rPr>
          <w:b/>
          <w:i w:val="0"/>
          <w:smallCaps w:val="0"/>
          <w:strike w:val="0"/>
          <w:sz w:val="22"/>
          <w:u w:val="single"/>
        </w:rPr>
        <w:t>white hierarchy</w:t>
      </w:r>
      <w:r>
        <w:rPr>
          <w:b w:val="0"/>
          <w:i w:val="0"/>
          <w:smallCaps w:val="0"/>
          <w:strike w:val="0"/>
          <w:sz w:val="22"/>
          <w:u w:val="single"/>
        </w:rPr>
        <w:t xml:space="preserve"> that </w:t>
      </w:r>
      <w:r>
        <w:rPr>
          <w:b w:val="0"/>
          <w:i w:val="0"/>
          <w:smallCaps w:val="0"/>
          <w:strike w:val="0"/>
          <w:sz w:val="22"/>
          <w:highlight w:val="green"/>
          <w:u w:val="single"/>
        </w:rPr>
        <w:t>“</w:t>
      </w:r>
      <w:r>
        <w:rPr>
          <w:b/>
          <w:i w:val="0"/>
          <w:smallCaps w:val="0"/>
          <w:strike w:val="0"/>
          <w:sz w:val="22"/>
          <w:highlight w:val="green"/>
          <w:u w:val="single"/>
        </w:rPr>
        <w:t>freed</w:t>
      </w:r>
      <w:r>
        <w:rPr>
          <w:b w:val="0"/>
          <w:i w:val="0"/>
          <w:smallCaps w:val="0"/>
          <w:strike w:val="0"/>
          <w:sz w:val="22"/>
          <w:highlight w:val="green"/>
          <w:u w:val="single"/>
        </w:rPr>
        <w:t xml:space="preserve">” them </w:t>
      </w:r>
      <w:r>
        <w:rPr>
          <w:b w:val="0"/>
          <w:i w:val="0"/>
          <w:smallCaps w:val="0"/>
          <w:strike w:val="0"/>
          <w:sz w:val="22"/>
          <w:u w:val="single"/>
        </w:rPr>
        <w:t xml:space="preserve">from their poor, </w:t>
      </w:r>
      <w:r>
        <w:rPr>
          <w:b/>
          <w:i w:val="0"/>
          <w:smallCaps w:val="0"/>
          <w:strike w:val="0"/>
          <w:sz w:val="22"/>
          <w:u w:val="single"/>
        </w:rPr>
        <w:t xml:space="preserve">oppressive class conditions. </w:t>
      </w:r>
    </w:p>
    <w:p>
      <w:pPr>
        <w:spacing w:after="60"/>
      </w:pPr>
      <w:r>
        <w:rPr>
          <w:b w:val="0"/>
          <w:i w:val="0"/>
          <w:smallCaps w:val="0"/>
          <w:strike w:val="0"/>
          <w:sz w:val="22"/>
          <w:u w:val="single"/>
        </w:rPr>
        <w:t xml:space="preserve">The white </w:t>
      </w:r>
      <w:r>
        <w:rPr>
          <w:b w:val="0"/>
          <w:i w:val="0"/>
          <w:smallCaps w:val="0"/>
          <w:strike w:val="0"/>
          <w:sz w:val="22"/>
          <w:highlight w:val="green"/>
          <w:u w:val="single"/>
        </w:rPr>
        <w:t xml:space="preserve">reordering of </w:t>
      </w:r>
      <w:r>
        <w:rPr>
          <w:b/>
          <w:i w:val="0"/>
          <w:smallCaps w:val="0"/>
          <w:strike w:val="0"/>
          <w:sz w:val="22"/>
          <w:highlight w:val="green"/>
          <w:u w:val="single"/>
        </w:rPr>
        <w:t>history acquaints</w:t>
      </w:r>
      <w:r>
        <w:rPr>
          <w:b w:val="0"/>
          <w:i w:val="0"/>
          <w:smallCaps w:val="0"/>
          <w:strike w:val="0"/>
          <w:sz w:val="22"/>
          <w:u w:val="single"/>
        </w:rPr>
        <w:t xml:space="preserve"> us with a narrative of historical </w:t>
      </w:r>
      <w:r>
        <w:rPr>
          <w:b/>
          <w:i w:val="0"/>
          <w:smallCaps w:val="0"/>
          <w:strike w:val="0"/>
          <w:sz w:val="22"/>
          <w:highlight w:val="green"/>
          <w:u w:val="single"/>
        </w:rPr>
        <w:t>progression</w:t>
      </w:r>
      <w:r>
        <w:rPr>
          <w:b w:val="0"/>
          <w:i w:val="0"/>
          <w:smallCaps w:val="0"/>
          <w:strike w:val="0"/>
          <w:sz w:val="22"/>
          <w:highlight w:val="green"/>
          <w:u w:val="single"/>
        </w:rPr>
        <w:t xml:space="preserve"> and </w:t>
      </w:r>
      <w:r>
        <w:rPr>
          <w:b/>
          <w:i w:val="0"/>
          <w:smallCaps w:val="0"/>
          <w:strike w:val="0"/>
          <w:sz w:val="22"/>
          <w:highlight w:val="green"/>
          <w:u w:val="single"/>
        </w:rPr>
        <w:t>controls</w:t>
      </w:r>
      <w:r>
        <w:rPr>
          <w:b w:val="0"/>
          <w:i w:val="0"/>
          <w:smallCaps w:val="0"/>
          <w:strike w:val="0"/>
          <w:sz w:val="22"/>
          <w:highlight w:val="green"/>
          <w:u w:val="single"/>
        </w:rPr>
        <w:t xml:space="preserve"> when the </w:t>
      </w:r>
      <w:r>
        <w:rPr>
          <w:b/>
          <w:i w:val="0"/>
          <w:smallCaps w:val="0"/>
          <w:strike w:val="0"/>
          <w:sz w:val="22"/>
          <w:highlight w:val="green"/>
          <w:u w:val="single"/>
        </w:rPr>
        <w:t>tape</w:t>
      </w:r>
      <w:r>
        <w:rPr>
          <w:b w:val="0"/>
          <w:i w:val="0"/>
          <w:smallCaps w:val="0"/>
          <w:strike w:val="0"/>
          <w:sz w:val="22"/>
          <w:highlight w:val="green"/>
          <w:u w:val="single"/>
        </w:rPr>
        <w:t xml:space="preserve"> stops</w:t>
      </w:r>
      <w:r>
        <w:rPr>
          <w:b w:val="0"/>
          <w:i w:val="0"/>
          <w:smallCaps w:val="0"/>
          <w:strike w:val="0"/>
          <w:sz w:val="16"/>
          <w:u w:val="none"/>
        </w:rPr>
        <w:t xml:space="preserve">, plays, and rewinds. I use Black feminist literary scholar Michelle M. Wright’s concept of “linear process narrative” </w:t>
      </w:r>
      <w:r>
        <w:rPr>
          <w:b w:val="0"/>
          <w:i w:val="0"/>
          <w:smallCaps w:val="0"/>
          <w:strike w:val="0"/>
          <w:sz w:val="22"/>
          <w:u w:val="single"/>
        </w:rPr>
        <w:t xml:space="preserve">to acknowledge how white </w:t>
      </w:r>
      <w:r>
        <w:rPr>
          <w:b/>
          <w:i w:val="0"/>
          <w:smallCaps w:val="0"/>
          <w:strike w:val="0"/>
          <w:sz w:val="22"/>
          <w:u w:val="single"/>
        </w:rPr>
        <w:t>linear historiographies</w:t>
      </w:r>
      <w:r>
        <w:rPr>
          <w:b w:val="0"/>
          <w:i w:val="0"/>
          <w:smallCaps w:val="0"/>
          <w:strike w:val="0"/>
          <w:sz w:val="22"/>
          <w:u w:val="single"/>
        </w:rPr>
        <w:t xml:space="preserve"> play on a loop to place Blackness in constrictive, </w:t>
      </w:r>
      <w:r>
        <w:rPr>
          <w:b/>
          <w:i w:val="0"/>
          <w:smallCaps w:val="0"/>
          <w:strike w:val="0"/>
          <w:sz w:val="22"/>
          <w:u w:val="single"/>
        </w:rPr>
        <w:t>barricaded</w:t>
      </w:r>
      <w:r>
        <w:rPr>
          <w:b w:val="0"/>
          <w:i w:val="0"/>
          <w:smallCaps w:val="0"/>
          <w:strike w:val="0"/>
          <w:sz w:val="22"/>
          <w:u w:val="single"/>
        </w:rPr>
        <w:t xml:space="preserve"> </w:t>
      </w:r>
      <w:r>
        <w:rPr>
          <w:b w:val="0"/>
          <w:i w:val="0"/>
          <w:smallCaps w:val="0"/>
          <w:strike w:val="0"/>
          <w:sz w:val="22"/>
          <w:highlight w:val="green"/>
          <w:u w:val="single"/>
        </w:rPr>
        <w:t xml:space="preserve">time-spaces in which </w:t>
      </w:r>
      <w:r>
        <w:rPr>
          <w:b/>
          <w:i w:val="0"/>
          <w:smallCaps w:val="0"/>
          <w:strike w:val="0"/>
          <w:sz w:val="22"/>
          <w:highlight w:val="green"/>
          <w:u w:val="single"/>
        </w:rPr>
        <w:t>whiteness uses Blackness</w:t>
      </w:r>
      <w:r>
        <w:rPr>
          <w:b w:val="0"/>
          <w:i w:val="0"/>
          <w:smallCaps w:val="0"/>
          <w:strike w:val="0"/>
          <w:sz w:val="22"/>
          <w:u w:val="single"/>
        </w:rPr>
        <w:t xml:space="preserve"> as a historical causality </w:t>
      </w:r>
      <w:r>
        <w:rPr>
          <w:b w:val="0"/>
          <w:i w:val="0"/>
          <w:smallCaps w:val="0"/>
          <w:strike w:val="0"/>
          <w:sz w:val="22"/>
          <w:highlight w:val="green"/>
          <w:u w:val="single"/>
        </w:rPr>
        <w:t>to map out</w:t>
      </w:r>
      <w:r>
        <w:rPr>
          <w:b w:val="0"/>
          <w:i w:val="0"/>
          <w:smallCaps w:val="0"/>
          <w:strike w:val="0"/>
          <w:sz w:val="22"/>
          <w:u w:val="single"/>
        </w:rPr>
        <w:t xml:space="preserve"> its </w:t>
      </w:r>
      <w:r>
        <w:rPr>
          <w:b/>
          <w:i w:val="0"/>
          <w:smallCaps w:val="0"/>
          <w:strike w:val="0"/>
          <w:sz w:val="22"/>
          <w:highlight w:val="green"/>
          <w:u w:val="single"/>
        </w:rPr>
        <w:t>regressions</w:t>
      </w:r>
      <w:r>
        <w:rPr>
          <w:b w:val="0"/>
          <w:i w:val="0"/>
          <w:smallCaps w:val="0"/>
          <w:strike w:val="0"/>
          <w:sz w:val="22"/>
          <w:u w:val="single"/>
        </w:rPr>
        <w:t xml:space="preserve">. As Black folks </w:t>
      </w:r>
      <w:r>
        <w:rPr>
          <w:b/>
          <w:i w:val="0"/>
          <w:smallCaps w:val="0"/>
          <w:strike w:val="0"/>
          <w:sz w:val="22"/>
          <w:u w:val="single"/>
        </w:rPr>
        <w:t>attempt to break</w:t>
      </w:r>
      <w:r>
        <w:rPr>
          <w:b w:val="0"/>
          <w:i w:val="0"/>
          <w:smallCaps w:val="0"/>
          <w:strike w:val="0"/>
          <w:sz w:val="22"/>
          <w:u w:val="single"/>
        </w:rPr>
        <w:t xml:space="preserve"> 37 “free,” they </w:t>
      </w:r>
      <w:r>
        <w:rPr>
          <w:b w:val="0"/>
          <w:i w:val="0"/>
          <w:smallCaps w:val="0"/>
          <w:strike w:val="0"/>
          <w:sz w:val="22"/>
          <w:highlight w:val="green"/>
          <w:u w:val="single"/>
        </w:rPr>
        <w:t>must appeal</w:t>
      </w:r>
      <w:r>
        <w:rPr>
          <w:b w:val="0"/>
          <w:i w:val="0"/>
          <w:smallCaps w:val="0"/>
          <w:strike w:val="0"/>
          <w:sz w:val="22"/>
          <w:u w:val="single"/>
        </w:rPr>
        <w:t xml:space="preserve"> to and reason </w:t>
      </w:r>
      <w:r>
        <w:rPr>
          <w:b w:val="0"/>
          <w:i w:val="0"/>
          <w:smallCaps w:val="0"/>
          <w:strike w:val="0"/>
          <w:sz w:val="22"/>
          <w:highlight w:val="green"/>
          <w:u w:val="single"/>
        </w:rPr>
        <w:t xml:space="preserve">with fallacies of </w:t>
      </w:r>
      <w:r>
        <w:rPr>
          <w:b/>
          <w:i w:val="0"/>
          <w:smallCaps w:val="0"/>
          <w:strike w:val="0"/>
          <w:sz w:val="22"/>
          <w:highlight w:val="green"/>
          <w:u w:val="single"/>
        </w:rPr>
        <w:t>white freedom</w:t>
      </w:r>
      <w:r>
        <w:rPr>
          <w:b w:val="0"/>
          <w:i w:val="0"/>
          <w:smallCaps w:val="0"/>
          <w:strike w:val="0"/>
          <w:sz w:val="22"/>
          <w:u w:val="single"/>
        </w:rPr>
        <w:t xml:space="preserve"> and </w:t>
      </w:r>
      <w:r>
        <w:rPr>
          <w:b/>
          <w:i w:val="0"/>
          <w:smallCaps w:val="0"/>
          <w:strike w:val="0"/>
          <w:sz w:val="22"/>
          <w:u w:val="single"/>
        </w:rPr>
        <w:t>equality</w:t>
      </w:r>
      <w:r>
        <w:rPr>
          <w:b w:val="0"/>
          <w:i w:val="0"/>
          <w:smallCaps w:val="0"/>
          <w:strike w:val="0"/>
          <w:sz w:val="22"/>
          <w:u w:val="single"/>
        </w:rPr>
        <w:t xml:space="preserve"> through the same forms of language, mediums, and textiles that are </w:t>
      </w:r>
      <w:r>
        <w:rPr>
          <w:b w:val="0"/>
          <w:i w:val="0"/>
          <w:smallCaps w:val="0"/>
          <w:strike w:val="0"/>
          <w:sz w:val="22"/>
          <w:highlight w:val="green"/>
          <w:u w:val="single"/>
        </w:rPr>
        <w:t xml:space="preserve">used to </w:t>
      </w:r>
      <w:r>
        <w:rPr>
          <w:b/>
          <w:i w:val="0"/>
          <w:smallCaps w:val="0"/>
          <w:strike w:val="0"/>
          <w:sz w:val="22"/>
          <w:highlight w:val="green"/>
          <w:u w:val="single"/>
        </w:rPr>
        <w:t>hold</w:t>
      </w:r>
      <w:r>
        <w:rPr>
          <w:b/>
          <w:i w:val="0"/>
          <w:smallCaps w:val="0"/>
          <w:strike w:val="0"/>
          <w:sz w:val="22"/>
          <w:u w:val="single"/>
        </w:rPr>
        <w:t xml:space="preserve"> captive</w:t>
      </w:r>
      <w:r>
        <w:rPr>
          <w:b w:val="0"/>
          <w:i w:val="0"/>
          <w:smallCaps w:val="0"/>
          <w:strike w:val="0"/>
          <w:sz w:val="22"/>
          <w:u w:val="single"/>
        </w:rPr>
        <w:t xml:space="preserve"> Black </w:t>
      </w:r>
      <w:r>
        <w:rPr>
          <w:b w:val="0"/>
          <w:i w:val="0"/>
          <w:smallCaps w:val="0"/>
          <w:strike w:val="0"/>
          <w:sz w:val="22"/>
          <w:highlight w:val="green"/>
          <w:u w:val="single"/>
        </w:rPr>
        <w:t>matter</w:t>
      </w:r>
      <w:r>
        <w:rPr>
          <w:b w:val="0"/>
          <w:i w:val="0"/>
          <w:smallCaps w:val="0"/>
          <w:strike w:val="0"/>
          <w:sz w:val="22"/>
          <w:u w:val="single"/>
        </w:rPr>
        <w:t xml:space="preserve"> in its anti-Black world-</w:t>
      </w:r>
      <w:r>
        <w:rPr>
          <w:b/>
          <w:i w:val="0"/>
          <w:smallCaps w:val="0"/>
          <w:strike w:val="0"/>
          <w:sz w:val="22"/>
          <w:u w:val="single"/>
        </w:rPr>
        <w:t>building projects</w:t>
      </w:r>
      <w:r>
        <w:rPr>
          <w:b w:val="0"/>
          <w:i w:val="0"/>
          <w:smallCaps w:val="0"/>
          <w:strike w:val="0"/>
          <w:sz w:val="22"/>
          <w:u w:val="single"/>
        </w:rPr>
        <w:t>.</w:t>
      </w:r>
      <w:r>
        <w:rPr>
          <w:b w:val="0"/>
          <w:i w:val="0"/>
          <w:smallCaps w:val="0"/>
          <w:strike w:val="0"/>
          <w:sz w:val="16"/>
          <w:u w:val="none"/>
        </w:rPr>
        <w:t xml:space="preserve"> Through the destabilization of historical time periods, the Black collective will be better equipped to destroy the machinery of white supremacy that naturalizes anti-Black normative assumptions of gender, sexuality, and reproduction. </w:t>
      </w:r>
    </w:p>
    <w:p>
      <w:pPr>
        <w:spacing w:after="60"/>
      </w:pPr>
      <w:r>
        <w:rPr>
          <w:b w:val="0"/>
          <w:i w:val="0"/>
          <w:smallCaps w:val="0"/>
          <w:strike w:val="0"/>
          <w:sz w:val="16"/>
          <w:u w:val="none"/>
        </w:rPr>
        <w:t>As whiteness defines freedom in the form of white patriarchy (dependent on the suffering and oppression of stolen African people),</w:t>
      </w:r>
      <w:r>
        <w:rPr>
          <w:b w:val="0"/>
          <w:i w:val="0"/>
          <w:smallCaps w:val="0"/>
          <w:strike w:val="0"/>
          <w:sz w:val="16"/>
          <w:u w:val="single"/>
        </w:rPr>
        <w:t xml:space="preserve"> </w:t>
      </w:r>
      <w:r>
        <w:rPr>
          <w:b/>
          <w:i w:val="0"/>
          <w:smallCaps w:val="0"/>
          <w:strike w:val="0"/>
          <w:sz w:val="22"/>
          <w:u w:val="single"/>
        </w:rPr>
        <w:t xml:space="preserve">Blackness </w:t>
      </w:r>
      <w:r>
        <w:rPr>
          <w:b/>
          <w:i w:val="0"/>
          <w:smallCaps w:val="0"/>
          <w:strike w:val="0"/>
          <w:sz w:val="22"/>
          <w:highlight w:val="green"/>
          <w:u w:val="single"/>
        </w:rPr>
        <w:t>runs</w:t>
      </w:r>
      <w:r>
        <w:rPr>
          <w:b w:val="0"/>
          <w:i w:val="0"/>
          <w:smallCaps w:val="0"/>
          <w:strike w:val="0"/>
          <w:sz w:val="22"/>
          <w:u w:val="single"/>
        </w:rPr>
        <w:t xml:space="preserve"> the </w:t>
      </w:r>
      <w:r>
        <w:rPr>
          <w:b w:val="0"/>
          <w:i w:val="0"/>
          <w:smallCaps w:val="0"/>
          <w:strike w:val="0"/>
          <w:sz w:val="22"/>
          <w:highlight w:val="green"/>
          <w:u w:val="single"/>
        </w:rPr>
        <w:t>risk of</w:t>
      </w:r>
      <w:r>
        <w:rPr>
          <w:b w:val="0"/>
          <w:i w:val="0"/>
          <w:smallCaps w:val="0"/>
          <w:strike w:val="0"/>
          <w:sz w:val="22"/>
          <w:u w:val="single"/>
        </w:rPr>
        <w:t xml:space="preserve"> </w:t>
      </w:r>
      <w:r>
        <w:rPr>
          <w:b/>
          <w:i w:val="0"/>
          <w:smallCaps w:val="0"/>
          <w:strike w:val="0"/>
          <w:sz w:val="22"/>
          <w:u w:val="single"/>
        </w:rPr>
        <w:t>inadvertently</w:t>
      </w:r>
      <w:r>
        <w:rPr>
          <w:b w:val="0"/>
          <w:i w:val="0"/>
          <w:smallCaps w:val="0"/>
          <w:strike w:val="0"/>
          <w:sz w:val="22"/>
          <w:u w:val="single"/>
        </w:rPr>
        <w:t xml:space="preserve"> re-inscribing </w:t>
      </w:r>
      <w:r>
        <w:rPr>
          <w:b/>
          <w:i w:val="0"/>
          <w:smallCaps w:val="0"/>
          <w:strike w:val="0"/>
          <w:sz w:val="22"/>
          <w:highlight w:val="green"/>
          <w:u w:val="single"/>
        </w:rPr>
        <w:t>signifiers</w:t>
      </w:r>
      <w:r>
        <w:rPr>
          <w:b w:val="0"/>
          <w:i w:val="0"/>
          <w:smallCaps w:val="0"/>
          <w:strike w:val="0"/>
          <w:sz w:val="22"/>
          <w:u w:val="single"/>
        </w:rPr>
        <w:t xml:space="preserve"> of white humanity </w:t>
      </w:r>
      <w:r>
        <w:rPr>
          <w:b w:val="0"/>
          <w:i w:val="0"/>
          <w:smallCaps w:val="0"/>
          <w:strike w:val="0"/>
          <w:sz w:val="22"/>
          <w:highlight w:val="green"/>
          <w:u w:val="single"/>
        </w:rPr>
        <w:t>in</w:t>
      </w:r>
      <w:r>
        <w:rPr>
          <w:b w:val="0"/>
          <w:i w:val="0"/>
          <w:smallCaps w:val="0"/>
          <w:strike w:val="0"/>
          <w:sz w:val="22"/>
          <w:u w:val="single"/>
        </w:rPr>
        <w:t xml:space="preserve"> their </w:t>
      </w:r>
      <w:r>
        <w:rPr>
          <w:b w:val="0"/>
          <w:i w:val="0"/>
          <w:smallCaps w:val="0"/>
          <w:strike w:val="0"/>
          <w:sz w:val="22"/>
          <w:highlight w:val="green"/>
          <w:u w:val="single"/>
        </w:rPr>
        <w:t>new</w:t>
      </w:r>
      <w:r>
        <w:rPr>
          <w:b w:val="0"/>
          <w:i w:val="0"/>
          <w:smallCaps w:val="0"/>
          <w:strike w:val="0"/>
          <w:sz w:val="22"/>
          <w:u w:val="single"/>
        </w:rPr>
        <w:t xml:space="preserve"> constructions </w:t>
      </w:r>
      <w:r>
        <w:rPr>
          <w:b w:val="0"/>
          <w:i w:val="0"/>
          <w:smallCaps w:val="0"/>
          <w:strike w:val="0"/>
          <w:sz w:val="22"/>
          <w:highlight w:val="green"/>
          <w:u w:val="single"/>
        </w:rPr>
        <w:t xml:space="preserve">of </w:t>
      </w:r>
      <w:r>
        <w:rPr>
          <w:b/>
          <w:i w:val="0"/>
          <w:smallCaps w:val="0"/>
          <w:strike w:val="0"/>
          <w:sz w:val="22"/>
          <w:highlight w:val="green"/>
          <w:u w:val="single"/>
        </w:rPr>
        <w:t>subjectivity</w:t>
      </w:r>
      <w:r>
        <w:rPr>
          <w:b w:val="0"/>
          <w:i w:val="0"/>
          <w:smallCaps w:val="0"/>
          <w:strike w:val="0"/>
          <w:sz w:val="22"/>
          <w:highlight w:val="green"/>
          <w:u w:val="single"/>
        </w:rPr>
        <w:t xml:space="preserve"> and </w:t>
      </w:r>
      <w:r>
        <w:rPr>
          <w:b/>
          <w:i w:val="0"/>
          <w:smallCaps w:val="0"/>
          <w:strike w:val="0"/>
          <w:sz w:val="22"/>
          <w:highlight w:val="green"/>
          <w:u w:val="single"/>
        </w:rPr>
        <w:t>humanity</w:t>
      </w:r>
      <w:r>
        <w:rPr>
          <w:b w:val="0"/>
          <w:i w:val="0"/>
          <w:smallCaps w:val="0"/>
          <w:strike w:val="0"/>
          <w:sz w:val="22"/>
          <w:u w:val="single"/>
        </w:rPr>
        <w:t xml:space="preserve">. While the </w:t>
      </w:r>
      <w:r>
        <w:rPr>
          <w:b/>
          <w:i w:val="0"/>
          <w:smallCaps w:val="0"/>
          <w:strike w:val="0"/>
          <w:sz w:val="22"/>
          <w:u w:val="single"/>
        </w:rPr>
        <w:t>abandonment</w:t>
      </w:r>
      <w:r>
        <w:rPr>
          <w:b w:val="0"/>
          <w:i w:val="0"/>
          <w:smallCaps w:val="0"/>
          <w:strike w:val="0"/>
          <w:sz w:val="22"/>
          <w:u w:val="single"/>
        </w:rPr>
        <w:t xml:space="preserve"> </w:t>
      </w:r>
      <w:r>
        <w:rPr>
          <w:b w:val="0"/>
          <w:i w:val="0"/>
          <w:smallCaps w:val="0"/>
          <w:strike w:val="0"/>
          <w:sz w:val="22"/>
          <w:highlight w:val="green"/>
          <w:u w:val="single"/>
        </w:rPr>
        <w:t>of freedom</w:t>
      </w:r>
      <w:r>
        <w:rPr>
          <w:b w:val="0"/>
          <w:i w:val="0"/>
          <w:smallCaps w:val="0"/>
          <w:strike w:val="0"/>
          <w:sz w:val="22"/>
          <w:u w:val="single"/>
        </w:rPr>
        <w:t xml:space="preserve"> as a concept could seem </w:t>
      </w:r>
      <w:r>
        <w:rPr>
          <w:b/>
          <w:i w:val="0"/>
          <w:smallCaps w:val="0"/>
          <w:strike w:val="0"/>
          <w:sz w:val="22"/>
          <w:highlight w:val="green"/>
          <w:u w:val="single"/>
        </w:rPr>
        <w:t>degenerative</w:t>
      </w:r>
      <w:r>
        <w:rPr>
          <w:b w:val="0"/>
          <w:i w:val="0"/>
          <w:smallCaps w:val="0"/>
          <w:strike w:val="0"/>
          <w:sz w:val="22"/>
          <w:highlight w:val="green"/>
          <w:u w:val="single"/>
        </w:rPr>
        <w:t xml:space="preserve"> and </w:t>
      </w:r>
      <w:r>
        <w:rPr>
          <w:b/>
          <w:i w:val="0"/>
          <w:smallCaps w:val="0"/>
          <w:strike w:val="0"/>
          <w:sz w:val="22"/>
          <w:highlight w:val="green"/>
          <w:u w:val="single"/>
        </w:rPr>
        <w:t>pessimistic</w:t>
      </w:r>
      <w:r>
        <w:rPr>
          <w:b w:val="0"/>
          <w:i w:val="0"/>
          <w:smallCaps w:val="0"/>
          <w:strike w:val="0"/>
          <w:sz w:val="22"/>
          <w:highlight w:val="green"/>
          <w:u w:val="single"/>
        </w:rPr>
        <w:t xml:space="preserve"> to</w:t>
      </w:r>
      <w:r>
        <w:rPr>
          <w:b w:val="0"/>
          <w:i w:val="0"/>
          <w:smallCaps w:val="0"/>
          <w:strike w:val="0"/>
          <w:sz w:val="22"/>
          <w:u w:val="single"/>
        </w:rPr>
        <w:t xml:space="preserve"> the </w:t>
      </w:r>
      <w:r>
        <w:rPr>
          <w:b w:val="0"/>
          <w:i w:val="0"/>
          <w:smallCaps w:val="0"/>
          <w:strike w:val="0"/>
          <w:sz w:val="22"/>
          <w:highlight w:val="green"/>
          <w:u w:val="single"/>
        </w:rPr>
        <w:t>survival</w:t>
      </w:r>
      <w:r>
        <w:rPr>
          <w:b w:val="0"/>
          <w:i w:val="0"/>
          <w:smallCaps w:val="0"/>
          <w:strike w:val="0"/>
          <w:sz w:val="22"/>
          <w:u w:val="single"/>
        </w:rPr>
        <w:t xml:space="preserve"> of Black people, I beg the question of </w:t>
      </w:r>
      <w:r>
        <w:rPr>
          <w:b w:val="0"/>
          <w:i w:val="0"/>
          <w:smallCaps w:val="0"/>
          <w:strike w:val="0"/>
          <w:sz w:val="22"/>
          <w:highlight w:val="green"/>
          <w:u w:val="single"/>
        </w:rPr>
        <w:t>why</w:t>
      </w:r>
      <w:r>
        <w:rPr>
          <w:b w:val="0"/>
          <w:i w:val="0"/>
          <w:smallCaps w:val="0"/>
          <w:strike w:val="0"/>
          <w:sz w:val="22"/>
          <w:u w:val="single"/>
        </w:rPr>
        <w:t xml:space="preserve"> Black </w:t>
      </w:r>
      <w:r>
        <w:rPr>
          <w:b w:val="0"/>
          <w:i w:val="0"/>
          <w:smallCaps w:val="0"/>
          <w:strike w:val="0"/>
          <w:sz w:val="22"/>
          <w:highlight w:val="green"/>
          <w:u w:val="single"/>
        </w:rPr>
        <w:t>existence</w:t>
      </w:r>
      <w:r>
        <w:rPr>
          <w:b w:val="0"/>
          <w:i w:val="0"/>
          <w:smallCaps w:val="0"/>
          <w:strike w:val="0"/>
          <w:sz w:val="22"/>
          <w:u w:val="single"/>
        </w:rPr>
        <w:t xml:space="preserve"> is </w:t>
      </w:r>
      <w:r>
        <w:rPr>
          <w:b/>
          <w:i w:val="0"/>
          <w:smallCaps w:val="0"/>
          <w:strike w:val="0"/>
          <w:sz w:val="22"/>
          <w:highlight w:val="green"/>
          <w:u w:val="single"/>
        </w:rPr>
        <w:t>predicated</w:t>
      </w:r>
      <w:r>
        <w:rPr>
          <w:b w:val="0"/>
          <w:i w:val="0"/>
          <w:smallCaps w:val="0"/>
          <w:strike w:val="0"/>
          <w:sz w:val="22"/>
          <w:highlight w:val="green"/>
          <w:u w:val="single"/>
        </w:rPr>
        <w:t xml:space="preserve"> on</w:t>
      </w:r>
      <w:r>
        <w:rPr>
          <w:b w:val="0"/>
          <w:i w:val="0"/>
          <w:smallCaps w:val="0"/>
          <w:strike w:val="0"/>
          <w:sz w:val="22"/>
          <w:u w:val="single"/>
        </w:rPr>
        <w:t xml:space="preserve"> running and </w:t>
      </w:r>
      <w:r>
        <w:rPr>
          <w:b/>
          <w:i w:val="0"/>
          <w:smallCaps w:val="0"/>
          <w:strike w:val="0"/>
          <w:sz w:val="22"/>
          <w:highlight w:val="green"/>
          <w:u w:val="single"/>
        </w:rPr>
        <w:t>escaping</w:t>
      </w:r>
      <w:r>
        <w:rPr>
          <w:b w:val="0"/>
          <w:i w:val="0"/>
          <w:smallCaps w:val="0"/>
          <w:strike w:val="0"/>
          <w:sz w:val="22"/>
          <w:u w:val="single"/>
        </w:rPr>
        <w:t xml:space="preserve"> the whip, ultimately an </w:t>
      </w:r>
      <w:r>
        <w:rPr>
          <w:b/>
          <w:i w:val="0"/>
          <w:smallCaps w:val="0"/>
          <w:strike w:val="0"/>
          <w:sz w:val="22"/>
          <w:u w:val="single"/>
        </w:rPr>
        <w:t>inescapable</w:t>
      </w:r>
      <w:r>
        <w:rPr>
          <w:b w:val="0"/>
          <w:i w:val="0"/>
          <w:smallCaps w:val="0"/>
          <w:strike w:val="0"/>
          <w:sz w:val="22"/>
          <w:u w:val="single"/>
        </w:rPr>
        <w:t xml:space="preserve">, slow </w:t>
      </w:r>
      <w:r>
        <w:rPr>
          <w:b/>
          <w:i w:val="0"/>
          <w:smallCaps w:val="0"/>
          <w:strike w:val="0"/>
          <w:sz w:val="22"/>
          <w:u w:val="single"/>
        </w:rPr>
        <w:t>necropolitical</w:t>
      </w:r>
      <w:r>
        <w:rPr>
          <w:b w:val="0"/>
          <w:i w:val="0"/>
          <w:smallCaps w:val="0"/>
          <w:strike w:val="0"/>
          <w:sz w:val="22"/>
          <w:u w:val="single"/>
        </w:rPr>
        <w:t xml:space="preserve"> death?</w:t>
      </w:r>
      <w:r>
        <w:rPr>
          <w:b w:val="0"/>
          <w:i w:val="0"/>
          <w:smallCaps w:val="0"/>
          <w:strike w:val="0"/>
          <w:sz w:val="16"/>
          <w:u w:val="none"/>
        </w:rPr>
        <w:t xml:space="preserve"> Perhaps, surrendering could possibly be more “freeing” than rendering Black matter legible to the category of the white Human. In our swapping of (white) Humanist conceptions of freedom for the non-Human, we are liberating ourselves from limiting, fixed categorization. In solidarity with Jayna Brown’s Black Utopias: Speculative Life and the Music Of Other Worlds, I recognize “those of us who are dislocated on the planet are perfectly positioned to break open the stubborn epistemological logics of human domination. These (im)possibilities open up where the human has abandoned us and onto a much bigger universe, when we jump into the unknowable.” Brown’s 38 statement has facilitated my choice to abandon the white Human category. The intimate interiorities are expressed in the Black feminist quilting of both Afrosurrealism and Afropessimism as artistic traditions and philosophical meditations that highlight how Blackness exists beyond the limiting concepts of white gender and the illegibility of white assumptions surrounding Black family, sexuality, and gender. </w:t>
      </w:r>
    </w:p>
    <w:p>
      <w:pPr>
        <w:spacing w:after="60"/>
      </w:pPr>
      <w:r>
        <w:rPr>
          <w:b w:val="0"/>
          <w:i w:val="0"/>
          <w:smallCaps w:val="0"/>
          <w:strike w:val="0"/>
          <w:sz w:val="22"/>
          <w:u w:val="single"/>
        </w:rPr>
        <w:t>The category “</w:t>
      </w:r>
      <w:r>
        <w:rPr>
          <w:b/>
          <w:i w:val="0"/>
          <w:smallCaps w:val="0"/>
          <w:strike w:val="0"/>
          <w:sz w:val="22"/>
          <w:u w:val="single"/>
        </w:rPr>
        <w:t>Human” rests</w:t>
      </w:r>
      <w:r>
        <w:rPr>
          <w:b w:val="0"/>
          <w:i w:val="0"/>
          <w:smallCaps w:val="0"/>
          <w:strike w:val="0"/>
          <w:sz w:val="22"/>
          <w:u w:val="single"/>
        </w:rPr>
        <w:t xml:space="preserve"> in the condition </w:t>
      </w:r>
      <w:r>
        <w:rPr>
          <w:b/>
          <w:i w:val="0"/>
          <w:smallCaps w:val="0"/>
          <w:strike w:val="0"/>
          <w:sz w:val="22"/>
          <w:u w:val="single"/>
        </w:rPr>
        <w:t>of</w:t>
      </w:r>
      <w:r>
        <w:rPr>
          <w:b w:val="0"/>
          <w:i w:val="0"/>
          <w:smallCaps w:val="0"/>
          <w:strike w:val="0"/>
          <w:sz w:val="22"/>
          <w:u w:val="single"/>
        </w:rPr>
        <w:t xml:space="preserve"> gender; gender enters on the </w:t>
      </w:r>
      <w:r>
        <w:rPr>
          <w:b/>
          <w:i w:val="0"/>
          <w:smallCaps w:val="0"/>
          <w:strike w:val="0"/>
          <w:sz w:val="22"/>
          <w:u w:val="single"/>
        </w:rPr>
        <w:t>stage of European colonialism and</w:t>
      </w:r>
      <w:r>
        <w:rPr>
          <w:b w:val="0"/>
          <w:i w:val="0"/>
          <w:smallCaps w:val="0"/>
          <w:strike w:val="0"/>
          <w:sz w:val="22"/>
          <w:u w:val="single"/>
        </w:rPr>
        <w:t xml:space="preserve"> sexual </w:t>
      </w:r>
      <w:r>
        <w:rPr>
          <w:b/>
          <w:i w:val="0"/>
          <w:smallCaps w:val="0"/>
          <w:strike w:val="0"/>
          <w:sz w:val="22"/>
          <w:u w:val="single"/>
        </w:rPr>
        <w:t>conquest</w:t>
      </w:r>
      <w:r>
        <w:rPr>
          <w:b w:val="0"/>
          <w:i w:val="0"/>
          <w:smallCaps w:val="0"/>
          <w:strike w:val="0"/>
          <w:sz w:val="16"/>
          <w:u w:val="none"/>
        </w:rPr>
        <w:t>. I call upon Caribbean philosopher Sylvia Wynter’s</w:t>
      </w:r>
      <w:r>
        <w:rPr>
          <w:b w:val="0"/>
          <w:i w:val="0"/>
          <w:smallCaps w:val="0"/>
          <w:strike w:val="0"/>
          <w:sz w:val="16"/>
          <w:u w:val="single"/>
        </w:rPr>
        <w:t xml:space="preserve"> </w:t>
      </w:r>
      <w:r>
        <w:rPr>
          <w:b w:val="0"/>
          <w:i w:val="0"/>
          <w:smallCaps w:val="0"/>
          <w:strike w:val="0"/>
          <w:sz w:val="22"/>
          <w:u w:val="single"/>
        </w:rPr>
        <w:t xml:space="preserve">overrepresentation of the man to define Black freedom’s </w:t>
      </w:r>
      <w:r>
        <w:rPr>
          <w:b w:val="0"/>
          <w:i w:val="0"/>
          <w:smallCaps w:val="0"/>
          <w:strike w:val="0"/>
          <w:sz w:val="22"/>
          <w:highlight w:val="green"/>
          <w:u w:val="single"/>
        </w:rPr>
        <w:t>attempt to perform</w:t>
      </w:r>
      <w:r>
        <w:rPr>
          <w:b w:val="0"/>
          <w:i w:val="0"/>
          <w:smallCaps w:val="0"/>
          <w:strike w:val="0"/>
          <w:sz w:val="22"/>
          <w:u w:val="single"/>
        </w:rPr>
        <w:t xml:space="preserve"> citizenship </w:t>
      </w:r>
      <w:r>
        <w:rPr>
          <w:b w:val="0"/>
          <w:i w:val="0"/>
          <w:smallCaps w:val="0"/>
          <w:strike w:val="0"/>
          <w:sz w:val="22"/>
          <w:highlight w:val="green"/>
          <w:u w:val="single"/>
        </w:rPr>
        <w:t>in</w:t>
      </w:r>
      <w:r>
        <w:rPr>
          <w:b w:val="0"/>
          <w:i w:val="0"/>
          <w:smallCaps w:val="0"/>
          <w:strike w:val="0"/>
          <w:sz w:val="22"/>
          <w:u w:val="single"/>
        </w:rPr>
        <w:t xml:space="preserve"> the </w:t>
      </w:r>
      <w:r>
        <w:rPr>
          <w:b w:val="0"/>
          <w:i w:val="0"/>
          <w:smallCaps w:val="0"/>
          <w:strike w:val="0"/>
          <w:sz w:val="22"/>
          <w:highlight w:val="green"/>
          <w:u w:val="single"/>
        </w:rPr>
        <w:t>desire to be “</w:t>
      </w:r>
      <w:r>
        <w:rPr>
          <w:b/>
          <w:i w:val="0"/>
          <w:smallCaps w:val="0"/>
          <w:strike w:val="0"/>
          <w:sz w:val="22"/>
          <w:highlight w:val="green"/>
          <w:u w:val="single"/>
        </w:rPr>
        <w:t>Human</w:t>
      </w:r>
      <w:r>
        <w:rPr>
          <w:b w:val="0"/>
          <w:i w:val="0"/>
          <w:smallCaps w:val="0"/>
          <w:strike w:val="0"/>
          <w:sz w:val="22"/>
          <w:highlight w:val="green"/>
          <w:u w:val="single"/>
        </w:rPr>
        <w:t>,”</w:t>
      </w:r>
      <w:r>
        <w:rPr>
          <w:b w:val="0"/>
          <w:i w:val="0"/>
          <w:smallCaps w:val="0"/>
          <w:strike w:val="0"/>
          <w:sz w:val="22"/>
          <w:u w:val="single"/>
        </w:rPr>
        <w:t xml:space="preserve"> in others words, </w:t>
      </w:r>
      <w:r>
        <w:rPr>
          <w:b/>
          <w:i w:val="0"/>
          <w:smallCaps w:val="0"/>
          <w:strike w:val="0"/>
          <w:sz w:val="22"/>
          <w:highlight w:val="green"/>
          <w:u w:val="single"/>
        </w:rPr>
        <w:t>a white Man:</w:t>
      </w:r>
      <w:r>
        <w:rPr>
          <w:b/>
          <w:i w:val="0"/>
          <w:smallCaps w:val="0"/>
          <w:strike w:val="0"/>
          <w:sz w:val="22"/>
          <w:u w:val="single"/>
        </w:rPr>
        <w:t xml:space="preserve"> </w:t>
      </w:r>
    </w:p>
    <w:p>
      <w:pPr>
        <w:spacing w:after="60"/>
      </w:pPr>
      <w:r>
        <w:rPr>
          <w:b w:val="0"/>
          <w:i w:val="0"/>
          <w:smallCaps w:val="0"/>
          <w:strike w:val="0"/>
          <w:sz w:val="22"/>
          <w:u w:val="single"/>
        </w:rPr>
        <w:t xml:space="preserve">Other, </w:t>
      </w:r>
      <w:r>
        <w:rPr>
          <w:b w:val="0"/>
          <w:i w:val="0"/>
          <w:smallCaps w:val="0"/>
          <w:strike w:val="0"/>
          <w:sz w:val="22"/>
          <w:highlight w:val="green"/>
          <w:u w:val="single"/>
        </w:rPr>
        <w:t xml:space="preserve">the </w:t>
      </w:r>
      <w:r>
        <w:rPr>
          <w:b/>
          <w:i w:val="0"/>
          <w:smallCaps w:val="0"/>
          <w:strike w:val="0"/>
          <w:sz w:val="22"/>
          <w:highlight w:val="green"/>
          <w:u w:val="single"/>
        </w:rPr>
        <w:t>abnormal</w:t>
      </w:r>
      <w:r>
        <w:rPr>
          <w:b/>
          <w:i w:val="0"/>
          <w:smallCaps w:val="0"/>
          <w:strike w:val="0"/>
          <w:sz w:val="22"/>
          <w:u w:val="single"/>
        </w:rPr>
        <w:t xml:space="preserve"> Other</w:t>
      </w:r>
      <w:r>
        <w:rPr>
          <w:b w:val="0"/>
          <w:i w:val="0"/>
          <w:smallCaps w:val="0"/>
          <w:strike w:val="0"/>
          <w:sz w:val="22"/>
          <w:u w:val="single"/>
        </w:rPr>
        <w:t xml:space="preserve">, the timeless </w:t>
      </w:r>
      <w:r>
        <w:rPr>
          <w:b/>
          <w:i w:val="0"/>
          <w:smallCaps w:val="0"/>
          <w:strike w:val="0"/>
          <w:sz w:val="22"/>
          <w:highlight w:val="green"/>
          <w:u w:val="single"/>
        </w:rPr>
        <w:t>ethnographic</w:t>
      </w:r>
      <w:r>
        <w:rPr>
          <w:b w:val="0"/>
          <w:i w:val="0"/>
          <w:smallCaps w:val="0"/>
          <w:strike w:val="0"/>
          <w:sz w:val="22"/>
          <w:highlight w:val="green"/>
          <w:u w:val="single"/>
        </w:rPr>
        <w:t xml:space="preserve"> Other</w:t>
      </w:r>
      <w:r>
        <w:rPr>
          <w:b w:val="0"/>
          <w:i w:val="0"/>
          <w:smallCaps w:val="0"/>
          <w:strike w:val="0"/>
          <w:sz w:val="22"/>
          <w:u w:val="single"/>
        </w:rPr>
        <w:t xml:space="preserve">, the most </w:t>
      </w:r>
      <w:r>
        <w:rPr>
          <w:b/>
          <w:i w:val="0"/>
          <w:smallCaps w:val="0"/>
          <w:strike w:val="0"/>
          <w:sz w:val="22"/>
          <w:u w:val="single"/>
        </w:rPr>
        <w:t>salient</w:t>
      </w:r>
      <w:r>
        <w:rPr>
          <w:b w:val="0"/>
          <w:i w:val="0"/>
          <w:smallCaps w:val="0"/>
          <w:strike w:val="0"/>
          <w:sz w:val="22"/>
          <w:u w:val="single"/>
        </w:rPr>
        <w:t xml:space="preserve"> of all these was to be that of the </w:t>
      </w:r>
      <w:r>
        <w:rPr>
          <w:b/>
          <w:i w:val="0"/>
          <w:smallCaps w:val="0"/>
          <w:strike w:val="0"/>
          <w:sz w:val="22"/>
          <w:u w:val="single"/>
        </w:rPr>
        <w:t>mythology</w:t>
      </w:r>
      <w:r>
        <w:rPr>
          <w:b w:val="0"/>
          <w:i w:val="0"/>
          <w:smallCaps w:val="0"/>
          <w:strike w:val="0"/>
          <w:sz w:val="22"/>
          <w:u w:val="single"/>
        </w:rPr>
        <w:t xml:space="preserve"> of the Black Other of </w:t>
      </w:r>
      <w:r>
        <w:rPr>
          <w:b/>
          <w:i w:val="0"/>
          <w:smallCaps w:val="0"/>
          <w:strike w:val="0"/>
          <w:sz w:val="22"/>
          <w:u w:val="single"/>
        </w:rPr>
        <w:t>sub- Saharan Africans</w:t>
      </w:r>
      <w:r>
        <w:rPr>
          <w:b w:val="0"/>
          <w:i w:val="0"/>
          <w:smallCaps w:val="0"/>
          <w:strike w:val="0"/>
          <w:sz w:val="22"/>
          <w:u w:val="single"/>
        </w:rPr>
        <w:t xml:space="preserve"> (and their Diaspora descendants). It </w:t>
      </w:r>
      <w:r>
        <w:rPr>
          <w:b w:val="0"/>
          <w:i w:val="0"/>
          <w:smallCaps w:val="0"/>
          <w:strike w:val="0"/>
          <w:sz w:val="22"/>
          <w:highlight w:val="green"/>
          <w:u w:val="single"/>
        </w:rPr>
        <w:t>is</w:t>
      </w:r>
      <w:r>
        <w:rPr>
          <w:b w:val="0"/>
          <w:i w:val="0"/>
          <w:smallCaps w:val="0"/>
          <w:strike w:val="0"/>
          <w:sz w:val="22"/>
          <w:u w:val="single"/>
        </w:rPr>
        <w:t xml:space="preserve"> this </w:t>
      </w:r>
      <w:r>
        <w:rPr>
          <w:b/>
          <w:i w:val="0"/>
          <w:smallCaps w:val="0"/>
          <w:strike w:val="0"/>
          <w:sz w:val="22"/>
          <w:u w:val="single"/>
        </w:rPr>
        <w:t>population</w:t>
      </w:r>
      <w:r>
        <w:rPr>
          <w:b w:val="0"/>
          <w:i w:val="0"/>
          <w:smallCaps w:val="0"/>
          <w:strike w:val="0"/>
          <w:sz w:val="22"/>
          <w:u w:val="single"/>
        </w:rPr>
        <w:t xml:space="preserve"> group who would come to be </w:t>
      </w:r>
      <w:r>
        <w:rPr>
          <w:b/>
          <w:i w:val="0"/>
          <w:smallCaps w:val="0"/>
          <w:strike w:val="0"/>
          <w:sz w:val="22"/>
          <w:u w:val="single"/>
        </w:rPr>
        <w:t>made</w:t>
      </w:r>
      <w:r>
        <w:rPr>
          <w:b w:val="0"/>
          <w:i w:val="0"/>
          <w:smallCaps w:val="0"/>
          <w:strike w:val="0"/>
          <w:sz w:val="22"/>
          <w:u w:val="single"/>
        </w:rPr>
        <w:t xml:space="preserve">, several </w:t>
      </w:r>
      <w:r>
        <w:rPr>
          <w:b/>
          <w:i w:val="0"/>
          <w:smallCaps w:val="0"/>
          <w:strike w:val="0"/>
          <w:sz w:val="22"/>
          <w:u w:val="single"/>
        </w:rPr>
        <w:t>centuries on</w:t>
      </w:r>
      <w:r>
        <w:rPr>
          <w:b w:val="0"/>
          <w:i w:val="0"/>
          <w:smallCaps w:val="0"/>
          <w:strike w:val="0"/>
          <w:sz w:val="22"/>
          <w:u w:val="single"/>
        </w:rPr>
        <w:t xml:space="preserve">, into </w:t>
      </w:r>
      <w:r>
        <w:rPr>
          <w:b w:val="0"/>
          <w:i w:val="0"/>
          <w:smallCaps w:val="0"/>
          <w:strike w:val="0"/>
          <w:sz w:val="22"/>
          <w:highlight w:val="green"/>
          <w:u w:val="single"/>
        </w:rPr>
        <w:t xml:space="preserve">an </w:t>
      </w:r>
      <w:r>
        <w:rPr>
          <w:b/>
          <w:i w:val="0"/>
          <w:smallCaps w:val="0"/>
          <w:strike w:val="0"/>
          <w:sz w:val="22"/>
          <w:highlight w:val="green"/>
          <w:u w:val="single"/>
        </w:rPr>
        <w:t>indispensable</w:t>
      </w:r>
      <w:r>
        <w:rPr>
          <w:b w:val="0"/>
          <w:i w:val="0"/>
          <w:smallCaps w:val="0"/>
          <w:strike w:val="0"/>
          <w:sz w:val="22"/>
          <w:highlight w:val="green"/>
          <w:u w:val="single"/>
        </w:rPr>
        <w:t xml:space="preserve"> function of</w:t>
      </w:r>
      <w:r>
        <w:rPr>
          <w:b w:val="0"/>
          <w:i w:val="0"/>
          <w:smallCaps w:val="0"/>
          <w:strike w:val="0"/>
          <w:sz w:val="22"/>
          <w:u w:val="single"/>
        </w:rPr>
        <w:t xml:space="preserve"> the </w:t>
      </w:r>
      <w:r>
        <w:rPr>
          <w:b/>
          <w:i w:val="0"/>
          <w:smallCaps w:val="0"/>
          <w:strike w:val="0"/>
          <w:sz w:val="22"/>
          <w:highlight w:val="green"/>
          <w:u w:val="single"/>
        </w:rPr>
        <w:t>enacting</w:t>
      </w:r>
      <w:r>
        <w:rPr>
          <w:b w:val="0"/>
          <w:i w:val="0"/>
          <w:smallCaps w:val="0"/>
          <w:strike w:val="0"/>
          <w:sz w:val="22"/>
          <w:highlight w:val="green"/>
          <w:u w:val="single"/>
        </w:rPr>
        <w:t xml:space="preserve"> of our present </w:t>
      </w:r>
      <w:r>
        <w:rPr>
          <w:b/>
          <w:i w:val="0"/>
          <w:smallCaps w:val="0"/>
          <w:strike w:val="0"/>
          <w:sz w:val="22"/>
          <w:highlight w:val="green"/>
          <w:u w:val="single"/>
        </w:rPr>
        <w:t>Darwinian “dysselected</w:t>
      </w:r>
      <w:r>
        <w:rPr>
          <w:b w:val="0"/>
          <w:i w:val="0"/>
          <w:smallCaps w:val="0"/>
          <w:strike w:val="0"/>
          <w:sz w:val="22"/>
          <w:highlight w:val="green"/>
          <w:u w:val="single"/>
        </w:rPr>
        <w:t xml:space="preserve"> by Evolution until proven </w:t>
      </w:r>
      <w:r>
        <w:rPr>
          <w:b/>
          <w:i w:val="0"/>
          <w:smallCaps w:val="0"/>
          <w:strike w:val="0"/>
          <w:sz w:val="22"/>
          <w:highlight w:val="green"/>
          <w:u w:val="single"/>
        </w:rPr>
        <w:t>otherwise</w:t>
      </w:r>
      <w:r>
        <w:rPr>
          <w:b w:val="0"/>
          <w:i w:val="0"/>
          <w:smallCaps w:val="0"/>
          <w:strike w:val="0"/>
          <w:sz w:val="22"/>
          <w:highlight w:val="green"/>
          <w:u w:val="single"/>
        </w:rPr>
        <w:t>”</w:t>
      </w:r>
      <w:r>
        <w:rPr>
          <w:b w:val="0"/>
          <w:i w:val="0"/>
          <w:smallCaps w:val="0"/>
          <w:strike w:val="0"/>
          <w:sz w:val="22"/>
          <w:u w:val="single"/>
        </w:rPr>
        <w:t xml:space="preserve"> descriptive </w:t>
      </w:r>
      <w:r>
        <w:rPr>
          <w:b/>
          <w:i w:val="0"/>
          <w:smallCaps w:val="0"/>
          <w:strike w:val="0"/>
          <w:sz w:val="22"/>
          <w:u w:val="single"/>
        </w:rPr>
        <w:t>statement</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the human on </w:t>
      </w:r>
      <w:r>
        <w:rPr>
          <w:b w:val="0"/>
          <w:i w:val="0"/>
          <w:smallCaps w:val="0"/>
          <w:strike w:val="0"/>
          <w:sz w:val="22"/>
          <w:highlight w:val="green"/>
          <w:u w:val="single"/>
        </w:rPr>
        <w:t xml:space="preserve">the </w:t>
      </w:r>
      <w:r>
        <w:rPr>
          <w:b/>
          <w:i w:val="0"/>
          <w:smallCaps w:val="0"/>
          <w:strike w:val="0"/>
          <w:sz w:val="22"/>
          <w:highlight w:val="green"/>
          <w:u w:val="single"/>
        </w:rPr>
        <w:t>biocentric</w:t>
      </w:r>
      <w:r>
        <w:rPr>
          <w:b w:val="0"/>
          <w:i w:val="0"/>
          <w:smallCaps w:val="0"/>
          <w:strike w:val="0"/>
          <w:sz w:val="22"/>
          <w:highlight w:val="green"/>
          <w:u w:val="single"/>
        </w:rPr>
        <w:t xml:space="preserve"> model</w:t>
      </w:r>
      <w:r>
        <w:rPr>
          <w:b w:val="0"/>
          <w:i w:val="0"/>
          <w:smallCaps w:val="0"/>
          <w:strike w:val="0"/>
          <w:sz w:val="22"/>
          <w:u w:val="single"/>
        </w:rPr>
        <w:t xml:space="preserve"> of a natural </w:t>
      </w:r>
      <w:r>
        <w:rPr>
          <w:b/>
          <w:i w:val="0"/>
          <w:smallCaps w:val="0"/>
          <w:strike w:val="0"/>
          <w:sz w:val="22"/>
          <w:u w:val="single"/>
        </w:rPr>
        <w:t>organism</w:t>
      </w:r>
      <w:r>
        <w:rPr>
          <w:b w:val="0"/>
          <w:i w:val="0"/>
          <w:smallCaps w:val="0"/>
          <w:strike w:val="0"/>
          <w:sz w:val="22"/>
          <w:u w:val="single"/>
        </w:rPr>
        <w:t>.</w:t>
      </w:r>
      <w:r>
        <w:rPr>
          <w:b w:val="0"/>
          <w:i w:val="0"/>
          <w:smallCaps w:val="0"/>
          <w:strike w:val="0"/>
          <w:sz w:val="16"/>
          <w:u w:val="none"/>
        </w:rPr>
        <w:t xml:space="preserve"> With this population group’s systemic stigmatization, social inferiorization, and dynamically produced material deprivation thereby serving both to “verify” the overrepresentation of Man as if it were the human, and to legitimate the subordination of the world and well-being of the latter to those of the former. </w:t>
      </w:r>
    </w:p>
    <w:p>
      <w:pPr>
        <w:spacing w:after="60"/>
      </w:pPr>
      <w:r>
        <w:rPr>
          <w:b w:val="0"/>
          <w:i w:val="0"/>
          <w:smallCaps w:val="0"/>
          <w:strike w:val="0"/>
          <w:sz w:val="22"/>
          <w:u w:val="single"/>
        </w:rPr>
        <w:t xml:space="preserve">There is </w:t>
      </w:r>
      <w:r>
        <w:rPr>
          <w:b w:val="0"/>
          <w:i w:val="0"/>
          <w:smallCaps w:val="0"/>
          <w:strike w:val="0"/>
          <w:sz w:val="22"/>
          <w:highlight w:val="green"/>
          <w:u w:val="single"/>
        </w:rPr>
        <w:t>no “</w:t>
      </w:r>
      <w:r>
        <w:rPr>
          <w:b/>
          <w:i w:val="0"/>
          <w:smallCaps w:val="0"/>
          <w:strike w:val="0"/>
          <w:sz w:val="22"/>
          <w:highlight w:val="green"/>
          <w:u w:val="single"/>
        </w:rPr>
        <w:t>Human</w:t>
      </w:r>
      <w:r>
        <w:rPr>
          <w:b w:val="0"/>
          <w:i w:val="0"/>
          <w:smallCaps w:val="0"/>
          <w:strike w:val="0"/>
          <w:sz w:val="22"/>
          <w:highlight w:val="green"/>
          <w:u w:val="single"/>
        </w:rPr>
        <w:t>”</w:t>
      </w:r>
      <w:r>
        <w:rPr>
          <w:b w:val="0"/>
          <w:i w:val="0"/>
          <w:smallCaps w:val="0"/>
          <w:strike w:val="0"/>
          <w:sz w:val="22"/>
          <w:u w:val="single"/>
        </w:rPr>
        <w:t xml:space="preserve"> and white regime </w:t>
      </w:r>
      <w:r>
        <w:rPr>
          <w:b/>
          <w:i w:val="0"/>
          <w:smallCaps w:val="0"/>
          <w:strike w:val="0"/>
          <w:sz w:val="22"/>
          <w:highlight w:val="green"/>
          <w:u w:val="single"/>
        </w:rPr>
        <w:t>without</w:t>
      </w:r>
      <w:r>
        <w:rPr>
          <w:b w:val="0"/>
          <w:i w:val="0"/>
          <w:smallCaps w:val="0"/>
          <w:strike w:val="0"/>
          <w:sz w:val="22"/>
          <w:u w:val="single"/>
        </w:rPr>
        <w:t xml:space="preserve"> the </w:t>
      </w:r>
      <w:r>
        <w:rPr>
          <w:b/>
          <w:i w:val="0"/>
          <w:smallCaps w:val="0"/>
          <w:strike w:val="0"/>
          <w:sz w:val="22"/>
          <w:highlight w:val="green"/>
          <w:u w:val="single"/>
        </w:rPr>
        <w:t>control of</w:t>
      </w:r>
      <w:r>
        <w:rPr>
          <w:b w:val="0"/>
          <w:i w:val="0"/>
          <w:smallCaps w:val="0"/>
          <w:strike w:val="0"/>
          <w:sz w:val="22"/>
          <w:highlight w:val="green"/>
          <w:u w:val="single"/>
        </w:rPr>
        <w:t xml:space="preserve"> Black</w:t>
      </w:r>
      <w:r>
        <w:rPr>
          <w:b w:val="0"/>
          <w:i w:val="0"/>
          <w:smallCaps w:val="0"/>
          <w:strike w:val="0"/>
          <w:sz w:val="22"/>
          <w:u w:val="single"/>
        </w:rPr>
        <w:t xml:space="preserve"> </w:t>
      </w:r>
      <w:r>
        <w:rPr>
          <w:b/>
          <w:i w:val="0"/>
          <w:smallCaps w:val="0"/>
          <w:strike w:val="0"/>
          <w:sz w:val="22"/>
          <w:u w:val="single"/>
        </w:rPr>
        <w:t xml:space="preserve">reproduction and </w:t>
      </w:r>
      <w:r>
        <w:rPr>
          <w:b/>
          <w:i w:val="0"/>
          <w:smallCaps w:val="0"/>
          <w:strike w:val="0"/>
          <w:sz w:val="22"/>
          <w:highlight w:val="green"/>
          <w:u w:val="single"/>
        </w:rPr>
        <w:t>life</w:t>
      </w:r>
      <w:r>
        <w:rPr>
          <w:b w:val="0"/>
          <w:i w:val="0"/>
          <w:smallCaps w:val="0"/>
          <w:strike w:val="0"/>
          <w:sz w:val="22"/>
          <w:u w:val="single"/>
        </w:rPr>
        <w:t xml:space="preserve">. </w:t>
      </w:r>
      <w:r>
        <w:rPr>
          <w:b w:val="0"/>
          <w:i w:val="0"/>
          <w:smallCaps w:val="0"/>
          <w:strike w:val="0"/>
          <w:sz w:val="16"/>
          <w:u w:val="none"/>
        </w:rPr>
        <w:t>The American colonial law “Partus Sequitur Ventrem” was imagined as a curse that assigned subjects with a Black female genitalia to be slave-producing vessels: “Whereas some doubts have arisen whether children got by any Englishman upon a negro woman shall be slave or free, Be it therefore enacted and declared by this present grand assembly, that all children borne in this country shall be held bond or free only according to the condition of the mother—Partus Sequitur Ventrem. And that if any Christian shall commit fornication with a negro man or woman, hee or shee soe offending shall pay double the fines imposed by the former act.” On the basis of white reproductive logic, this law fertilized the 40 grounds on which the colonial mappings of the “New World” were reinforced in every Black striving towards freedom. However, it is important to note that Blackness does not emerge from whiteness, but it is rather whiteness that exists because of the coercion of Black matter.</w:t>
      </w:r>
      <w:r>
        <w:rPr>
          <w:b w:val="0"/>
          <w:i w:val="0"/>
          <w:smallCaps w:val="0"/>
          <w:strike w:val="0"/>
          <w:sz w:val="16"/>
          <w:u w:val="single"/>
        </w:rPr>
        <w:t xml:space="preserve"> </w:t>
      </w:r>
      <w:r>
        <w:rPr>
          <w:b w:val="0"/>
          <w:i w:val="0"/>
          <w:smallCaps w:val="0"/>
          <w:strike w:val="0"/>
          <w:sz w:val="22"/>
          <w:u w:val="single"/>
        </w:rPr>
        <w:t xml:space="preserve">To be </w:t>
      </w:r>
      <w:r>
        <w:rPr>
          <w:b/>
          <w:i w:val="0"/>
          <w:smallCaps w:val="0"/>
          <w:strike w:val="0"/>
          <w:sz w:val="22"/>
          <w:highlight w:val="green"/>
          <w:u w:val="single"/>
        </w:rPr>
        <w:t>white</w:t>
      </w:r>
      <w:r>
        <w:rPr>
          <w:b w:val="0"/>
          <w:i w:val="0"/>
          <w:smallCaps w:val="0"/>
          <w:strike w:val="0"/>
          <w:sz w:val="22"/>
          <w:highlight w:val="green"/>
          <w:u w:val="single"/>
        </w:rPr>
        <w:t xml:space="preserve"> is</w:t>
      </w:r>
      <w:r>
        <w:rPr>
          <w:b w:val="0"/>
          <w:i w:val="0"/>
          <w:smallCaps w:val="0"/>
          <w:strike w:val="0"/>
          <w:sz w:val="22"/>
          <w:u w:val="single"/>
        </w:rPr>
        <w:t xml:space="preserve"> to be </w:t>
      </w:r>
      <w:r>
        <w:rPr>
          <w:b w:val="0"/>
          <w:i w:val="0"/>
          <w:smallCaps w:val="0"/>
          <w:strike w:val="0"/>
          <w:sz w:val="22"/>
          <w:highlight w:val="green"/>
          <w:u w:val="single"/>
        </w:rPr>
        <w:t>human</w:t>
      </w:r>
      <w:r>
        <w:rPr>
          <w:b w:val="0"/>
          <w:i w:val="0"/>
          <w:smallCaps w:val="0"/>
          <w:strike w:val="0"/>
          <w:sz w:val="22"/>
          <w:u w:val="single"/>
        </w:rPr>
        <w:t xml:space="preserve"> as to be </w:t>
      </w:r>
      <w:r>
        <w:rPr>
          <w:b/>
          <w:i w:val="0"/>
          <w:smallCaps w:val="0"/>
          <w:strike w:val="0"/>
          <w:sz w:val="22"/>
          <w:highlight w:val="green"/>
          <w:u w:val="single"/>
        </w:rPr>
        <w:t>human</w:t>
      </w:r>
      <w:r>
        <w:rPr>
          <w:b w:val="0"/>
          <w:i w:val="0"/>
          <w:smallCaps w:val="0"/>
          <w:strike w:val="0"/>
          <w:sz w:val="22"/>
          <w:highlight w:val="green"/>
          <w:u w:val="single"/>
        </w:rPr>
        <w:t xml:space="preserve"> is</w:t>
      </w:r>
      <w:r>
        <w:rPr>
          <w:b w:val="0"/>
          <w:i w:val="0"/>
          <w:smallCaps w:val="0"/>
          <w:strike w:val="0"/>
          <w:sz w:val="22"/>
          <w:u w:val="single"/>
        </w:rPr>
        <w:t xml:space="preserve"> to </w:t>
      </w:r>
      <w:r>
        <w:rPr>
          <w:b/>
          <w:i w:val="0"/>
          <w:smallCaps w:val="0"/>
          <w:strike w:val="0"/>
          <w:sz w:val="22"/>
          <w:highlight w:val="green"/>
          <w:u w:val="single"/>
        </w:rPr>
        <w:t>oppress</w:t>
      </w:r>
      <w:r>
        <w:rPr>
          <w:b w:val="0"/>
          <w:i w:val="0"/>
          <w:smallCaps w:val="0"/>
          <w:strike w:val="0"/>
          <w:sz w:val="22"/>
          <w:highlight w:val="green"/>
          <w:u w:val="single"/>
        </w:rPr>
        <w:t xml:space="preserve"> and </w:t>
      </w:r>
      <w:r>
        <w:rPr>
          <w:b/>
          <w:i w:val="0"/>
          <w:smallCaps w:val="0"/>
          <w:strike w:val="0"/>
          <w:sz w:val="22"/>
          <w:highlight w:val="green"/>
          <w:u w:val="single"/>
        </w:rPr>
        <w:t>dominate</w:t>
      </w:r>
      <w:r>
        <w:rPr>
          <w:b w:val="0"/>
          <w:i w:val="0"/>
          <w:smallCaps w:val="0"/>
          <w:strike w:val="0"/>
          <w:sz w:val="22"/>
          <w:u w:val="single"/>
        </w:rPr>
        <w:t xml:space="preserve">. In our </w:t>
      </w:r>
      <w:r>
        <w:rPr>
          <w:b/>
          <w:i w:val="0"/>
          <w:smallCaps w:val="0"/>
          <w:strike w:val="0"/>
          <w:sz w:val="22"/>
          <w:u w:val="single"/>
        </w:rPr>
        <w:t>captivity</w:t>
      </w:r>
      <w:r>
        <w:rPr>
          <w:b w:val="0"/>
          <w:i w:val="0"/>
          <w:smallCaps w:val="0"/>
          <w:strike w:val="0"/>
          <w:sz w:val="22"/>
          <w:u w:val="single"/>
        </w:rPr>
        <w:t xml:space="preserve">, </w:t>
      </w:r>
      <w:r>
        <w:rPr>
          <w:b w:val="0"/>
          <w:i w:val="0"/>
          <w:smallCaps w:val="0"/>
          <w:strike w:val="0"/>
          <w:sz w:val="22"/>
          <w:highlight w:val="green"/>
          <w:u w:val="single"/>
        </w:rPr>
        <w:t xml:space="preserve">Blackness is </w:t>
      </w:r>
      <w:r>
        <w:rPr>
          <w:b/>
          <w:i w:val="0"/>
          <w:smallCaps w:val="0"/>
          <w:strike w:val="0"/>
          <w:sz w:val="22"/>
          <w:highlight w:val="green"/>
          <w:u w:val="single"/>
        </w:rPr>
        <w:t>expected</w:t>
      </w:r>
      <w:r>
        <w:rPr>
          <w:b w:val="0"/>
          <w:i w:val="0"/>
          <w:smallCaps w:val="0"/>
          <w:strike w:val="0"/>
          <w:sz w:val="22"/>
          <w:highlight w:val="green"/>
          <w:u w:val="single"/>
        </w:rPr>
        <w:t xml:space="preserve"> to</w:t>
      </w:r>
      <w:r>
        <w:rPr>
          <w:b w:val="0"/>
          <w:i w:val="0"/>
          <w:smallCaps w:val="0"/>
          <w:strike w:val="0"/>
          <w:sz w:val="22"/>
          <w:u w:val="single"/>
        </w:rPr>
        <w:t xml:space="preserve"> show up in </w:t>
      </w:r>
      <w:r>
        <w:rPr>
          <w:b/>
          <w:i w:val="0"/>
          <w:smallCaps w:val="0"/>
          <w:strike w:val="0"/>
          <w:sz w:val="22"/>
          <w:u w:val="single"/>
        </w:rPr>
        <w:t>specific</w:t>
      </w:r>
      <w:r>
        <w:rPr>
          <w:b w:val="0"/>
          <w:i w:val="0"/>
          <w:smallCaps w:val="0"/>
          <w:strike w:val="0"/>
          <w:sz w:val="22"/>
          <w:u w:val="single"/>
        </w:rPr>
        <w:t xml:space="preserve"> ways that </w:t>
      </w:r>
      <w:r>
        <w:rPr>
          <w:b/>
          <w:i w:val="0"/>
          <w:smallCaps w:val="0"/>
          <w:strike w:val="0"/>
          <w:sz w:val="22"/>
          <w:highlight w:val="green"/>
          <w:u w:val="single"/>
        </w:rPr>
        <w:t>stabilize</w:t>
      </w:r>
      <w:r>
        <w:rPr>
          <w:b w:val="0"/>
          <w:i w:val="0"/>
          <w:smallCaps w:val="0"/>
          <w:strike w:val="0"/>
          <w:sz w:val="22"/>
          <w:highlight w:val="green"/>
          <w:u w:val="single"/>
        </w:rPr>
        <w:t xml:space="preserve"> the existential </w:t>
      </w:r>
      <w:r>
        <w:rPr>
          <w:b/>
          <w:i w:val="0"/>
          <w:smallCaps w:val="0"/>
          <w:strike w:val="0"/>
          <w:sz w:val="22"/>
          <w:highlight w:val="green"/>
          <w:u w:val="single"/>
        </w:rPr>
        <w:t>insecurities</w:t>
      </w:r>
      <w:r>
        <w:rPr>
          <w:b w:val="0"/>
          <w:i w:val="0"/>
          <w:smallCaps w:val="0"/>
          <w:strike w:val="0"/>
          <w:sz w:val="22"/>
          <w:highlight w:val="green"/>
          <w:u w:val="single"/>
        </w:rPr>
        <w:t xml:space="preserve"> of whiteness.</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