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Debate’s </w:t>
      </w:r>
      <w:r>
        <w:rPr>
          <w:b/>
          <w:i w:val="0"/>
          <w:smallCaps w:val="0"/>
          <w:strike w:val="0"/>
          <w:sz w:val="28"/>
          <w:u w:val="single"/>
        </w:rPr>
        <w:t>stasis</w:t>
      </w:r>
      <w:r>
        <w:rPr>
          <w:b/>
          <w:i w:val="0"/>
          <w:smallCaps w:val="0"/>
          <w:strike w:val="0"/>
          <w:sz w:val="28"/>
          <w:u w:val="none"/>
        </w:rPr>
        <w:t xml:space="preserve"> of </w:t>
      </w:r>
      <w:r>
        <w:rPr>
          <w:b/>
          <w:i w:val="0"/>
          <w:smallCaps w:val="0"/>
          <w:strike w:val="0"/>
          <w:sz w:val="28"/>
          <w:u w:val="single"/>
        </w:rPr>
        <w:t>persuasion</w:t>
      </w:r>
      <w:r>
        <w:rPr>
          <w:b/>
          <w:i w:val="0"/>
          <w:smallCaps w:val="0"/>
          <w:strike w:val="0"/>
          <w:sz w:val="28"/>
          <w:u w:val="none"/>
        </w:rPr>
        <w:t xml:space="preserve"> creates a </w:t>
      </w:r>
      <w:r>
        <w:rPr>
          <w:b/>
          <w:i w:val="0"/>
          <w:smallCaps w:val="0"/>
          <w:strike w:val="0"/>
          <w:sz w:val="28"/>
          <w:u w:val="single"/>
        </w:rPr>
        <w:t>dichotomy</w:t>
      </w:r>
      <w:r>
        <w:rPr>
          <w:b/>
          <w:i w:val="0"/>
          <w:smallCaps w:val="0"/>
          <w:strike w:val="0"/>
          <w:sz w:val="28"/>
          <w:u w:val="none"/>
        </w:rPr>
        <w:t xml:space="preserve"> of “</w:t>
      </w:r>
      <w:r>
        <w:rPr>
          <w:b/>
          <w:i w:val="0"/>
          <w:smallCaps w:val="0"/>
          <w:strike w:val="0"/>
          <w:sz w:val="28"/>
          <w:u w:val="single"/>
        </w:rPr>
        <w:t>spatiotemporal</w:t>
      </w:r>
      <w:r>
        <w:rPr>
          <w:b/>
          <w:i w:val="0"/>
          <w:smallCaps w:val="0"/>
          <w:strike w:val="0"/>
          <w:sz w:val="28"/>
          <w:u w:val="none"/>
        </w:rPr>
        <w:t xml:space="preserve">” parameters for </w:t>
      </w:r>
      <w:r>
        <w:rPr>
          <w:b/>
          <w:i w:val="0"/>
          <w:smallCaps w:val="0"/>
          <w:strike w:val="0"/>
          <w:sz w:val="28"/>
          <w:u w:val="single"/>
        </w:rPr>
        <w:t>contingent</w:t>
      </w:r>
      <w:r>
        <w:rPr>
          <w:b/>
          <w:i w:val="0"/>
          <w:smallCaps w:val="0"/>
          <w:strike w:val="0"/>
          <w:sz w:val="28"/>
          <w:u w:val="none"/>
        </w:rPr>
        <w:t xml:space="preserve"> subjectivity that erases </w:t>
      </w:r>
      <w:r>
        <w:rPr>
          <w:b/>
          <w:i w:val="0"/>
          <w:smallCaps w:val="0"/>
          <w:strike w:val="0"/>
          <w:sz w:val="28"/>
          <w:u w:val="single"/>
        </w:rPr>
        <w:t>hermeneutics</w:t>
      </w:r>
      <w:r>
        <w:rPr>
          <w:b/>
          <w:i w:val="0"/>
          <w:smallCaps w:val="0"/>
          <w:strike w:val="0"/>
          <w:sz w:val="28"/>
          <w:u w:val="none"/>
        </w:rPr>
        <w:t xml:space="preserve"> for </w:t>
      </w:r>
      <w:r>
        <w:rPr>
          <w:b/>
          <w:i w:val="0"/>
          <w:smallCaps w:val="0"/>
          <w:strike w:val="0"/>
          <w:sz w:val="28"/>
          <w:u w:val="single"/>
        </w:rPr>
        <w:t>pathologizing</w:t>
      </w:r>
      <w:r>
        <w:rPr>
          <w:b/>
          <w:i w:val="0"/>
          <w:smallCaps w:val="0"/>
          <w:strike w:val="0"/>
          <w:sz w:val="28"/>
          <w:u w:val="none"/>
        </w:rPr>
        <w:t xml:space="preserve"> black </w:t>
      </w:r>
      <w:r>
        <w:rPr>
          <w:b/>
          <w:i w:val="0"/>
          <w:smallCaps w:val="0"/>
          <w:strike w:val="0"/>
          <w:sz w:val="28"/>
          <w:u w:val="single"/>
        </w:rPr>
        <w:t>dialects</w:t>
      </w:r>
      <w:r>
        <w:rPr>
          <w:b/>
          <w:i w:val="0"/>
          <w:smallCaps w:val="0"/>
          <w:strike w:val="0"/>
          <w:sz w:val="28"/>
          <w:u w:val="none"/>
        </w:rPr>
        <w:t xml:space="preserve"> that exchanges “</w:t>
      </w:r>
      <w:r>
        <w:rPr>
          <w:b/>
          <w:i w:val="0"/>
          <w:smallCaps w:val="0"/>
          <w:strike w:val="0"/>
          <w:sz w:val="28"/>
          <w:u w:val="single"/>
        </w:rPr>
        <w:t>flesh</w:t>
      </w:r>
      <w:r>
        <w:rPr>
          <w:b/>
          <w:i w:val="0"/>
          <w:smallCaps w:val="0"/>
          <w:strike w:val="0"/>
          <w:sz w:val="28"/>
          <w:u w:val="none"/>
        </w:rPr>
        <w:t xml:space="preserve">” for </w:t>
      </w:r>
      <w:r>
        <w:rPr>
          <w:b/>
          <w:i w:val="0"/>
          <w:smallCaps w:val="0"/>
          <w:strike w:val="0"/>
          <w:sz w:val="28"/>
          <w:u w:val="single"/>
        </w:rPr>
        <w:t>raciality</w:t>
      </w:r>
      <w:r>
        <w:rPr>
          <w:b/>
          <w:i w:val="0"/>
          <w:smallCaps w:val="0"/>
          <w:strike w:val="0"/>
          <w:sz w:val="28"/>
          <w:u w:val="none"/>
        </w:rPr>
        <w:t>.</w:t>
      </w:r>
    </w:p>
    <w:p>
      <w:pPr>
        <w:spacing w:after="80"/>
      </w:pPr>
      <w:r>
        <w:rPr>
          <w:b/>
          <w:i w:val="0"/>
          <w:smallCaps w:val="0"/>
          <w:strike w:val="0"/>
          <w:sz w:val="28"/>
          <w:u w:val="none"/>
        </w:rPr>
        <w:t>Kelsie ’19</w:t>
      </w:r>
      <w:r>
        <w:rPr>
          <w:b w:val="0"/>
          <w:i w:val="0"/>
          <w:smallCaps w:val="0"/>
          <w:strike w:val="0"/>
          <w:sz w:val="22"/>
          <w:u w:val="none"/>
        </w:rPr>
        <w:t xml:space="preserve"> [Amber E; 2019; Assistant Professor of the Practice and Communication at the University of Colorado Boulder, “Blacked Debate at the End of the World,” Philosophy and Rhetoric: 52 (1), 63-70; https://doi-org.proxy.lib.umich.edu/10.5325/philrhet.52.1.0063] /vishwa</w:t>
      </w:r>
    </w:p>
    <w:p>
      <w:pPr>
        <w:spacing w:after="60"/>
      </w:pPr>
      <w:r>
        <w:rPr>
          <w:b w:val="0"/>
          <w:i w:val="0"/>
          <w:smallCaps w:val="0"/>
          <w:strike w:val="0"/>
          <w:sz w:val="16"/>
          <w:u w:val="none"/>
        </w:rPr>
        <w:t xml:space="preserve">At the End of the World there is blackness doing the (im)possible. This essay con- siders the (im)possibility of debate in our contemporary crisis through an examination of the domestication of potentiality in rhetorical dialectic. </w:t>
      </w:r>
      <w:r>
        <w:rPr>
          <w:b w:val="0"/>
          <w:i w:val="0"/>
          <w:smallCaps w:val="0"/>
          <w:strike w:val="0"/>
          <w:sz w:val="22"/>
          <w:highlight w:val="green"/>
          <w:u w:val="single"/>
        </w:rPr>
        <w:t>Debate</w:t>
      </w:r>
      <w:r>
        <w:rPr>
          <w:b w:val="0"/>
          <w:i w:val="0"/>
          <w:smallCaps w:val="0"/>
          <w:strike w:val="0"/>
          <w:sz w:val="22"/>
          <w:u w:val="single"/>
        </w:rPr>
        <w:t xml:space="preserve">, in its </w:t>
      </w:r>
      <w:r>
        <w:rPr>
          <w:b/>
          <w:i w:val="0"/>
          <w:smallCaps w:val="0"/>
          <w:strike w:val="0"/>
          <w:sz w:val="22"/>
          <w:highlight w:val="green"/>
          <w:u w:val="single"/>
        </w:rPr>
        <w:t>presupposition</w:t>
      </w:r>
      <w:r>
        <w:rPr>
          <w:b w:val="0"/>
          <w:i w:val="0"/>
          <w:smallCaps w:val="0"/>
          <w:strike w:val="0"/>
          <w:sz w:val="22"/>
          <w:highlight w:val="green"/>
          <w:u w:val="single"/>
        </w:rPr>
        <w:t xml:space="preserve"> of </w:t>
      </w:r>
      <w:r>
        <w:rPr>
          <w:b/>
          <w:i w:val="0"/>
          <w:smallCaps w:val="0"/>
          <w:strike w:val="0"/>
          <w:sz w:val="22"/>
          <w:highlight w:val="green"/>
          <w:u w:val="single"/>
        </w:rPr>
        <w:t>stasis</w:t>
      </w:r>
      <w:r>
        <w:rPr>
          <w:b w:val="0"/>
          <w:i w:val="0"/>
          <w:smallCaps w:val="0"/>
          <w:strike w:val="0"/>
          <w:sz w:val="22"/>
          <w:u w:val="single"/>
        </w:rPr>
        <w:t>, parallels sovereignty’s</w:t>
      </w:r>
      <w:r>
        <w:rPr>
          <w:b w:val="0"/>
          <w:i w:val="0"/>
          <w:smallCaps w:val="0"/>
          <w:strike w:val="0"/>
          <w:sz w:val="16"/>
          <w:u w:val="none"/>
        </w:rPr>
        <w:t xml:space="preserve"> ontologizing operations of </w:t>
      </w:r>
      <w:r>
        <w:rPr>
          <w:b/>
          <w:i w:val="0"/>
          <w:smallCaps w:val="0"/>
          <w:strike w:val="0"/>
          <w:sz w:val="22"/>
          <w:u w:val="single"/>
        </w:rPr>
        <w:t>antiblack</w:t>
      </w:r>
      <w:r>
        <w:rPr>
          <w:b w:val="0"/>
          <w:i w:val="0"/>
          <w:smallCaps w:val="0"/>
          <w:strike w:val="0"/>
          <w:sz w:val="22"/>
          <w:u w:val="single"/>
        </w:rPr>
        <w:t xml:space="preserve"> racial </w:t>
      </w:r>
      <w:r>
        <w:rPr>
          <w:b/>
          <w:i w:val="0"/>
          <w:smallCaps w:val="0"/>
          <w:strike w:val="0"/>
          <w:sz w:val="22"/>
          <w:u w:val="single"/>
        </w:rPr>
        <w:t>terror</w:t>
      </w:r>
      <w:r>
        <w:rPr>
          <w:b w:val="0"/>
          <w:i w:val="0"/>
          <w:smallCaps w:val="0"/>
          <w:strike w:val="0"/>
          <w:sz w:val="22"/>
          <w:u w:val="single"/>
        </w:rPr>
        <w:t xml:space="preserve"> that suspend </w:t>
      </w:r>
      <w:r>
        <w:rPr>
          <w:b/>
          <w:i w:val="0"/>
          <w:smallCaps w:val="0"/>
          <w:strike w:val="0"/>
          <w:sz w:val="22"/>
          <w:u w:val="single"/>
        </w:rPr>
        <w:t>contingency</w:t>
      </w:r>
      <w:r>
        <w:rPr>
          <w:b w:val="0"/>
          <w:i w:val="0"/>
          <w:smallCaps w:val="0"/>
          <w:strike w:val="0"/>
          <w:sz w:val="16"/>
          <w:u w:val="none"/>
        </w:rPr>
        <w:t xml:space="preserve">. Meanwhile, blackness was already getting it done. The U.S. Civil War serves as a privileged example for thinking through black- ness as the </w:t>
      </w:r>
      <w:r>
        <w:rPr>
          <w:b/>
          <w:i w:val="0"/>
          <w:smallCaps w:val="0"/>
          <w:strike w:val="0"/>
          <w:sz w:val="22"/>
          <w:u w:val="single"/>
        </w:rPr>
        <w:t>groundless</w:t>
      </w:r>
      <w:r>
        <w:rPr>
          <w:b w:val="0"/>
          <w:i w:val="0"/>
          <w:smallCaps w:val="0"/>
          <w:strike w:val="0"/>
          <w:sz w:val="22"/>
          <w:u w:val="single"/>
        </w:rPr>
        <w:t xml:space="preserve"> </w:t>
      </w:r>
      <w:r>
        <w:rPr>
          <w:b w:val="0"/>
          <w:i w:val="0"/>
          <w:smallCaps w:val="0"/>
          <w:strike w:val="0"/>
          <w:sz w:val="22"/>
          <w:highlight w:val="green"/>
          <w:u w:val="single"/>
        </w:rPr>
        <w:t xml:space="preserve">constitutive </w:t>
      </w:r>
      <w:r>
        <w:rPr>
          <w:b/>
          <w:i w:val="0"/>
          <w:smallCaps w:val="0"/>
          <w:strike w:val="0"/>
          <w:sz w:val="22"/>
          <w:highlight w:val="green"/>
          <w:u w:val="single"/>
        </w:rPr>
        <w:t>outside</w:t>
      </w:r>
      <w:r>
        <w:rPr>
          <w:b w:val="0"/>
          <w:i w:val="0"/>
          <w:smallCaps w:val="0"/>
          <w:strike w:val="0"/>
          <w:sz w:val="22"/>
          <w:u w:val="single"/>
        </w:rPr>
        <w:t xml:space="preserve"> to the </w:t>
      </w:r>
      <w:r>
        <w:rPr>
          <w:b/>
          <w:i w:val="0"/>
          <w:smallCaps w:val="0"/>
          <w:strike w:val="0"/>
          <w:sz w:val="22"/>
          <w:u w:val="single"/>
        </w:rPr>
        <w:t>possible</w:t>
      </w:r>
      <w:r>
        <w:rPr>
          <w:b w:val="0"/>
          <w:i w:val="0"/>
          <w:smallCaps w:val="0"/>
          <w:strike w:val="0"/>
          <w:sz w:val="22"/>
          <w:u w:val="single"/>
        </w:rPr>
        <w:t xml:space="preserve"> that </w:t>
      </w:r>
      <w:r>
        <w:rPr>
          <w:b w:val="0"/>
          <w:i w:val="0"/>
          <w:smallCaps w:val="0"/>
          <w:strike w:val="0"/>
          <w:sz w:val="22"/>
          <w:highlight w:val="green"/>
          <w:u w:val="single"/>
        </w:rPr>
        <w:t xml:space="preserve">yet </w:t>
      </w:r>
      <w:r>
        <w:rPr>
          <w:b/>
          <w:i w:val="0"/>
          <w:smallCaps w:val="0"/>
          <w:strike w:val="0"/>
          <w:sz w:val="22"/>
          <w:highlight w:val="green"/>
          <w:u w:val="single"/>
        </w:rPr>
        <w:t>gestures</w:t>
      </w:r>
      <w:r>
        <w:rPr>
          <w:b w:val="0"/>
          <w:i w:val="0"/>
          <w:smallCaps w:val="0"/>
          <w:strike w:val="0"/>
          <w:sz w:val="22"/>
          <w:highlight w:val="green"/>
          <w:u w:val="single"/>
        </w:rPr>
        <w:t xml:space="preserve"> toward</w:t>
      </w:r>
      <w:r>
        <w:rPr>
          <w:b w:val="0"/>
          <w:i w:val="0"/>
          <w:smallCaps w:val="0"/>
          <w:strike w:val="0"/>
          <w:sz w:val="16"/>
          <w:u w:val="none"/>
        </w:rPr>
        <w:t xml:space="preserve"> other generative moments </w:t>
      </w:r>
      <w:r>
        <w:rPr>
          <w:b/>
          <w:i w:val="0"/>
          <w:smallCaps w:val="0"/>
          <w:strike w:val="0"/>
          <w:sz w:val="22"/>
          <w:u w:val="single"/>
        </w:rPr>
        <w:t>found</w:t>
      </w:r>
      <w:r>
        <w:rPr>
          <w:b w:val="0"/>
          <w:i w:val="0"/>
          <w:smallCaps w:val="0"/>
          <w:strike w:val="0"/>
          <w:sz w:val="22"/>
          <w:u w:val="single"/>
        </w:rPr>
        <w:t xml:space="preserve"> in </w:t>
      </w:r>
      <w:r>
        <w:rPr>
          <w:b/>
          <w:i w:val="0"/>
          <w:smallCaps w:val="0"/>
          <w:strike w:val="0"/>
          <w:sz w:val="22"/>
          <w:u w:val="single"/>
        </w:rPr>
        <w:t>refusal</w:t>
      </w:r>
      <w:r>
        <w:rPr>
          <w:b w:val="0"/>
          <w:i w:val="0"/>
          <w:smallCaps w:val="0"/>
          <w:strike w:val="0"/>
          <w:sz w:val="22"/>
          <w:u w:val="single"/>
        </w:rPr>
        <w:t xml:space="preserve"> of the disappointing </w:t>
      </w:r>
      <w:r>
        <w:rPr>
          <w:b/>
          <w:i w:val="0"/>
          <w:smallCaps w:val="0"/>
          <w:strike w:val="0"/>
          <w:sz w:val="22"/>
          <w:highlight w:val="green"/>
          <w:u w:val="single"/>
        </w:rPr>
        <w:t>options</w:t>
      </w:r>
      <w:r>
        <w:rPr>
          <w:b w:val="0"/>
          <w:i w:val="0"/>
          <w:smallCaps w:val="0"/>
          <w:strike w:val="0"/>
          <w:sz w:val="22"/>
          <w:highlight w:val="green"/>
          <w:u w:val="single"/>
        </w:rPr>
        <w:t xml:space="preserve"> that pass for </w:t>
      </w:r>
      <w:r>
        <w:rPr>
          <w:b/>
          <w:i w:val="0"/>
          <w:smallCaps w:val="0"/>
          <w:strike w:val="0"/>
          <w:sz w:val="22"/>
          <w:highlight w:val="green"/>
          <w:u w:val="single"/>
        </w:rPr>
        <w:t>politics</w:t>
      </w:r>
      <w:r>
        <w:rPr>
          <w:b w:val="0"/>
          <w:i w:val="0"/>
          <w:smallCaps w:val="0"/>
          <w:strike w:val="0"/>
          <w:sz w:val="16"/>
          <w:u w:val="none"/>
        </w:rPr>
        <w:t xml:space="preserve"> offered to us today.</w:t>
      </w:r>
    </w:p>
    <w:p>
      <w:pPr>
        <w:spacing w:after="60"/>
      </w:pPr>
      <w:r>
        <w:rPr>
          <w:b w:val="0"/>
          <w:i w:val="0"/>
          <w:smallCaps w:val="0"/>
          <w:strike w:val="0"/>
          <w:sz w:val="16"/>
          <w:u w:val="none"/>
        </w:rPr>
        <w:t xml:space="preserve">We are haunted by the specter of civil war. Liberal and conservative politicians and commentators openly express anxiety about the possibility of out- right hostilities and the “unravelling [of] our national fabric” (Gambino 2017). Increasing </w:t>
      </w:r>
      <w:r>
        <w:rPr>
          <w:b/>
          <w:i w:val="0"/>
          <w:smallCaps w:val="0"/>
          <w:strike w:val="0"/>
          <w:sz w:val="22"/>
          <w:highlight w:val="green"/>
          <w:u w:val="single"/>
        </w:rPr>
        <w:t>polarization</w:t>
      </w:r>
      <w:r>
        <w:rPr>
          <w:b w:val="0"/>
          <w:i w:val="0"/>
          <w:smallCaps w:val="0"/>
          <w:strike w:val="0"/>
          <w:sz w:val="22"/>
          <w:u w:val="single"/>
        </w:rPr>
        <w:t xml:space="preserve">, identity </w:t>
      </w:r>
      <w:r>
        <w:rPr>
          <w:b/>
          <w:i w:val="0"/>
          <w:smallCaps w:val="0"/>
          <w:strike w:val="0"/>
          <w:sz w:val="22"/>
          <w:u w:val="single"/>
        </w:rPr>
        <w:t>politics</w:t>
      </w:r>
      <w:r>
        <w:rPr>
          <w:b w:val="0"/>
          <w:i w:val="0"/>
          <w:smallCaps w:val="0"/>
          <w:strike w:val="0"/>
          <w:sz w:val="22"/>
          <w:u w:val="single"/>
        </w:rPr>
        <w:t xml:space="preserve"> that </w:t>
      </w:r>
      <w:r>
        <w:rPr>
          <w:b w:val="0"/>
          <w:i w:val="0"/>
          <w:smallCaps w:val="0"/>
          <w:strike w:val="0"/>
          <w:sz w:val="22"/>
          <w:highlight w:val="green"/>
          <w:u w:val="single"/>
        </w:rPr>
        <w:t xml:space="preserve">destroys </w:t>
      </w:r>
      <w:r>
        <w:rPr>
          <w:b/>
          <w:i w:val="0"/>
          <w:smallCaps w:val="0"/>
          <w:strike w:val="0"/>
          <w:sz w:val="22"/>
          <w:highlight w:val="green"/>
          <w:u w:val="single"/>
        </w:rPr>
        <w:t>persuasion</w:t>
      </w:r>
      <w:r>
        <w:rPr>
          <w:b w:val="0"/>
          <w:i w:val="0"/>
          <w:smallCaps w:val="0"/>
          <w:strike w:val="0"/>
          <w:sz w:val="16"/>
          <w:u w:val="none"/>
        </w:rPr>
        <w:t xml:space="preserve">, an atmosphere of conspiracy regarding the deep state or foreign puppet masters, apparent disenchantment with institutions, general mistrust in electoral politics, a gridlocked and weak congress, and </w:t>
      </w:r>
      <w:r>
        <w:rPr>
          <w:b w:val="0"/>
          <w:i w:val="0"/>
          <w:smallCaps w:val="0"/>
          <w:strike w:val="0"/>
          <w:sz w:val="22"/>
          <w:u w:val="single"/>
        </w:rPr>
        <w:t xml:space="preserve">open </w:t>
      </w:r>
      <w:r>
        <w:rPr>
          <w:b/>
          <w:i w:val="0"/>
          <w:smallCaps w:val="0"/>
          <w:strike w:val="0"/>
          <w:sz w:val="22"/>
          <w:u w:val="single"/>
        </w:rPr>
        <w:t>skirmishes</w:t>
      </w:r>
      <w:r>
        <w:rPr>
          <w:b w:val="0"/>
          <w:i w:val="0"/>
          <w:smallCaps w:val="0"/>
          <w:strike w:val="0"/>
          <w:sz w:val="22"/>
          <w:u w:val="single"/>
        </w:rPr>
        <w:t xml:space="preserve"> between white </w:t>
      </w:r>
      <w:r>
        <w:rPr>
          <w:b/>
          <w:i w:val="0"/>
          <w:smallCaps w:val="0"/>
          <w:strike w:val="0"/>
          <w:sz w:val="22"/>
          <w:u w:val="single"/>
        </w:rPr>
        <w:t>nationalist</w:t>
      </w:r>
      <w:r>
        <w:rPr>
          <w:b w:val="0"/>
          <w:i w:val="0"/>
          <w:smallCaps w:val="0"/>
          <w:strike w:val="0"/>
          <w:sz w:val="22"/>
          <w:u w:val="single"/>
        </w:rPr>
        <w:t xml:space="preserve"> and </w:t>
      </w:r>
      <w:r>
        <w:rPr>
          <w:b/>
          <w:i w:val="0"/>
          <w:smallCaps w:val="0"/>
          <w:strike w:val="0"/>
          <w:sz w:val="22"/>
          <w:u w:val="single"/>
        </w:rPr>
        <w:t>antifascists</w:t>
      </w:r>
      <w:r>
        <w:rPr>
          <w:b w:val="0"/>
          <w:i w:val="0"/>
          <w:smallCaps w:val="0"/>
          <w:strike w:val="0"/>
          <w:sz w:val="22"/>
          <w:u w:val="single"/>
        </w:rPr>
        <w:t xml:space="preserve"> are put </w:t>
      </w:r>
      <w:r>
        <w:rPr>
          <w:b/>
          <w:i w:val="0"/>
          <w:smallCaps w:val="0"/>
          <w:strike w:val="0"/>
          <w:sz w:val="22"/>
          <w:u w:val="single"/>
        </w:rPr>
        <w:t>forth</w:t>
      </w:r>
      <w:r>
        <w:rPr>
          <w:b w:val="0"/>
          <w:i w:val="0"/>
          <w:smallCaps w:val="0"/>
          <w:strike w:val="0"/>
          <w:sz w:val="22"/>
          <w:u w:val="single"/>
        </w:rPr>
        <w:t xml:space="preserve"> as signs of the </w:t>
      </w:r>
      <w:r>
        <w:rPr>
          <w:b/>
          <w:i w:val="0"/>
          <w:smallCaps w:val="0"/>
          <w:strike w:val="0"/>
          <w:sz w:val="22"/>
          <w:u w:val="single"/>
        </w:rPr>
        <w:t>end times</w:t>
      </w:r>
      <w:r>
        <w:rPr>
          <w:b w:val="0"/>
          <w:i w:val="0"/>
          <w:smallCaps w:val="0"/>
          <w:strike w:val="0"/>
          <w:sz w:val="22"/>
          <w:u w:val="single"/>
        </w:rPr>
        <w:t xml:space="preserve"> </w:t>
      </w:r>
      <w:r>
        <w:rPr>
          <w:b w:val="0"/>
          <w:i w:val="0"/>
          <w:smallCaps w:val="0"/>
          <w:strike w:val="0"/>
          <w:sz w:val="16"/>
          <w:u w:val="none"/>
        </w:rPr>
        <w:t xml:space="preserve">(see, e.g., Blight 2017; Wright 2017; DeGroot 2018; Smith 2018). The looming crisis of the end of politics that </w:t>
      </w:r>
      <w:r>
        <w:rPr>
          <w:b/>
          <w:i w:val="0"/>
          <w:smallCaps w:val="0"/>
          <w:strike w:val="0"/>
          <w:sz w:val="22"/>
          <w:u w:val="single"/>
        </w:rPr>
        <w:t>everywhere</w:t>
      </w:r>
      <w:r>
        <w:rPr>
          <w:b w:val="0"/>
          <w:i w:val="0"/>
          <w:smallCaps w:val="0"/>
          <w:strike w:val="0"/>
          <w:sz w:val="22"/>
          <w:u w:val="single"/>
        </w:rPr>
        <w:t xml:space="preserve"> drives the </w:t>
      </w:r>
      <w:r>
        <w:rPr>
          <w:b/>
          <w:i w:val="0"/>
          <w:smallCaps w:val="0"/>
          <w:strike w:val="0"/>
          <w:sz w:val="22"/>
          <w:highlight w:val="green"/>
          <w:u w:val="single"/>
        </w:rPr>
        <w:t>nostalgic</w:t>
      </w:r>
      <w:r>
        <w:rPr>
          <w:b w:val="0"/>
          <w:i w:val="0"/>
          <w:smallCaps w:val="0"/>
          <w:strike w:val="0"/>
          <w:sz w:val="22"/>
          <w:highlight w:val="green"/>
          <w:u w:val="single"/>
        </w:rPr>
        <w:t xml:space="preserve"> desire for a </w:t>
      </w:r>
      <w:r>
        <w:rPr>
          <w:b/>
          <w:i w:val="0"/>
          <w:smallCaps w:val="0"/>
          <w:strike w:val="0"/>
          <w:sz w:val="22"/>
          <w:highlight w:val="green"/>
          <w:u w:val="single"/>
        </w:rPr>
        <w:t>return</w:t>
      </w:r>
      <w:r>
        <w:rPr>
          <w:b w:val="0"/>
          <w:i w:val="0"/>
          <w:smallCaps w:val="0"/>
          <w:strike w:val="0"/>
          <w:sz w:val="22"/>
          <w:u w:val="single"/>
        </w:rPr>
        <w:t xml:space="preserve"> to a </w:t>
      </w:r>
      <w:r>
        <w:rPr>
          <w:b/>
          <w:i w:val="0"/>
          <w:smallCaps w:val="0"/>
          <w:strike w:val="0"/>
          <w:sz w:val="22"/>
          <w:u w:val="single"/>
        </w:rPr>
        <w:t>normalcy</w:t>
      </w:r>
      <w:r>
        <w:rPr>
          <w:b w:val="0"/>
          <w:i w:val="0"/>
          <w:smallCaps w:val="0"/>
          <w:strike w:val="0"/>
          <w:sz w:val="16"/>
          <w:u w:val="none"/>
        </w:rPr>
        <w:t xml:space="preserve"> and civility invites us to rethink debate and to pose a different question that does not seek to redeem a past that </w:t>
      </w:r>
      <w:r>
        <w:rPr>
          <w:b/>
          <w:i w:val="0"/>
          <w:smallCaps w:val="0"/>
          <w:strike w:val="0"/>
          <w:sz w:val="22"/>
          <w:u w:val="single"/>
        </w:rPr>
        <w:t>never</w:t>
      </w:r>
      <w:r>
        <w:rPr>
          <w:b w:val="0"/>
          <w:i w:val="0"/>
          <w:smallCaps w:val="0"/>
          <w:strike w:val="0"/>
          <w:sz w:val="22"/>
          <w:u w:val="single"/>
        </w:rPr>
        <w:t xml:space="preserve"> was and </w:t>
      </w:r>
      <w:r>
        <w:rPr>
          <w:b/>
          <w:i w:val="0"/>
          <w:smallCaps w:val="0"/>
          <w:strike w:val="0"/>
          <w:sz w:val="22"/>
          <w:highlight w:val="green"/>
          <w:u w:val="single"/>
        </w:rPr>
        <w:t>continues</w:t>
      </w:r>
      <w:r>
        <w:rPr>
          <w:b w:val="0"/>
          <w:i w:val="0"/>
          <w:smallCaps w:val="0"/>
          <w:strike w:val="0"/>
          <w:sz w:val="22"/>
          <w:u w:val="single"/>
        </w:rPr>
        <w:t xml:space="preserve"> to come at </w:t>
      </w:r>
      <w:r>
        <w:rPr>
          <w:b/>
          <w:i w:val="0"/>
          <w:smallCaps w:val="0"/>
          <w:strike w:val="0"/>
          <w:sz w:val="22"/>
          <w:highlight w:val="green"/>
          <w:u w:val="single"/>
        </w:rPr>
        <w:t>too high</w:t>
      </w:r>
      <w:r>
        <w:rPr>
          <w:b w:val="0"/>
          <w:i w:val="0"/>
          <w:smallCaps w:val="0"/>
          <w:strike w:val="0"/>
          <w:sz w:val="22"/>
          <w:highlight w:val="green"/>
          <w:u w:val="single"/>
        </w:rPr>
        <w:t xml:space="preserve"> a cost</w:t>
      </w:r>
      <w:r>
        <w:rPr>
          <w:b w:val="0"/>
          <w:i w:val="0"/>
          <w:smallCaps w:val="0"/>
          <w:strike w:val="0"/>
          <w:sz w:val="22"/>
          <w:u w:val="single"/>
        </w:rPr>
        <w:t xml:space="preserve"> for the </w:t>
      </w:r>
      <w:r>
        <w:rPr>
          <w:b/>
          <w:i w:val="0"/>
          <w:smallCaps w:val="0"/>
          <w:strike w:val="0"/>
          <w:sz w:val="22"/>
          <w:u w:val="single"/>
        </w:rPr>
        <w:t>wretched</w:t>
      </w:r>
      <w:r>
        <w:rPr>
          <w:b w:val="0"/>
          <w:i w:val="0"/>
          <w:smallCaps w:val="0"/>
          <w:strike w:val="0"/>
          <w:sz w:val="16"/>
          <w:u w:val="none"/>
        </w:rPr>
        <w:t xml:space="preserve"> of the earth. Rather than “make debate great again,” I’d like to sit with the vertigo so as to consider debate’s (im)possible outside. Such a </w:t>
      </w:r>
      <w:r>
        <w:rPr>
          <w:b w:val="0"/>
          <w:i w:val="0"/>
          <w:smallCaps w:val="0"/>
          <w:strike w:val="0"/>
          <w:sz w:val="22"/>
          <w:u w:val="single"/>
        </w:rPr>
        <w:t xml:space="preserve">quest for a </w:t>
      </w:r>
      <w:r>
        <w:rPr>
          <w:b/>
          <w:i w:val="0"/>
          <w:smallCaps w:val="0"/>
          <w:strike w:val="0"/>
          <w:sz w:val="22"/>
          <w:u w:val="single"/>
        </w:rPr>
        <w:t>horizon</w:t>
      </w:r>
      <w:r>
        <w:rPr>
          <w:b w:val="0"/>
          <w:i w:val="0"/>
          <w:smallCaps w:val="0"/>
          <w:strike w:val="0"/>
          <w:sz w:val="22"/>
          <w:u w:val="single"/>
        </w:rPr>
        <w:t xml:space="preserve"> that is before-after-</w:t>
      </w:r>
      <w:r>
        <w:rPr>
          <w:b/>
          <w:i w:val="0"/>
          <w:smallCaps w:val="0"/>
          <w:strike w:val="0"/>
          <w:sz w:val="22"/>
          <w:u w:val="single"/>
        </w:rPr>
        <w:t>immanent</w:t>
      </w:r>
      <w:r>
        <w:rPr>
          <w:b w:val="0"/>
          <w:i w:val="0"/>
          <w:smallCaps w:val="0"/>
          <w:strike w:val="0"/>
          <w:sz w:val="22"/>
          <w:u w:val="single"/>
        </w:rPr>
        <w:t xml:space="preserve"> to the End</w:t>
      </w:r>
      <w:r>
        <w:rPr>
          <w:b w:val="0"/>
          <w:i w:val="0"/>
          <w:smallCaps w:val="0"/>
          <w:strike w:val="0"/>
          <w:sz w:val="16"/>
          <w:u w:val="none"/>
        </w:rPr>
        <w:t xml:space="preserve"> (of politics or history or the world) will </w:t>
      </w:r>
      <w:r>
        <w:rPr>
          <w:b/>
          <w:i w:val="0"/>
          <w:smallCaps w:val="0"/>
          <w:strike w:val="0"/>
          <w:sz w:val="22"/>
          <w:highlight w:val="green"/>
          <w:u w:val="single"/>
        </w:rPr>
        <w:t>require</w:t>
      </w:r>
      <w:r>
        <w:rPr>
          <w:b w:val="0"/>
          <w:i w:val="0"/>
          <w:smallCaps w:val="0"/>
          <w:strike w:val="0"/>
          <w:sz w:val="22"/>
          <w:u w:val="single"/>
        </w:rPr>
        <w:t xml:space="preserve"> that </w:t>
      </w:r>
      <w:r>
        <w:rPr>
          <w:b w:val="0"/>
          <w:i w:val="0"/>
          <w:smallCaps w:val="0"/>
          <w:strike w:val="0"/>
          <w:sz w:val="22"/>
          <w:highlight w:val="green"/>
          <w:u w:val="single"/>
        </w:rPr>
        <w:t xml:space="preserve">we </w:t>
      </w:r>
      <w:r>
        <w:rPr>
          <w:b/>
          <w:i w:val="0"/>
          <w:smallCaps w:val="0"/>
          <w:strike w:val="0"/>
          <w:sz w:val="22"/>
          <w:highlight w:val="green"/>
          <w:u w:val="single"/>
        </w:rPr>
        <w:t>rethink</w:t>
      </w:r>
      <w:r>
        <w:rPr>
          <w:b w:val="0"/>
          <w:i w:val="0"/>
          <w:smallCaps w:val="0"/>
          <w:strike w:val="0"/>
          <w:sz w:val="22"/>
          <w:highlight w:val="green"/>
          <w:u w:val="single"/>
        </w:rPr>
        <w:t xml:space="preserve"> the </w:t>
      </w:r>
      <w:r>
        <w:rPr>
          <w:b/>
          <w:i w:val="0"/>
          <w:smallCaps w:val="0"/>
          <w:strike w:val="0"/>
          <w:sz w:val="22"/>
          <w:highlight w:val="green"/>
          <w:u w:val="single"/>
        </w:rPr>
        <w:t>spatiotemporal</w:t>
      </w:r>
      <w:r>
        <w:rPr>
          <w:b w:val="0"/>
          <w:i w:val="0"/>
          <w:smallCaps w:val="0"/>
          <w:strike w:val="0"/>
          <w:sz w:val="22"/>
          <w:u w:val="single"/>
        </w:rPr>
        <w:t xml:space="preserve"> coordinates</w:t>
      </w:r>
      <w:r>
        <w:rPr>
          <w:b w:val="0"/>
          <w:i w:val="0"/>
          <w:smallCaps w:val="0"/>
          <w:strike w:val="0"/>
          <w:sz w:val="16"/>
          <w:u w:val="none"/>
        </w:rPr>
        <w:t xml:space="preserve"> of the entire liberal project that secures the </w:t>
      </w:r>
      <w:r>
        <w:rPr>
          <w:b/>
          <w:i w:val="0"/>
          <w:smallCaps w:val="0"/>
          <w:strike w:val="0"/>
          <w:sz w:val="22"/>
          <w:highlight w:val="green"/>
          <w:u w:val="single"/>
        </w:rPr>
        <w:t>parameters</w:t>
      </w:r>
      <w:r>
        <w:rPr>
          <w:b w:val="0"/>
          <w:i w:val="0"/>
          <w:smallCaps w:val="0"/>
          <w:strike w:val="0"/>
          <w:sz w:val="22"/>
          <w:highlight w:val="green"/>
          <w:u w:val="single"/>
        </w:rPr>
        <w:t xml:space="preserve"> of </w:t>
      </w:r>
      <w:r>
        <w:rPr>
          <w:b/>
          <w:i w:val="0"/>
          <w:smallCaps w:val="0"/>
          <w:strike w:val="0"/>
          <w:sz w:val="22"/>
          <w:highlight w:val="green"/>
          <w:u w:val="single"/>
        </w:rPr>
        <w:t>debate</w:t>
      </w:r>
      <w:r>
        <w:rPr>
          <w:b w:val="0"/>
          <w:i w:val="0"/>
          <w:smallCaps w:val="0"/>
          <w:strike w:val="0"/>
          <w:sz w:val="22"/>
          <w:u w:val="single"/>
        </w:rPr>
        <w:t xml:space="preserve"> as the </w:t>
      </w:r>
      <w:r>
        <w:rPr>
          <w:b/>
          <w:i w:val="0"/>
          <w:smallCaps w:val="0"/>
          <w:strike w:val="0"/>
          <w:sz w:val="22"/>
          <w:u w:val="single"/>
        </w:rPr>
        <w:t>dialectical</w:t>
      </w:r>
      <w:r>
        <w:rPr>
          <w:b w:val="0"/>
          <w:i w:val="0"/>
          <w:smallCaps w:val="0"/>
          <w:strike w:val="0"/>
          <w:sz w:val="22"/>
          <w:u w:val="single"/>
        </w:rPr>
        <w:t xml:space="preserve"> and agonis</w:t>
      </w:r>
      <w:r>
        <w:rPr>
          <w:b w:val="0"/>
          <w:i w:val="0"/>
          <w:smallCaps w:val="0"/>
          <w:strike w:val="0"/>
          <w:sz w:val="16"/>
          <w:u w:val="none"/>
        </w:rPr>
        <w:t xml:space="preserve">- tic contestation of the possible. My central interlocutor </w:t>
      </w:r>
      <w:r>
        <w:rPr>
          <w:b w:val="0"/>
          <w:i w:val="0"/>
          <w:smallCaps w:val="0"/>
          <w:strike w:val="0"/>
          <w:sz w:val="22"/>
          <w:u w:val="single"/>
        </w:rPr>
        <w:t xml:space="preserve">here will be </w:t>
      </w:r>
      <w:r>
        <w:rPr>
          <w:b/>
          <w:i w:val="0"/>
          <w:smallCaps w:val="0"/>
          <w:strike w:val="0"/>
          <w:sz w:val="22"/>
          <w:u w:val="single"/>
        </w:rPr>
        <w:t>blackness</w:t>
      </w:r>
      <w:r>
        <w:rPr>
          <w:b w:val="0"/>
          <w:i w:val="0"/>
          <w:smallCaps w:val="0"/>
          <w:strike w:val="0"/>
          <w:sz w:val="22"/>
          <w:u w:val="single"/>
        </w:rPr>
        <w:t xml:space="preserve">: that </w:t>
      </w:r>
      <w:r>
        <w:rPr>
          <w:b/>
          <w:i w:val="0"/>
          <w:smallCaps w:val="0"/>
          <w:strike w:val="0"/>
          <w:sz w:val="22"/>
          <w:u w:val="single"/>
        </w:rPr>
        <w:t>(non-)ontological</w:t>
      </w:r>
      <w:r>
        <w:rPr>
          <w:b w:val="0"/>
          <w:i w:val="0"/>
          <w:smallCaps w:val="0"/>
          <w:strike w:val="0"/>
          <w:sz w:val="22"/>
          <w:u w:val="single"/>
        </w:rPr>
        <w:t xml:space="preserve"> constitutive</w:t>
      </w:r>
      <w:r>
        <w:rPr>
          <w:b w:val="0"/>
          <w:i w:val="0"/>
          <w:smallCaps w:val="0"/>
          <w:strike w:val="0"/>
          <w:sz w:val="16"/>
          <w:u w:val="none"/>
        </w:rPr>
        <w:t xml:space="preserve"> outside of the modern grammar that is </w:t>
      </w:r>
      <w:r>
        <w:rPr>
          <w:b/>
          <w:i w:val="0"/>
          <w:smallCaps w:val="0"/>
          <w:strike w:val="0"/>
          <w:sz w:val="22"/>
          <w:highlight w:val="green"/>
          <w:u w:val="single"/>
        </w:rPr>
        <w:t>relegated</w:t>
      </w:r>
      <w:r>
        <w:rPr>
          <w:b w:val="0"/>
          <w:i w:val="0"/>
          <w:smallCaps w:val="0"/>
          <w:strike w:val="0"/>
          <w:sz w:val="22"/>
          <w:highlight w:val="green"/>
          <w:u w:val="single"/>
        </w:rPr>
        <w:t xml:space="preserve"> to</w:t>
      </w:r>
      <w:r>
        <w:rPr>
          <w:b w:val="0"/>
          <w:i w:val="0"/>
          <w:smallCaps w:val="0"/>
          <w:strike w:val="0"/>
          <w:sz w:val="22"/>
          <w:u w:val="single"/>
        </w:rPr>
        <w:t xml:space="preserve"> the </w:t>
      </w:r>
      <w:r>
        <w:rPr>
          <w:b w:val="0"/>
          <w:i w:val="0"/>
          <w:smallCaps w:val="0"/>
          <w:strike w:val="0"/>
          <w:sz w:val="22"/>
          <w:highlight w:val="green"/>
          <w:u w:val="single"/>
        </w:rPr>
        <w:t>realm</w:t>
      </w:r>
      <w:r>
        <w:rPr>
          <w:b w:val="0"/>
          <w:i w:val="0"/>
          <w:smallCaps w:val="0"/>
          <w:strike w:val="0"/>
          <w:sz w:val="22"/>
          <w:u w:val="single"/>
        </w:rPr>
        <w:t xml:space="preserve"> of absolute </w:t>
      </w:r>
      <w:r>
        <w:rPr>
          <w:b/>
          <w:i w:val="0"/>
          <w:smallCaps w:val="0"/>
          <w:strike w:val="0"/>
          <w:sz w:val="22"/>
          <w:u w:val="single"/>
        </w:rPr>
        <w:t>necessity</w:t>
      </w:r>
      <w:r>
        <w:rPr>
          <w:b w:val="0"/>
          <w:i w:val="0"/>
          <w:smallCaps w:val="0"/>
          <w:strike w:val="0"/>
          <w:sz w:val="16"/>
          <w:u w:val="none"/>
        </w:rPr>
        <w:t xml:space="preserve">, negativity, incapacity, and pathology that </w:t>
      </w:r>
      <w:r>
        <w:rPr>
          <w:b w:val="0"/>
          <w:i w:val="0"/>
          <w:smallCaps w:val="0"/>
          <w:strike w:val="0"/>
          <w:sz w:val="22"/>
          <w:highlight w:val="green"/>
          <w:u w:val="single"/>
        </w:rPr>
        <w:t xml:space="preserve">subtends the </w:t>
      </w:r>
      <w:r>
        <w:rPr>
          <w:b/>
          <w:i w:val="0"/>
          <w:smallCaps w:val="0"/>
          <w:strike w:val="0"/>
          <w:sz w:val="22"/>
          <w:highlight w:val="green"/>
          <w:u w:val="single"/>
        </w:rPr>
        <w:t>political</w:t>
      </w:r>
      <w:r>
        <w:rPr>
          <w:b w:val="0"/>
          <w:i w:val="0"/>
          <w:smallCaps w:val="0"/>
          <w:strike w:val="0"/>
          <w:sz w:val="22"/>
          <w:u w:val="single"/>
        </w:rPr>
        <w:t xml:space="preserve"> and the </w:t>
      </w:r>
      <w:r>
        <w:rPr>
          <w:b/>
          <w:i w:val="0"/>
          <w:smallCaps w:val="0"/>
          <w:strike w:val="0"/>
          <w:sz w:val="22"/>
          <w:highlight w:val="green"/>
          <w:u w:val="single"/>
        </w:rPr>
        <w:t>rhetorical</w:t>
      </w:r>
      <w:r>
        <w:rPr>
          <w:b w:val="0"/>
          <w:i w:val="0"/>
          <w:smallCaps w:val="0"/>
          <w:strike w:val="0"/>
          <w:sz w:val="16"/>
          <w:u w:val="none"/>
        </w:rPr>
        <w:t xml:space="preserve">. As that which is always already outside the World/History, blackness </w:t>
      </w:r>
      <w:r>
        <w:rPr>
          <w:b w:val="0"/>
          <w:i w:val="0"/>
          <w:smallCaps w:val="0"/>
          <w:strike w:val="0"/>
          <w:sz w:val="22"/>
          <w:highlight w:val="green"/>
          <w:u w:val="single"/>
        </w:rPr>
        <w:t>provides</w:t>
      </w:r>
      <w:r>
        <w:rPr>
          <w:b w:val="0"/>
          <w:i w:val="0"/>
          <w:smallCaps w:val="0"/>
          <w:strike w:val="0"/>
          <w:sz w:val="22"/>
          <w:u w:val="single"/>
        </w:rPr>
        <w:t xml:space="preserve"> an </w:t>
      </w:r>
      <w:r>
        <w:rPr>
          <w:b/>
          <w:i w:val="0"/>
          <w:smallCaps w:val="0"/>
          <w:strike w:val="0"/>
          <w:sz w:val="22"/>
          <w:highlight w:val="green"/>
          <w:u w:val="single"/>
        </w:rPr>
        <w:t>anoriginary</w:t>
      </w:r>
      <w:r>
        <w:rPr>
          <w:b w:val="0"/>
          <w:i w:val="0"/>
          <w:smallCaps w:val="0"/>
          <w:strike w:val="0"/>
          <w:sz w:val="22"/>
          <w:u w:val="single"/>
        </w:rPr>
        <w:t xml:space="preserve"> nonplace </w:t>
      </w:r>
      <w:r>
        <w:rPr>
          <w:b w:val="0"/>
          <w:i w:val="0"/>
          <w:smallCaps w:val="0"/>
          <w:strike w:val="0"/>
          <w:sz w:val="22"/>
          <w:highlight w:val="green"/>
          <w:u w:val="single"/>
        </w:rPr>
        <w:t xml:space="preserve">from </w:t>
      </w:r>
      <w:r>
        <w:rPr>
          <w:b/>
          <w:i w:val="0"/>
          <w:smallCaps w:val="0"/>
          <w:strike w:val="0"/>
          <w:sz w:val="22"/>
          <w:highlight w:val="green"/>
          <w:u w:val="single"/>
        </w:rPr>
        <w:t>which</w:t>
      </w:r>
      <w:r>
        <w:rPr>
          <w:b w:val="0"/>
          <w:i w:val="0"/>
          <w:smallCaps w:val="0"/>
          <w:strike w:val="0"/>
          <w:sz w:val="22"/>
          <w:highlight w:val="green"/>
          <w:u w:val="single"/>
        </w:rPr>
        <w:t xml:space="preserve"> to </w:t>
      </w:r>
      <w:r>
        <w:rPr>
          <w:b/>
          <w:i w:val="0"/>
          <w:smallCaps w:val="0"/>
          <w:strike w:val="0"/>
          <w:sz w:val="22"/>
          <w:highlight w:val="green"/>
          <w:u w:val="single"/>
        </w:rPr>
        <w:t>think</w:t>
      </w:r>
      <w:r>
        <w:rPr>
          <w:b w:val="0"/>
          <w:i w:val="0"/>
          <w:smallCaps w:val="0"/>
          <w:strike w:val="0"/>
          <w:sz w:val="16"/>
          <w:u w:val="none"/>
        </w:rPr>
        <w:t xml:space="preserve"> crisis and a politics of actualizing the impossible.</w:t>
      </w:r>
    </w:p>
    <w:p>
      <w:pPr>
        <w:spacing w:after="60"/>
      </w:pPr>
      <w:r>
        <w:rPr>
          <w:b w:val="0"/>
          <w:i w:val="0"/>
          <w:smallCaps w:val="0"/>
          <w:strike w:val="0"/>
          <w:sz w:val="16"/>
          <w:u w:val="none"/>
        </w:rPr>
        <w:t xml:space="preserve">Imminent </w:t>
      </w:r>
      <w:r>
        <w:rPr>
          <w:b/>
          <w:i w:val="0"/>
          <w:smallCaps w:val="0"/>
          <w:strike w:val="0"/>
          <w:sz w:val="22"/>
          <w:highlight w:val="green"/>
          <w:u w:val="single"/>
        </w:rPr>
        <w:t>civil war</w:t>
      </w:r>
      <w:r>
        <w:rPr>
          <w:b w:val="0"/>
          <w:i w:val="0"/>
          <w:smallCaps w:val="0"/>
          <w:strike w:val="0"/>
          <w:sz w:val="22"/>
          <w:u w:val="single"/>
        </w:rPr>
        <w:t xml:space="preserve"> is an </w:t>
      </w:r>
      <w:r>
        <w:rPr>
          <w:b/>
          <w:i w:val="0"/>
          <w:smallCaps w:val="0"/>
          <w:strike w:val="0"/>
          <w:sz w:val="22"/>
          <w:highlight w:val="green"/>
          <w:u w:val="single"/>
        </w:rPr>
        <w:t>interesting</w:t>
      </w:r>
      <w:r>
        <w:rPr>
          <w:b w:val="0"/>
          <w:i w:val="0"/>
          <w:smallCaps w:val="0"/>
          <w:strike w:val="0"/>
          <w:sz w:val="22"/>
          <w:highlight w:val="green"/>
          <w:u w:val="single"/>
        </w:rPr>
        <w:t xml:space="preserve"> but</w:t>
      </w:r>
      <w:r>
        <w:rPr>
          <w:b w:val="0"/>
          <w:i w:val="0"/>
          <w:smallCaps w:val="0"/>
          <w:strike w:val="0"/>
          <w:sz w:val="22"/>
          <w:u w:val="single"/>
        </w:rPr>
        <w:t xml:space="preserve"> unsurprising </w:t>
      </w:r>
      <w:r>
        <w:rPr>
          <w:b/>
          <w:i w:val="0"/>
          <w:smallCaps w:val="0"/>
          <w:strike w:val="0"/>
          <w:sz w:val="22"/>
          <w:highlight w:val="green"/>
          <w:u w:val="single"/>
        </w:rPr>
        <w:t>anxiety</w:t>
      </w:r>
      <w:r>
        <w:rPr>
          <w:b w:val="0"/>
          <w:i w:val="0"/>
          <w:smallCaps w:val="0"/>
          <w:strike w:val="0"/>
          <w:sz w:val="16"/>
          <w:u w:val="none"/>
        </w:rPr>
        <w:t xml:space="preserve">; it is unsurprising because the U.S. Civil War informs so much of the </w:t>
      </w:r>
      <w:r>
        <w:rPr>
          <w:b w:val="0"/>
          <w:i w:val="0"/>
          <w:smallCaps w:val="0"/>
          <w:strike w:val="0"/>
          <w:sz w:val="22"/>
          <w:u w:val="single"/>
        </w:rPr>
        <w:t xml:space="preserve">popular </w:t>
      </w:r>
      <w:r>
        <w:rPr>
          <w:b/>
          <w:i w:val="0"/>
          <w:smallCaps w:val="0"/>
          <w:strike w:val="0"/>
          <w:sz w:val="22"/>
          <w:u w:val="single"/>
        </w:rPr>
        <w:t>narrative</w:t>
      </w:r>
      <w:r>
        <w:rPr>
          <w:b w:val="0"/>
          <w:i w:val="0"/>
          <w:smallCaps w:val="0"/>
          <w:strike w:val="0"/>
          <w:sz w:val="22"/>
          <w:u w:val="single"/>
        </w:rPr>
        <w:t xml:space="preserve"> of the United </w:t>
      </w:r>
      <w:r>
        <w:rPr>
          <w:b/>
          <w:i w:val="0"/>
          <w:smallCaps w:val="0"/>
          <w:strike w:val="0"/>
          <w:sz w:val="22"/>
          <w:u w:val="single"/>
        </w:rPr>
        <w:t>States</w:t>
      </w:r>
      <w:r>
        <w:rPr>
          <w:b w:val="0"/>
          <w:i w:val="0"/>
          <w:smallCaps w:val="0"/>
          <w:strike w:val="0"/>
          <w:sz w:val="22"/>
          <w:u w:val="single"/>
        </w:rPr>
        <w:t xml:space="preserve"> and its ethical </w:t>
      </w:r>
      <w:r>
        <w:rPr>
          <w:b/>
          <w:i w:val="0"/>
          <w:smallCaps w:val="0"/>
          <w:strike w:val="0"/>
          <w:sz w:val="22"/>
          <w:u w:val="single"/>
        </w:rPr>
        <w:t>position</w:t>
      </w:r>
      <w:r>
        <w:rPr>
          <w:b w:val="0"/>
          <w:i w:val="0"/>
          <w:smallCaps w:val="0"/>
          <w:strike w:val="0"/>
          <w:sz w:val="16"/>
          <w:u w:val="none"/>
        </w:rPr>
        <w:t xml:space="preserve"> that </w:t>
      </w:r>
      <w:r>
        <w:rPr>
          <w:b w:val="0"/>
          <w:i w:val="0"/>
          <w:smallCaps w:val="0"/>
          <w:strike w:val="0"/>
          <w:sz w:val="22"/>
          <w:u w:val="single"/>
        </w:rPr>
        <w:t xml:space="preserve">confirms the </w:t>
      </w:r>
      <w:r>
        <w:rPr>
          <w:b/>
          <w:i w:val="0"/>
          <w:smallCaps w:val="0"/>
          <w:strike w:val="0"/>
          <w:sz w:val="22"/>
          <w:u w:val="single"/>
        </w:rPr>
        <w:t>progressive</w:t>
      </w:r>
      <w:r>
        <w:rPr>
          <w:b w:val="0"/>
          <w:i w:val="0"/>
          <w:smallCaps w:val="0"/>
          <w:strike w:val="0"/>
          <w:sz w:val="22"/>
          <w:u w:val="single"/>
        </w:rPr>
        <w:t xml:space="preserve"> nature of time</w:t>
      </w:r>
      <w:r>
        <w:rPr>
          <w:b w:val="0"/>
          <w:i w:val="0"/>
          <w:smallCaps w:val="0"/>
          <w:strike w:val="0"/>
          <w:sz w:val="16"/>
          <w:u w:val="none"/>
        </w:rPr>
        <w:t xml:space="preserve">, and because </w:t>
      </w:r>
      <w:r>
        <w:rPr>
          <w:b w:val="0"/>
          <w:i w:val="0"/>
          <w:smallCaps w:val="0"/>
          <w:strike w:val="0"/>
          <w:sz w:val="22"/>
          <w:u w:val="single"/>
        </w:rPr>
        <w:t xml:space="preserve">liberal </w:t>
      </w:r>
      <w:r>
        <w:rPr>
          <w:b/>
          <w:i w:val="0"/>
          <w:smallCaps w:val="0"/>
          <w:strike w:val="0"/>
          <w:sz w:val="22"/>
          <w:u w:val="single"/>
        </w:rPr>
        <w:t>sovereignty</w:t>
      </w:r>
      <w:r>
        <w:rPr>
          <w:b w:val="0"/>
          <w:i w:val="0"/>
          <w:smallCaps w:val="0"/>
          <w:strike w:val="0"/>
          <w:sz w:val="22"/>
          <w:u w:val="single"/>
        </w:rPr>
        <w:t xml:space="preserve"> was always a </w:t>
      </w:r>
      <w:r>
        <w:rPr>
          <w:b/>
          <w:i w:val="0"/>
          <w:smallCaps w:val="0"/>
          <w:strike w:val="0"/>
          <w:sz w:val="22"/>
          <w:u w:val="single"/>
        </w:rPr>
        <w:t>war waged</w:t>
      </w:r>
      <w:r>
        <w:rPr>
          <w:b w:val="0"/>
          <w:i w:val="0"/>
          <w:smallCaps w:val="0"/>
          <w:strike w:val="0"/>
          <w:sz w:val="16"/>
          <w:u w:val="none"/>
        </w:rPr>
        <w:t xml:space="preserve"> against civil war.1 And it is interesting because the Greeks referred to civil war as “stasis.” Today standing, state, and stability are also meanings of stasis, as it emerges from histemi. Stasis then doubles both as sovereignty and as sovereignty’s undoing and evokes a constant permanence of war even in peace. </w:t>
      </w:r>
      <w:r>
        <w:rPr>
          <w:b w:val="0"/>
          <w:i w:val="0"/>
          <w:smallCaps w:val="0"/>
          <w:strike w:val="0"/>
          <w:sz w:val="22"/>
          <w:u w:val="single"/>
        </w:rPr>
        <w:t xml:space="preserve">Stasis in </w:t>
      </w:r>
      <w:r>
        <w:rPr>
          <w:b/>
          <w:i w:val="0"/>
          <w:smallCaps w:val="0"/>
          <w:strike w:val="0"/>
          <w:sz w:val="22"/>
          <w:u w:val="single"/>
        </w:rPr>
        <w:t>rhetorical</w:t>
      </w:r>
      <w:r>
        <w:rPr>
          <w:b w:val="0"/>
          <w:i w:val="0"/>
          <w:smallCaps w:val="0"/>
          <w:strike w:val="0"/>
          <w:sz w:val="22"/>
          <w:u w:val="single"/>
        </w:rPr>
        <w:t xml:space="preserve"> studies takes on the </w:t>
      </w:r>
      <w:r>
        <w:rPr>
          <w:b/>
          <w:i w:val="0"/>
          <w:smallCaps w:val="0"/>
          <w:strike w:val="0"/>
          <w:sz w:val="22"/>
          <w:highlight w:val="green"/>
          <w:u w:val="single"/>
        </w:rPr>
        <w:t>meaning</w:t>
      </w:r>
      <w:r>
        <w:rPr>
          <w:b w:val="0"/>
          <w:i w:val="0"/>
          <w:smallCaps w:val="0"/>
          <w:strike w:val="0"/>
          <w:sz w:val="22"/>
          <w:highlight w:val="green"/>
          <w:u w:val="single"/>
        </w:rPr>
        <w:t xml:space="preserve"> of “</w:t>
      </w:r>
      <w:r>
        <w:rPr>
          <w:b/>
          <w:i w:val="0"/>
          <w:smallCaps w:val="0"/>
          <w:strike w:val="0"/>
          <w:sz w:val="22"/>
          <w:highlight w:val="green"/>
          <w:u w:val="single"/>
        </w:rPr>
        <w:t>issue</w:t>
      </w:r>
      <w:r>
        <w:rPr>
          <w:b w:val="0"/>
          <w:i w:val="0"/>
          <w:smallCaps w:val="0"/>
          <w:strike w:val="0"/>
          <w:sz w:val="22"/>
          <w:highlight w:val="green"/>
          <w:u w:val="single"/>
        </w:rPr>
        <w:t>”</w:t>
      </w:r>
      <w:r>
        <w:rPr>
          <w:b w:val="0"/>
          <w:i w:val="0"/>
          <w:smallCaps w:val="0"/>
          <w:strike w:val="0"/>
          <w:sz w:val="22"/>
          <w:u w:val="single"/>
        </w:rPr>
        <w:t xml:space="preserve"> and </w:t>
      </w:r>
      <w:r>
        <w:rPr>
          <w:b/>
          <w:i w:val="0"/>
          <w:smallCaps w:val="0"/>
          <w:strike w:val="0"/>
          <w:sz w:val="22"/>
          <w:highlight w:val="green"/>
          <w:u w:val="single"/>
        </w:rPr>
        <w:t>serves</w:t>
      </w:r>
      <w:r>
        <w:rPr>
          <w:b w:val="0"/>
          <w:i w:val="0"/>
          <w:smallCaps w:val="0"/>
          <w:strike w:val="0"/>
          <w:sz w:val="22"/>
          <w:highlight w:val="green"/>
          <w:u w:val="single"/>
        </w:rPr>
        <w:t xml:space="preserve"> as a </w:t>
      </w:r>
      <w:r>
        <w:rPr>
          <w:b/>
          <w:i w:val="0"/>
          <w:smallCaps w:val="0"/>
          <w:strike w:val="0"/>
          <w:sz w:val="22"/>
          <w:highlight w:val="green"/>
          <w:u w:val="single"/>
        </w:rPr>
        <w:t>hermeneutic</w:t>
      </w:r>
      <w:r>
        <w:rPr>
          <w:b w:val="0"/>
          <w:i w:val="0"/>
          <w:smallCaps w:val="0"/>
          <w:strike w:val="0"/>
          <w:sz w:val="22"/>
          <w:highlight w:val="green"/>
          <w:u w:val="single"/>
        </w:rPr>
        <w:t xml:space="preserve"> for coming</w:t>
      </w:r>
      <w:r>
        <w:rPr>
          <w:b w:val="0"/>
          <w:i w:val="0"/>
          <w:smallCaps w:val="0"/>
          <w:strike w:val="0"/>
          <w:sz w:val="22"/>
          <w:u w:val="single"/>
        </w:rPr>
        <w:t xml:space="preserve"> to </w:t>
      </w:r>
      <w:r>
        <w:rPr>
          <w:b/>
          <w:i w:val="0"/>
          <w:smallCaps w:val="0"/>
          <w:strike w:val="0"/>
          <w:sz w:val="22"/>
          <w:u w:val="single"/>
        </w:rPr>
        <w:t>consensus</w:t>
      </w:r>
      <w:r>
        <w:rPr>
          <w:b w:val="0"/>
          <w:i w:val="0"/>
          <w:smallCaps w:val="0"/>
          <w:strike w:val="0"/>
          <w:sz w:val="22"/>
          <w:u w:val="single"/>
        </w:rPr>
        <w:t xml:space="preserve"> </w:t>
      </w:r>
      <w:r>
        <w:rPr>
          <w:b w:val="0"/>
          <w:i w:val="0"/>
          <w:smallCaps w:val="0"/>
          <w:strike w:val="0"/>
          <w:sz w:val="22"/>
          <w:highlight w:val="green"/>
          <w:u w:val="single"/>
        </w:rPr>
        <w:t>on</w:t>
      </w:r>
      <w:r>
        <w:rPr>
          <w:b w:val="0"/>
          <w:i w:val="0"/>
          <w:smallCaps w:val="0"/>
          <w:strike w:val="0"/>
          <w:sz w:val="22"/>
          <w:u w:val="single"/>
        </w:rPr>
        <w:t xml:space="preserve"> the point of </w:t>
      </w:r>
      <w:r>
        <w:rPr>
          <w:b/>
          <w:i w:val="0"/>
          <w:smallCaps w:val="0"/>
          <w:strike w:val="0"/>
          <w:sz w:val="22"/>
          <w:u w:val="single"/>
        </w:rPr>
        <w:t>contention</w:t>
      </w:r>
      <w:r>
        <w:rPr>
          <w:b w:val="0"/>
          <w:i w:val="0"/>
          <w:smallCaps w:val="0"/>
          <w:strike w:val="0"/>
          <w:sz w:val="22"/>
          <w:u w:val="single"/>
        </w:rPr>
        <w:t xml:space="preserve"> from </w:t>
      </w:r>
      <w:r>
        <w:rPr>
          <w:b w:val="0"/>
          <w:i w:val="0"/>
          <w:smallCaps w:val="0"/>
          <w:strike w:val="0"/>
          <w:sz w:val="22"/>
          <w:highlight w:val="green"/>
          <w:u w:val="single"/>
        </w:rPr>
        <w:t xml:space="preserve">which </w:t>
      </w:r>
      <w:r>
        <w:rPr>
          <w:b/>
          <w:i w:val="0"/>
          <w:smallCaps w:val="0"/>
          <w:strike w:val="0"/>
          <w:sz w:val="22"/>
          <w:highlight w:val="green"/>
          <w:u w:val="single"/>
        </w:rPr>
        <w:t>debate</w:t>
      </w:r>
      <w:r>
        <w:rPr>
          <w:b w:val="0"/>
          <w:i w:val="0"/>
          <w:smallCaps w:val="0"/>
          <w:strike w:val="0"/>
          <w:sz w:val="22"/>
          <w:highlight w:val="green"/>
          <w:u w:val="single"/>
        </w:rPr>
        <w:t xml:space="preserve"> proceeds</w:t>
      </w:r>
      <w:r>
        <w:rPr>
          <w:b w:val="0"/>
          <w:i w:val="0"/>
          <w:smallCaps w:val="0"/>
          <w:strike w:val="0"/>
          <w:sz w:val="16"/>
          <w:u w:val="none"/>
        </w:rPr>
        <w:t xml:space="preserve">. Stasis here also means stand- ing in the sense that there is some “ground” in the form of prior consensus on the nature of the disagreement.2 The somewhat </w:t>
      </w:r>
      <w:r>
        <w:rPr>
          <w:b/>
          <w:i w:val="0"/>
          <w:smallCaps w:val="0"/>
          <w:strike w:val="0"/>
          <w:sz w:val="22"/>
          <w:u w:val="single"/>
        </w:rPr>
        <w:t>paradoxical</w:t>
      </w:r>
      <w:r>
        <w:rPr>
          <w:b w:val="0"/>
          <w:i w:val="0"/>
          <w:smallCaps w:val="0"/>
          <w:strike w:val="0"/>
          <w:sz w:val="22"/>
          <w:u w:val="single"/>
        </w:rPr>
        <w:t xml:space="preserve"> </w:t>
      </w:r>
      <w:r>
        <w:rPr>
          <w:b w:val="0"/>
          <w:i w:val="0"/>
          <w:smallCaps w:val="0"/>
          <w:strike w:val="0"/>
          <w:sz w:val="22"/>
          <w:highlight w:val="green"/>
          <w:u w:val="single"/>
        </w:rPr>
        <w:t>relationship</w:t>
      </w:r>
      <w:r>
        <w:rPr>
          <w:b w:val="0"/>
          <w:i w:val="0"/>
          <w:smallCaps w:val="0"/>
          <w:strike w:val="0"/>
          <w:sz w:val="22"/>
          <w:u w:val="single"/>
        </w:rPr>
        <w:t xml:space="preserve"> between </w:t>
      </w:r>
      <w:r>
        <w:rPr>
          <w:b/>
          <w:i w:val="0"/>
          <w:smallCaps w:val="0"/>
          <w:strike w:val="0"/>
          <w:sz w:val="22"/>
          <w:u w:val="single"/>
        </w:rPr>
        <w:t>consensus</w:t>
      </w:r>
      <w:r>
        <w:rPr>
          <w:b w:val="0"/>
          <w:i w:val="0"/>
          <w:smallCaps w:val="0"/>
          <w:strike w:val="0"/>
          <w:sz w:val="22"/>
          <w:u w:val="single"/>
        </w:rPr>
        <w:t xml:space="preserve"> and </w:t>
      </w:r>
      <w:r>
        <w:rPr>
          <w:b/>
          <w:i w:val="0"/>
          <w:smallCaps w:val="0"/>
          <w:strike w:val="0"/>
          <w:sz w:val="22"/>
          <w:highlight w:val="green"/>
          <w:u w:val="single"/>
        </w:rPr>
        <w:t>dissensus</w:t>
      </w:r>
      <w:r>
        <w:rPr>
          <w:b w:val="0"/>
          <w:i w:val="0"/>
          <w:smallCaps w:val="0"/>
          <w:strike w:val="0"/>
          <w:sz w:val="22"/>
          <w:u w:val="single"/>
        </w:rPr>
        <w:t xml:space="preserve"> found </w:t>
      </w:r>
      <w:r>
        <w:rPr>
          <w:b w:val="0"/>
          <w:i w:val="0"/>
          <w:smallCaps w:val="0"/>
          <w:strike w:val="0"/>
          <w:sz w:val="22"/>
          <w:highlight w:val="green"/>
          <w:u w:val="single"/>
        </w:rPr>
        <w:t xml:space="preserve">in </w:t>
      </w:r>
      <w:r>
        <w:rPr>
          <w:b/>
          <w:i w:val="0"/>
          <w:smallCaps w:val="0"/>
          <w:strike w:val="0"/>
          <w:sz w:val="22"/>
          <w:highlight w:val="green"/>
          <w:u w:val="single"/>
        </w:rPr>
        <w:t>stasis</w:t>
      </w:r>
      <w:r>
        <w:rPr>
          <w:b w:val="0"/>
          <w:i w:val="0"/>
          <w:smallCaps w:val="0"/>
          <w:strike w:val="0"/>
          <w:sz w:val="22"/>
          <w:u w:val="single"/>
        </w:rPr>
        <w:t xml:space="preserve"> speaks </w:t>
      </w:r>
      <w:r>
        <w:rPr>
          <w:b w:val="0"/>
          <w:i w:val="0"/>
          <w:smallCaps w:val="0"/>
          <w:strike w:val="0"/>
          <w:sz w:val="22"/>
          <w:highlight w:val="green"/>
          <w:u w:val="single"/>
        </w:rPr>
        <w:t>to</w:t>
      </w:r>
      <w:r>
        <w:rPr>
          <w:b w:val="0"/>
          <w:i w:val="0"/>
          <w:smallCaps w:val="0"/>
          <w:strike w:val="0"/>
          <w:sz w:val="22"/>
          <w:u w:val="single"/>
        </w:rPr>
        <w:t xml:space="preserve"> a kind of </w:t>
      </w:r>
      <w:r>
        <w:rPr>
          <w:b/>
          <w:i w:val="0"/>
          <w:smallCaps w:val="0"/>
          <w:strike w:val="0"/>
          <w:sz w:val="22"/>
          <w:highlight w:val="green"/>
          <w:u w:val="single"/>
        </w:rPr>
        <w:t>disavowal</w:t>
      </w:r>
      <w:r>
        <w:rPr>
          <w:b w:val="0"/>
          <w:i w:val="0"/>
          <w:smallCaps w:val="0"/>
          <w:strike w:val="0"/>
          <w:sz w:val="22"/>
          <w:highlight w:val="green"/>
          <w:u w:val="single"/>
        </w:rPr>
        <w:t xml:space="preserve"> of </w:t>
      </w:r>
      <w:r>
        <w:rPr>
          <w:b/>
          <w:i w:val="0"/>
          <w:smallCaps w:val="0"/>
          <w:strike w:val="0"/>
          <w:sz w:val="22"/>
          <w:highlight w:val="green"/>
          <w:u w:val="single"/>
        </w:rPr>
        <w:t>ungroundedness</w:t>
      </w:r>
      <w:r>
        <w:rPr>
          <w:b w:val="0"/>
          <w:i w:val="0"/>
          <w:smallCaps w:val="0"/>
          <w:strike w:val="0"/>
          <w:sz w:val="22"/>
          <w:u w:val="single"/>
        </w:rPr>
        <w:t xml:space="preserve"> that </w:t>
      </w:r>
      <w:r>
        <w:rPr>
          <w:b/>
          <w:i w:val="0"/>
          <w:smallCaps w:val="0"/>
          <w:strike w:val="0"/>
          <w:sz w:val="22"/>
          <w:u w:val="single"/>
        </w:rPr>
        <w:t>precedes</w:t>
      </w:r>
      <w:r>
        <w:rPr>
          <w:b w:val="0"/>
          <w:i w:val="0"/>
          <w:smallCaps w:val="0"/>
          <w:strike w:val="0"/>
          <w:sz w:val="22"/>
          <w:u w:val="single"/>
        </w:rPr>
        <w:t xml:space="preserve"> even the point from which to begin </w:t>
      </w:r>
      <w:r>
        <w:rPr>
          <w:b/>
          <w:i w:val="0"/>
          <w:smallCaps w:val="0"/>
          <w:strike w:val="0"/>
          <w:sz w:val="22"/>
          <w:u w:val="single"/>
        </w:rPr>
        <w:t>speaking</w:t>
      </w:r>
      <w:r>
        <w:rPr>
          <w:b w:val="0"/>
          <w:i w:val="0"/>
          <w:smallCaps w:val="0"/>
          <w:strike w:val="0"/>
          <w:sz w:val="16"/>
          <w:u w:val="none"/>
        </w:rPr>
        <w:t xml:space="preserve">. Must one have a presupposed potentiality for a common ground to be able to proceed in argument? Refusing this disavowal of groundless- ness as it emerges in </w:t>
      </w:r>
      <w:r>
        <w:rPr>
          <w:b w:val="0"/>
          <w:i w:val="0"/>
          <w:smallCaps w:val="0"/>
          <w:strike w:val="0"/>
          <w:sz w:val="22"/>
          <w:u w:val="single"/>
        </w:rPr>
        <w:t xml:space="preserve">contemporary </w:t>
      </w:r>
      <w:r>
        <w:rPr>
          <w:b/>
          <w:i w:val="0"/>
          <w:smallCaps w:val="0"/>
          <w:strike w:val="0"/>
          <w:sz w:val="22"/>
          <w:highlight w:val="green"/>
          <w:u w:val="single"/>
        </w:rPr>
        <w:t>figurations</w:t>
      </w:r>
      <w:r>
        <w:rPr>
          <w:b w:val="0"/>
          <w:i w:val="0"/>
          <w:smallCaps w:val="0"/>
          <w:strike w:val="0"/>
          <w:sz w:val="22"/>
          <w:highlight w:val="green"/>
          <w:u w:val="single"/>
        </w:rPr>
        <w:t xml:space="preserve"> of </w:t>
      </w:r>
      <w:r>
        <w:rPr>
          <w:b/>
          <w:i w:val="0"/>
          <w:smallCaps w:val="0"/>
          <w:strike w:val="0"/>
          <w:sz w:val="22"/>
          <w:highlight w:val="green"/>
          <w:u w:val="single"/>
        </w:rPr>
        <w:t>agonistic</w:t>
      </w:r>
      <w:r>
        <w:rPr>
          <w:b w:val="0"/>
          <w:i w:val="0"/>
          <w:smallCaps w:val="0"/>
          <w:strike w:val="0"/>
          <w:sz w:val="22"/>
          <w:highlight w:val="green"/>
          <w:u w:val="single"/>
        </w:rPr>
        <w:t xml:space="preserve"> debate</w:t>
      </w:r>
      <w:r>
        <w:rPr>
          <w:b w:val="0"/>
          <w:i w:val="0"/>
          <w:smallCaps w:val="0"/>
          <w:strike w:val="0"/>
          <w:sz w:val="22"/>
          <w:u w:val="single"/>
        </w:rPr>
        <w:t xml:space="preserve"> might </w:t>
      </w:r>
      <w:r>
        <w:rPr>
          <w:b/>
          <w:i w:val="0"/>
          <w:smallCaps w:val="0"/>
          <w:strike w:val="0"/>
          <w:sz w:val="22"/>
          <w:highlight w:val="green"/>
          <w:u w:val="single"/>
        </w:rPr>
        <w:t>enable</w:t>
      </w:r>
      <w:r>
        <w:rPr>
          <w:b w:val="0"/>
          <w:i w:val="0"/>
          <w:smallCaps w:val="0"/>
          <w:strike w:val="0"/>
          <w:sz w:val="22"/>
          <w:highlight w:val="green"/>
          <w:u w:val="single"/>
        </w:rPr>
        <w:t xml:space="preserve"> us to</w:t>
      </w:r>
      <w:r>
        <w:rPr>
          <w:b w:val="0"/>
          <w:i w:val="0"/>
          <w:smallCaps w:val="0"/>
          <w:strike w:val="0"/>
          <w:sz w:val="22"/>
          <w:u w:val="single"/>
        </w:rPr>
        <w:t xml:space="preserve"> more </w:t>
      </w:r>
      <w:r>
        <w:rPr>
          <w:b/>
          <w:i w:val="0"/>
          <w:smallCaps w:val="0"/>
          <w:strike w:val="0"/>
          <w:sz w:val="22"/>
          <w:u w:val="single"/>
        </w:rPr>
        <w:t>accurately</w:t>
      </w:r>
      <w:r>
        <w:rPr>
          <w:b w:val="0"/>
          <w:i w:val="0"/>
          <w:smallCaps w:val="0"/>
          <w:strike w:val="0"/>
          <w:sz w:val="22"/>
          <w:u w:val="single"/>
        </w:rPr>
        <w:t xml:space="preserve"> </w:t>
      </w:r>
      <w:r>
        <w:rPr>
          <w:b w:val="0"/>
          <w:i w:val="0"/>
          <w:smallCaps w:val="0"/>
          <w:strike w:val="0"/>
          <w:sz w:val="22"/>
          <w:highlight w:val="green"/>
          <w:u w:val="single"/>
        </w:rPr>
        <w:t xml:space="preserve">think of </w:t>
      </w:r>
      <w:r>
        <w:rPr>
          <w:b/>
          <w:i w:val="0"/>
          <w:smallCaps w:val="0"/>
          <w:strike w:val="0"/>
          <w:sz w:val="22"/>
          <w:highlight w:val="green"/>
          <w:u w:val="single"/>
        </w:rPr>
        <w:t>rhetoric</w:t>
      </w:r>
      <w:r>
        <w:rPr>
          <w:b w:val="0"/>
          <w:i w:val="0"/>
          <w:smallCaps w:val="0"/>
          <w:strike w:val="0"/>
          <w:sz w:val="16"/>
          <w:u w:val="none"/>
        </w:rPr>
        <w:t xml:space="preserve"> in its modern inflection as the presupposition of a ground as a war against its own void via antiblackness. The inversion of Clausewitz’s proposition is salient: rhetoric is the continuation of war by other means; rhetoric as a mode of war in an effort to ontologize itself against its groundless outside.3</w:t>
      </w:r>
    </w:p>
    <w:p>
      <w:pPr>
        <w:spacing w:after="60"/>
      </w:pPr>
      <w:r>
        <w:rPr>
          <w:b w:val="0"/>
          <w:i w:val="0"/>
          <w:smallCaps w:val="0"/>
          <w:strike w:val="0"/>
          <w:sz w:val="16"/>
          <w:u w:val="none"/>
        </w:rPr>
        <w:t>The</w:t>
      </w:r>
      <w:r>
        <w:rPr>
          <w:b w:val="0"/>
          <w:i w:val="0"/>
          <w:smallCaps w:val="0"/>
          <w:strike w:val="0"/>
          <w:sz w:val="22"/>
          <w:u w:val="none"/>
        </w:rPr>
        <w:t xml:space="preserve"> </w:t>
      </w:r>
      <w:r>
        <w:rPr>
          <w:b/>
          <w:i w:val="0"/>
          <w:smallCaps w:val="0"/>
          <w:strike w:val="0"/>
          <w:sz w:val="22"/>
          <w:highlight w:val="green"/>
          <w:u w:val="single"/>
        </w:rPr>
        <w:t>(im)possible</w:t>
      </w:r>
      <w:r>
        <w:rPr>
          <w:b w:val="0"/>
          <w:i w:val="0"/>
          <w:smallCaps w:val="0"/>
          <w:strike w:val="0"/>
          <w:sz w:val="22"/>
          <w:u w:val="single"/>
        </w:rPr>
        <w:t xml:space="preserve"> is </w:t>
      </w:r>
      <w:r>
        <w:rPr>
          <w:b w:val="0"/>
          <w:i w:val="0"/>
          <w:smallCaps w:val="0"/>
          <w:strike w:val="0"/>
          <w:sz w:val="22"/>
          <w:highlight w:val="green"/>
          <w:u w:val="single"/>
        </w:rPr>
        <w:t xml:space="preserve">always at </w:t>
      </w:r>
      <w:r>
        <w:rPr>
          <w:b/>
          <w:i w:val="0"/>
          <w:smallCaps w:val="0"/>
          <w:strike w:val="0"/>
          <w:sz w:val="22"/>
          <w:highlight w:val="green"/>
          <w:u w:val="single"/>
        </w:rPr>
        <w:t>stake</w:t>
      </w:r>
      <w:r>
        <w:rPr>
          <w:b w:val="0"/>
          <w:i w:val="0"/>
          <w:smallCaps w:val="0"/>
          <w:strike w:val="0"/>
          <w:sz w:val="22"/>
          <w:highlight w:val="green"/>
          <w:u w:val="single"/>
        </w:rPr>
        <w:t xml:space="preserve"> in </w:t>
      </w:r>
      <w:r>
        <w:rPr>
          <w:b/>
          <w:i w:val="0"/>
          <w:smallCaps w:val="0"/>
          <w:strike w:val="0"/>
          <w:sz w:val="22"/>
          <w:highlight w:val="green"/>
          <w:u w:val="single"/>
        </w:rPr>
        <w:t>debate</w:t>
      </w:r>
      <w:r>
        <w:rPr>
          <w:b w:val="0"/>
          <w:i w:val="0"/>
          <w:smallCaps w:val="0"/>
          <w:strike w:val="0"/>
          <w:sz w:val="22"/>
          <w:u w:val="single"/>
        </w:rPr>
        <w:t xml:space="preserve"> since </w:t>
      </w:r>
      <w:r>
        <w:rPr>
          <w:b/>
          <w:i w:val="0"/>
          <w:smallCaps w:val="0"/>
          <w:strike w:val="0"/>
          <w:sz w:val="22"/>
          <w:u w:val="single"/>
        </w:rPr>
        <w:t>rhetoric</w:t>
      </w:r>
      <w:r>
        <w:rPr>
          <w:b w:val="0"/>
          <w:i w:val="0"/>
          <w:smallCaps w:val="0"/>
          <w:strike w:val="0"/>
          <w:sz w:val="22"/>
          <w:u w:val="single"/>
        </w:rPr>
        <w:t xml:space="preserve"> regards the </w:t>
      </w:r>
      <w:r>
        <w:rPr>
          <w:b/>
          <w:i w:val="0"/>
          <w:smallCaps w:val="0"/>
          <w:strike w:val="0"/>
          <w:sz w:val="22"/>
          <w:u w:val="single"/>
        </w:rPr>
        <w:t>contingent</w:t>
      </w:r>
      <w:r>
        <w:rPr>
          <w:b w:val="0"/>
          <w:i w:val="0"/>
          <w:smallCaps w:val="0"/>
          <w:strike w:val="0"/>
          <w:sz w:val="16"/>
          <w:u w:val="none"/>
        </w:rPr>
        <w:t xml:space="preserve"> as its necessary presupposition. According to Dilip Gaonkar, Pdf_Folio:64 this “key, but largely </w:t>
      </w:r>
      <w:r>
        <w:rPr>
          <w:b/>
          <w:i w:val="0"/>
          <w:smallCaps w:val="0"/>
          <w:strike w:val="0"/>
          <w:sz w:val="22"/>
          <w:u w:val="single"/>
        </w:rPr>
        <w:t>unnoticed</w:t>
      </w:r>
      <w:r>
        <w:rPr>
          <w:b w:val="0"/>
          <w:i w:val="0"/>
          <w:smallCaps w:val="0"/>
          <w:strike w:val="0"/>
          <w:sz w:val="22"/>
          <w:u w:val="single"/>
        </w:rPr>
        <w:t xml:space="preserve">, assumption in </w:t>
      </w:r>
      <w:r>
        <w:rPr>
          <w:b/>
          <w:i w:val="0"/>
          <w:smallCaps w:val="0"/>
          <w:strike w:val="0"/>
          <w:sz w:val="22"/>
          <w:u w:val="single"/>
        </w:rPr>
        <w:t>contemporary</w:t>
      </w:r>
      <w:r>
        <w:rPr>
          <w:b w:val="0"/>
          <w:i w:val="0"/>
          <w:smallCaps w:val="0"/>
          <w:strike w:val="0"/>
          <w:sz w:val="22"/>
          <w:u w:val="single"/>
        </w:rPr>
        <w:t xml:space="preserve"> rhetorical </w:t>
      </w:r>
      <w:r>
        <w:rPr>
          <w:b/>
          <w:i w:val="0"/>
          <w:smallCaps w:val="0"/>
          <w:strike w:val="0"/>
          <w:sz w:val="22"/>
          <w:u w:val="single"/>
        </w:rPr>
        <w:t>theory</w:t>
      </w:r>
      <w:r>
        <w:rPr>
          <w:b w:val="0"/>
          <w:i w:val="0"/>
          <w:smallCaps w:val="0"/>
          <w:strike w:val="0"/>
          <w:sz w:val="16"/>
          <w:u w:val="none"/>
        </w:rPr>
        <w:t xml:space="preserve">” finds its basis in Aristotle’s response to Plato’s charge of the unspecifiability of rhetoric (2004, 5). </w:t>
      </w:r>
      <w:r>
        <w:rPr>
          <w:b w:val="0"/>
          <w:i w:val="0"/>
          <w:smallCaps w:val="0"/>
          <w:strike w:val="0"/>
          <w:sz w:val="22"/>
          <w:highlight w:val="green"/>
          <w:u w:val="single"/>
        </w:rPr>
        <w:t>Instead</w:t>
      </w:r>
      <w:r>
        <w:rPr>
          <w:b w:val="0"/>
          <w:i w:val="0"/>
          <w:smallCaps w:val="0"/>
          <w:strike w:val="0"/>
          <w:sz w:val="22"/>
          <w:u w:val="single"/>
        </w:rPr>
        <w:t xml:space="preserve"> of </w:t>
      </w:r>
      <w:r>
        <w:rPr>
          <w:b/>
          <w:i w:val="0"/>
          <w:smallCaps w:val="0"/>
          <w:strike w:val="0"/>
          <w:sz w:val="22"/>
          <w:highlight w:val="green"/>
          <w:u w:val="single"/>
        </w:rPr>
        <w:t>freeing</w:t>
      </w:r>
      <w:r>
        <w:rPr>
          <w:b w:val="0"/>
          <w:i w:val="0"/>
          <w:smallCaps w:val="0"/>
          <w:strike w:val="0"/>
          <w:sz w:val="22"/>
          <w:u w:val="single"/>
        </w:rPr>
        <w:t xml:space="preserve"> us to reflect </w:t>
      </w:r>
      <w:r>
        <w:rPr>
          <w:b/>
          <w:i w:val="0"/>
          <w:smallCaps w:val="0"/>
          <w:strike w:val="0"/>
          <w:sz w:val="22"/>
          <w:u w:val="single"/>
        </w:rPr>
        <w:t>explicitly</w:t>
      </w:r>
      <w:r>
        <w:rPr>
          <w:b w:val="0"/>
          <w:i w:val="0"/>
          <w:smallCaps w:val="0"/>
          <w:strike w:val="0"/>
          <w:sz w:val="22"/>
          <w:u w:val="single"/>
        </w:rPr>
        <w:t xml:space="preserve"> on the </w:t>
      </w:r>
      <w:r>
        <w:rPr>
          <w:b/>
          <w:i w:val="0"/>
          <w:smallCaps w:val="0"/>
          <w:strike w:val="0"/>
          <w:sz w:val="22"/>
          <w:u w:val="single"/>
        </w:rPr>
        <w:t>nature</w:t>
      </w:r>
      <w:r>
        <w:rPr>
          <w:b w:val="0"/>
          <w:i w:val="0"/>
          <w:smallCaps w:val="0"/>
          <w:strike w:val="0"/>
          <w:sz w:val="16"/>
          <w:u w:val="none"/>
        </w:rPr>
        <w:t xml:space="preserve"> of contingency, Aristotle’s </w:t>
      </w:r>
      <w:r>
        <w:rPr>
          <w:b/>
          <w:i w:val="0"/>
          <w:smallCaps w:val="0"/>
          <w:strike w:val="0"/>
          <w:sz w:val="22"/>
          <w:highlight w:val="green"/>
          <w:u w:val="single"/>
        </w:rPr>
        <w:t>domestication</w:t>
      </w:r>
      <w:r>
        <w:rPr>
          <w:b w:val="0"/>
          <w:i w:val="0"/>
          <w:smallCaps w:val="0"/>
          <w:strike w:val="0"/>
          <w:sz w:val="22"/>
          <w:u w:val="single"/>
        </w:rPr>
        <w:t xml:space="preserve"> of rhetoric </w:t>
      </w:r>
      <w:r>
        <w:rPr>
          <w:b w:val="0"/>
          <w:i w:val="0"/>
          <w:smallCaps w:val="0"/>
          <w:strike w:val="0"/>
          <w:sz w:val="22"/>
          <w:highlight w:val="green"/>
          <w:u w:val="single"/>
        </w:rPr>
        <w:t xml:space="preserve">by placing </w:t>
      </w:r>
      <w:r>
        <w:rPr>
          <w:b/>
          <w:i w:val="0"/>
          <w:smallCaps w:val="0"/>
          <w:strike w:val="0"/>
          <w:sz w:val="22"/>
          <w:highlight w:val="green"/>
          <w:u w:val="single"/>
        </w:rPr>
        <w:t>rhetoric</w:t>
      </w:r>
      <w:r>
        <w:rPr>
          <w:b w:val="0"/>
          <w:i w:val="0"/>
          <w:smallCaps w:val="0"/>
          <w:strike w:val="0"/>
          <w:sz w:val="22"/>
          <w:u w:val="single"/>
        </w:rPr>
        <w:t xml:space="preserve"> within the </w:t>
      </w:r>
      <w:r>
        <w:rPr>
          <w:b/>
          <w:i w:val="0"/>
          <w:smallCaps w:val="0"/>
          <w:strike w:val="0"/>
          <w:sz w:val="22"/>
          <w:u w:val="single"/>
        </w:rPr>
        <w:t>domain</w:t>
      </w:r>
      <w:r>
        <w:rPr>
          <w:b w:val="0"/>
          <w:i w:val="0"/>
          <w:smallCaps w:val="0"/>
          <w:strike w:val="0"/>
          <w:sz w:val="22"/>
          <w:u w:val="single"/>
        </w:rPr>
        <w:t xml:space="preserve"> of the “</w:t>
      </w:r>
      <w:r>
        <w:rPr>
          <w:b/>
          <w:i w:val="0"/>
          <w:smallCaps w:val="0"/>
          <w:strike w:val="0"/>
          <w:sz w:val="22"/>
          <w:highlight w:val="green"/>
          <w:u w:val="single"/>
        </w:rPr>
        <w:t>contingent</w:t>
      </w:r>
      <w:r>
        <w:rPr>
          <w:b w:val="0"/>
          <w:i w:val="0"/>
          <w:smallCaps w:val="0"/>
          <w:strike w:val="0"/>
          <w:sz w:val="22"/>
          <w:highlight w:val="green"/>
          <w:u w:val="single"/>
        </w:rPr>
        <w:t xml:space="preserve">, yet </w:t>
      </w:r>
      <w:r>
        <w:rPr>
          <w:b/>
          <w:i w:val="0"/>
          <w:smallCaps w:val="0"/>
          <w:strike w:val="0"/>
          <w:sz w:val="22"/>
          <w:highlight w:val="green"/>
          <w:u w:val="single"/>
        </w:rPr>
        <w:t>probable</w:t>
      </w:r>
      <w:r>
        <w:rPr>
          <w:b w:val="0"/>
          <w:i w:val="0"/>
          <w:smallCaps w:val="0"/>
          <w:strike w:val="0"/>
          <w:sz w:val="22"/>
          <w:u w:val="single"/>
        </w:rPr>
        <w:t xml:space="preserve">” has </w:t>
      </w:r>
      <w:r>
        <w:rPr>
          <w:b/>
          <w:i w:val="0"/>
          <w:smallCaps w:val="0"/>
          <w:strike w:val="0"/>
          <w:sz w:val="22"/>
          <w:highlight w:val="green"/>
          <w:u w:val="single"/>
        </w:rPr>
        <w:t>prompted</w:t>
      </w:r>
      <w:r>
        <w:rPr>
          <w:b w:val="0"/>
          <w:i w:val="0"/>
          <w:smallCaps w:val="0"/>
          <w:strike w:val="0"/>
          <w:sz w:val="22"/>
          <w:u w:val="single"/>
        </w:rPr>
        <w:t xml:space="preserve"> most rhetorical </w:t>
      </w:r>
      <w:r>
        <w:rPr>
          <w:b/>
          <w:i w:val="0"/>
          <w:smallCaps w:val="0"/>
          <w:strike w:val="0"/>
          <w:sz w:val="22"/>
          <w:u w:val="single"/>
        </w:rPr>
        <w:t>scholars</w:t>
      </w:r>
      <w:r>
        <w:rPr>
          <w:b w:val="0"/>
          <w:i w:val="0"/>
          <w:smallCaps w:val="0"/>
          <w:strike w:val="0"/>
          <w:sz w:val="22"/>
          <w:u w:val="single"/>
        </w:rPr>
        <w:t xml:space="preserve"> </w:t>
      </w:r>
      <w:r>
        <w:rPr>
          <w:b w:val="0"/>
          <w:i w:val="0"/>
          <w:smallCaps w:val="0"/>
          <w:strike w:val="0"/>
          <w:sz w:val="22"/>
          <w:highlight w:val="green"/>
          <w:u w:val="single"/>
        </w:rPr>
        <w:t>to forgo consideration</w:t>
      </w:r>
      <w:r>
        <w:rPr>
          <w:b w:val="0"/>
          <w:i w:val="0"/>
          <w:smallCaps w:val="0"/>
          <w:strike w:val="0"/>
          <w:sz w:val="16"/>
          <w:u w:val="none"/>
        </w:rPr>
        <w:t xml:space="preserve"> of contingency in favor of the thematic of probability: doxa, constraints, norms, ideology. Contingency in these schemas tends to be considered as a property ascribed to statements, propositions, and rhetorical acts—</w:t>
      </w:r>
      <w:r>
        <w:rPr>
          <w:b w:val="0"/>
          <w:i w:val="0"/>
          <w:smallCaps w:val="0"/>
          <w:strike w:val="0"/>
          <w:sz w:val="22"/>
          <w:u w:val="single"/>
        </w:rPr>
        <w:t xml:space="preserve">to the ontic </w:t>
      </w:r>
      <w:r>
        <w:rPr>
          <w:b/>
          <w:i w:val="0"/>
          <w:smallCaps w:val="0"/>
          <w:strike w:val="0"/>
          <w:sz w:val="22"/>
          <w:u w:val="single"/>
        </w:rPr>
        <w:t>world</w:t>
      </w:r>
      <w:r>
        <w:rPr>
          <w:b w:val="0"/>
          <w:i w:val="0"/>
          <w:smallCaps w:val="0"/>
          <w:strike w:val="0"/>
          <w:sz w:val="22"/>
          <w:u w:val="single"/>
        </w:rPr>
        <w:t xml:space="preserve"> that </w:t>
      </w:r>
      <w:r>
        <w:rPr>
          <w:b/>
          <w:i w:val="0"/>
          <w:smallCaps w:val="0"/>
          <w:strike w:val="0"/>
          <w:sz w:val="22"/>
          <w:u w:val="single"/>
        </w:rPr>
        <w:t>constitutes</w:t>
      </w:r>
      <w:r>
        <w:rPr>
          <w:b w:val="0"/>
          <w:i w:val="0"/>
          <w:smallCaps w:val="0"/>
          <w:strike w:val="0"/>
          <w:sz w:val="22"/>
          <w:u w:val="single"/>
        </w:rPr>
        <w:t xml:space="preserve"> the </w:t>
      </w:r>
      <w:r>
        <w:rPr>
          <w:b/>
          <w:i w:val="0"/>
          <w:smallCaps w:val="0"/>
          <w:strike w:val="0"/>
          <w:sz w:val="22"/>
          <w:u w:val="single"/>
        </w:rPr>
        <w:t>context</w:t>
      </w:r>
      <w:r>
        <w:rPr>
          <w:b w:val="0"/>
          <w:i w:val="0"/>
          <w:smallCaps w:val="0"/>
          <w:strike w:val="0"/>
          <w:sz w:val="22"/>
          <w:u w:val="single"/>
        </w:rPr>
        <w:t xml:space="preserve"> of the rhetor</w:t>
      </w:r>
      <w:r>
        <w:rPr>
          <w:b w:val="0"/>
          <w:i w:val="0"/>
          <w:smallCaps w:val="0"/>
          <w:strike w:val="0"/>
          <w:sz w:val="16"/>
          <w:u w:val="none"/>
        </w:rPr>
        <w:t xml:space="preserve">—rather than as a mode of the subject or the singular encounter that constitutes a rhetorical situation. The possibility of rhetorical dialectic, </w:t>
      </w:r>
      <w:r>
        <w:rPr>
          <w:b w:val="0"/>
          <w:i w:val="0"/>
          <w:smallCaps w:val="0"/>
          <w:strike w:val="0"/>
          <w:sz w:val="22"/>
          <w:u w:val="single"/>
        </w:rPr>
        <w:t xml:space="preserve">that </w:t>
      </w:r>
      <w:r>
        <w:rPr>
          <w:b/>
          <w:i w:val="0"/>
          <w:smallCaps w:val="0"/>
          <w:strike w:val="0"/>
          <w:sz w:val="22"/>
          <w:u w:val="single"/>
        </w:rPr>
        <w:t>exigency</w:t>
      </w:r>
      <w:r>
        <w:rPr>
          <w:b w:val="0"/>
          <w:i w:val="0"/>
          <w:smallCaps w:val="0"/>
          <w:strike w:val="0"/>
          <w:sz w:val="22"/>
          <w:u w:val="single"/>
        </w:rPr>
        <w:t xml:space="preserve"> that </w:t>
      </w:r>
      <w:r>
        <w:rPr>
          <w:b/>
          <w:i w:val="0"/>
          <w:smallCaps w:val="0"/>
          <w:strike w:val="0"/>
          <w:sz w:val="22"/>
          <w:u w:val="single"/>
        </w:rPr>
        <w:t>provides</w:t>
      </w:r>
      <w:r>
        <w:rPr>
          <w:b w:val="0"/>
          <w:i w:val="0"/>
          <w:smallCaps w:val="0"/>
          <w:strike w:val="0"/>
          <w:sz w:val="22"/>
          <w:u w:val="single"/>
        </w:rPr>
        <w:t xml:space="preserve"> the </w:t>
      </w:r>
      <w:r>
        <w:rPr>
          <w:b/>
          <w:i w:val="0"/>
          <w:smallCaps w:val="0"/>
          <w:strike w:val="0"/>
          <w:sz w:val="22"/>
          <w:u w:val="single"/>
        </w:rPr>
        <w:t>opportunity</w:t>
      </w:r>
      <w:r>
        <w:rPr>
          <w:b w:val="0"/>
          <w:i w:val="0"/>
          <w:smallCaps w:val="0"/>
          <w:strike w:val="0"/>
          <w:sz w:val="22"/>
          <w:u w:val="single"/>
        </w:rPr>
        <w:t xml:space="preserve"> for agonistic </w:t>
      </w:r>
      <w:r>
        <w:rPr>
          <w:b/>
          <w:i w:val="0"/>
          <w:smallCaps w:val="0"/>
          <w:strike w:val="0"/>
          <w:sz w:val="22"/>
          <w:u w:val="single"/>
        </w:rPr>
        <w:t>argument</w:t>
      </w:r>
      <w:r>
        <w:rPr>
          <w:b w:val="0"/>
          <w:i w:val="0"/>
          <w:smallCaps w:val="0"/>
          <w:strike w:val="0"/>
          <w:sz w:val="16"/>
          <w:u w:val="none"/>
        </w:rPr>
        <w:t xml:space="preserve"> that can be sublated into judgment, animates historical progress and places debate as the ground for civic life. In the </w:t>
      </w:r>
      <w:r>
        <w:rPr>
          <w:b/>
          <w:i w:val="0"/>
          <w:smallCaps w:val="0"/>
          <w:strike w:val="0"/>
          <w:sz w:val="22"/>
          <w:u w:val="single"/>
        </w:rPr>
        <w:t>liberal</w:t>
      </w:r>
      <w:r>
        <w:rPr>
          <w:b w:val="0"/>
          <w:i w:val="0"/>
          <w:smallCaps w:val="0"/>
          <w:strike w:val="0"/>
          <w:sz w:val="22"/>
          <w:u w:val="single"/>
        </w:rPr>
        <w:t xml:space="preserve"> understanding of </w:t>
      </w:r>
      <w:r>
        <w:rPr>
          <w:b/>
          <w:i w:val="0"/>
          <w:smallCaps w:val="0"/>
          <w:strike w:val="0"/>
          <w:sz w:val="22"/>
          <w:u w:val="single"/>
        </w:rPr>
        <w:t>contemporary</w:t>
      </w:r>
      <w:r>
        <w:rPr>
          <w:b w:val="0"/>
          <w:i w:val="0"/>
          <w:smallCaps w:val="0"/>
          <w:strike w:val="0"/>
          <w:sz w:val="22"/>
          <w:u w:val="single"/>
        </w:rPr>
        <w:t xml:space="preserve"> debate, </w:t>
      </w:r>
      <w:r>
        <w:rPr>
          <w:b/>
          <w:i w:val="0"/>
          <w:smallCaps w:val="0"/>
          <w:strike w:val="0"/>
          <w:sz w:val="22"/>
          <w:highlight w:val="green"/>
          <w:u w:val="single"/>
        </w:rPr>
        <w:t>contingency</w:t>
      </w:r>
      <w:r>
        <w:rPr>
          <w:b w:val="0"/>
          <w:i w:val="0"/>
          <w:smallCaps w:val="0"/>
          <w:strike w:val="0"/>
          <w:sz w:val="22"/>
          <w:highlight w:val="green"/>
          <w:u w:val="single"/>
        </w:rPr>
        <w:t xml:space="preserve"> takes</w:t>
      </w:r>
      <w:r>
        <w:rPr>
          <w:b w:val="0"/>
          <w:i w:val="0"/>
          <w:smallCaps w:val="0"/>
          <w:strike w:val="0"/>
          <w:sz w:val="22"/>
          <w:u w:val="single"/>
        </w:rPr>
        <w:t xml:space="preserve"> on an </w:t>
      </w:r>
      <w:r>
        <w:rPr>
          <w:b/>
          <w:i w:val="0"/>
          <w:smallCaps w:val="0"/>
          <w:strike w:val="0"/>
          <w:sz w:val="22"/>
          <w:highlight w:val="green"/>
          <w:u w:val="single"/>
        </w:rPr>
        <w:t>interior</w:t>
      </w:r>
      <w:r>
        <w:rPr>
          <w:b w:val="0"/>
          <w:i w:val="0"/>
          <w:smallCaps w:val="0"/>
          <w:strike w:val="0"/>
          <w:sz w:val="22"/>
          <w:highlight w:val="green"/>
          <w:u w:val="single"/>
        </w:rPr>
        <w:t xml:space="preserve"> spatial </w:t>
      </w:r>
      <w:r>
        <w:rPr>
          <w:b/>
          <w:i w:val="0"/>
          <w:smallCaps w:val="0"/>
          <w:strike w:val="0"/>
          <w:sz w:val="22"/>
          <w:highlight w:val="green"/>
          <w:u w:val="single"/>
        </w:rPr>
        <w:t>dimension</w:t>
      </w:r>
      <w:r>
        <w:rPr>
          <w:b w:val="0"/>
          <w:i w:val="0"/>
          <w:smallCaps w:val="0"/>
          <w:strike w:val="0"/>
          <w:sz w:val="16"/>
          <w:u w:val="none"/>
        </w:rPr>
        <w:t xml:space="preserve"> as the possible content through a disavowal of the contingency of debate’s outside that is rendered impossible.</w:t>
      </w:r>
    </w:p>
    <w:p>
      <w:pPr>
        <w:spacing w:after="60"/>
      </w:pPr>
      <w:r>
        <w:rPr>
          <w:b w:val="0"/>
          <w:i w:val="0"/>
          <w:smallCaps w:val="0"/>
          <w:strike w:val="0"/>
          <w:sz w:val="16"/>
          <w:u w:val="none"/>
        </w:rPr>
        <w:t xml:space="preserve">To say that </w:t>
      </w:r>
      <w:r>
        <w:rPr>
          <w:b w:val="0"/>
          <w:i w:val="0"/>
          <w:smallCaps w:val="0"/>
          <w:strike w:val="0"/>
          <w:sz w:val="22"/>
          <w:highlight w:val="green"/>
          <w:u w:val="single"/>
        </w:rPr>
        <w:t>debate</w:t>
      </w:r>
      <w:r>
        <w:rPr>
          <w:b w:val="0"/>
          <w:i w:val="0"/>
          <w:smallCaps w:val="0"/>
          <w:strike w:val="0"/>
          <w:sz w:val="22"/>
          <w:u w:val="single"/>
        </w:rPr>
        <w:t xml:space="preserve"> is </w:t>
      </w:r>
      <w:r>
        <w:rPr>
          <w:b/>
          <w:i w:val="0"/>
          <w:smallCaps w:val="0"/>
          <w:strike w:val="0"/>
          <w:sz w:val="22"/>
          <w:highlight w:val="green"/>
          <w:u w:val="single"/>
        </w:rPr>
        <w:t>impossible</w:t>
      </w:r>
      <w:r>
        <w:rPr>
          <w:b w:val="0"/>
          <w:i w:val="0"/>
          <w:smallCaps w:val="0"/>
          <w:strike w:val="0"/>
          <w:sz w:val="22"/>
          <w:u w:val="single"/>
        </w:rPr>
        <w:t xml:space="preserve"> is </w:t>
      </w:r>
      <w:r>
        <w:rPr>
          <w:b w:val="0"/>
          <w:i w:val="0"/>
          <w:smallCaps w:val="0"/>
          <w:strike w:val="0"/>
          <w:sz w:val="22"/>
          <w:highlight w:val="green"/>
          <w:u w:val="single"/>
        </w:rPr>
        <w:t xml:space="preserve">then to </w:t>
      </w:r>
      <w:r>
        <w:rPr>
          <w:b/>
          <w:i w:val="0"/>
          <w:smallCaps w:val="0"/>
          <w:strike w:val="0"/>
          <w:sz w:val="22"/>
          <w:highlight w:val="green"/>
          <w:u w:val="single"/>
        </w:rPr>
        <w:t>beckon</w:t>
      </w:r>
      <w:r>
        <w:rPr>
          <w:b w:val="0"/>
          <w:i w:val="0"/>
          <w:smallCaps w:val="0"/>
          <w:strike w:val="0"/>
          <w:sz w:val="22"/>
          <w:u w:val="single"/>
        </w:rPr>
        <w:t xml:space="preserve"> to war on the </w:t>
      </w:r>
      <w:r>
        <w:rPr>
          <w:b/>
          <w:i w:val="0"/>
          <w:smallCaps w:val="0"/>
          <w:strike w:val="0"/>
          <w:sz w:val="22"/>
          <w:u w:val="single"/>
        </w:rPr>
        <w:t>horizon</w:t>
      </w:r>
      <w:r>
        <w:rPr>
          <w:b w:val="0"/>
          <w:i w:val="0"/>
          <w:smallCaps w:val="0"/>
          <w:strike w:val="0"/>
          <w:sz w:val="16"/>
          <w:u w:val="none"/>
        </w:rPr>
        <w:t xml:space="preserve">. It is to recognize the state of emergency as the end of the state of debate. The historical legacy of the U.S. Civil War will not let us end it there how- ever, </w:t>
      </w:r>
      <w:r>
        <w:rPr>
          <w:b w:val="0"/>
          <w:i w:val="0"/>
          <w:smallCaps w:val="0"/>
          <w:strike w:val="0"/>
          <w:sz w:val="22"/>
          <w:u w:val="single"/>
        </w:rPr>
        <w:t xml:space="preserve">because </w:t>
      </w:r>
      <w:r>
        <w:rPr>
          <w:b/>
          <w:i w:val="0"/>
          <w:smallCaps w:val="0"/>
          <w:strike w:val="0"/>
          <w:sz w:val="22"/>
          <w:u w:val="single"/>
        </w:rPr>
        <w:t>blackness</w:t>
      </w:r>
      <w:r>
        <w:rPr>
          <w:b w:val="0"/>
          <w:i w:val="0"/>
          <w:smallCaps w:val="0"/>
          <w:strike w:val="0"/>
          <w:sz w:val="22"/>
          <w:u w:val="single"/>
        </w:rPr>
        <w:t xml:space="preserve"> haunts even civil</w:t>
      </w:r>
      <w:r>
        <w:rPr>
          <w:b w:val="0"/>
          <w:i w:val="0"/>
          <w:smallCaps w:val="0"/>
          <w:strike w:val="0"/>
          <w:sz w:val="16"/>
          <w:u w:val="none"/>
        </w:rPr>
        <w:t xml:space="preserve"> war, and threatens stasis in both its senses with incoherence. To </w:t>
      </w:r>
      <w:r>
        <w:rPr>
          <w:b w:val="0"/>
          <w:i w:val="0"/>
          <w:smallCaps w:val="0"/>
          <w:strike w:val="0"/>
          <w:sz w:val="22"/>
          <w:highlight w:val="green"/>
          <w:u w:val="single"/>
        </w:rPr>
        <w:t xml:space="preserve">leave </w:t>
      </w:r>
      <w:r>
        <w:rPr>
          <w:b/>
          <w:i w:val="0"/>
          <w:smallCaps w:val="0"/>
          <w:strike w:val="0"/>
          <w:sz w:val="22"/>
          <w:highlight w:val="green"/>
          <w:u w:val="single"/>
        </w:rPr>
        <w:t>raciality</w:t>
      </w:r>
      <w:r>
        <w:rPr>
          <w:b w:val="0"/>
          <w:i w:val="0"/>
          <w:smallCaps w:val="0"/>
          <w:strike w:val="0"/>
          <w:sz w:val="22"/>
          <w:highlight w:val="green"/>
          <w:u w:val="single"/>
        </w:rPr>
        <w:t xml:space="preserve"> by</w:t>
      </w:r>
      <w:r>
        <w:rPr>
          <w:b w:val="0"/>
          <w:i w:val="0"/>
          <w:smallCaps w:val="0"/>
          <w:strike w:val="0"/>
          <w:sz w:val="22"/>
          <w:u w:val="single"/>
        </w:rPr>
        <w:t xml:space="preserve"> the </w:t>
      </w:r>
      <w:r>
        <w:rPr>
          <w:b/>
          <w:i w:val="0"/>
          <w:smallCaps w:val="0"/>
          <w:strike w:val="0"/>
          <w:sz w:val="22"/>
          <w:highlight w:val="green"/>
          <w:u w:val="single"/>
        </w:rPr>
        <w:t>wayside</w:t>
      </w:r>
      <w:r>
        <w:rPr>
          <w:b w:val="0"/>
          <w:i w:val="0"/>
          <w:smallCaps w:val="0"/>
          <w:strike w:val="0"/>
          <w:sz w:val="22"/>
          <w:u w:val="single"/>
        </w:rPr>
        <w:t xml:space="preserve"> is to repeat the endless </w:t>
      </w:r>
      <w:r>
        <w:rPr>
          <w:b/>
          <w:i w:val="0"/>
          <w:smallCaps w:val="0"/>
          <w:strike w:val="0"/>
          <w:sz w:val="22"/>
          <w:u w:val="single"/>
        </w:rPr>
        <w:t>disavowal</w:t>
      </w:r>
      <w:r>
        <w:rPr>
          <w:b w:val="0"/>
          <w:i w:val="0"/>
          <w:smallCaps w:val="0"/>
          <w:strike w:val="0"/>
          <w:sz w:val="16"/>
          <w:u w:val="none"/>
        </w:rPr>
        <w:t xml:space="preserve"> that what we are </w:t>
      </w:r>
      <w:r>
        <w:rPr>
          <w:b/>
          <w:i w:val="0"/>
          <w:smallCaps w:val="0"/>
          <w:strike w:val="0"/>
          <w:sz w:val="22"/>
          <w:u w:val="single"/>
        </w:rPr>
        <w:t>threatened</w:t>
      </w:r>
      <w:r>
        <w:rPr>
          <w:b w:val="0"/>
          <w:i w:val="0"/>
          <w:smallCaps w:val="0"/>
          <w:strike w:val="0"/>
          <w:sz w:val="22"/>
          <w:u w:val="single"/>
        </w:rPr>
        <w:t xml:space="preserve"> with is </w:t>
      </w:r>
      <w:r>
        <w:rPr>
          <w:b/>
          <w:i w:val="0"/>
          <w:smallCaps w:val="0"/>
          <w:strike w:val="0"/>
          <w:sz w:val="22"/>
          <w:u w:val="single"/>
        </w:rPr>
        <w:t>civil</w:t>
      </w:r>
      <w:r>
        <w:rPr>
          <w:b w:val="0"/>
          <w:i w:val="0"/>
          <w:smallCaps w:val="0"/>
          <w:strike w:val="0"/>
          <w:sz w:val="22"/>
          <w:u w:val="single"/>
        </w:rPr>
        <w:t xml:space="preserve"> war and not </w:t>
      </w:r>
      <w:r>
        <w:rPr>
          <w:b/>
          <w:i w:val="0"/>
          <w:smallCaps w:val="0"/>
          <w:strike w:val="0"/>
          <w:sz w:val="22"/>
          <w:u w:val="single"/>
        </w:rPr>
        <w:t>race</w:t>
      </w:r>
      <w:r>
        <w:rPr>
          <w:b w:val="0"/>
          <w:i w:val="0"/>
          <w:smallCaps w:val="0"/>
          <w:strike w:val="0"/>
          <w:sz w:val="22"/>
          <w:u w:val="single"/>
        </w:rPr>
        <w:t xml:space="preserve"> war</w:t>
      </w:r>
      <w:r>
        <w:rPr>
          <w:b w:val="0"/>
          <w:i w:val="0"/>
          <w:smallCaps w:val="0"/>
          <w:strike w:val="0"/>
          <w:sz w:val="16"/>
          <w:u w:val="none"/>
        </w:rPr>
        <w:t xml:space="preserve">. It is to still recuperate this World though the dialectical resolution that can </w:t>
      </w:r>
      <w:r>
        <w:rPr>
          <w:b w:val="0"/>
          <w:i w:val="0"/>
          <w:smallCaps w:val="0"/>
          <w:strike w:val="0"/>
          <w:sz w:val="22"/>
          <w:highlight w:val="green"/>
          <w:u w:val="single"/>
        </w:rPr>
        <w:t xml:space="preserve">adjust </w:t>
      </w:r>
      <w:r>
        <w:rPr>
          <w:b/>
          <w:i w:val="0"/>
          <w:smallCaps w:val="0"/>
          <w:strike w:val="0"/>
          <w:sz w:val="22"/>
          <w:highlight w:val="green"/>
          <w:u w:val="single"/>
        </w:rPr>
        <w:t>antagonism</w:t>
      </w:r>
      <w:r>
        <w:rPr>
          <w:b w:val="0"/>
          <w:i w:val="0"/>
          <w:smallCaps w:val="0"/>
          <w:strike w:val="0"/>
          <w:sz w:val="22"/>
          <w:u w:val="single"/>
        </w:rPr>
        <w:t xml:space="preserve"> to </w:t>
      </w:r>
      <w:r>
        <w:rPr>
          <w:b/>
          <w:i w:val="0"/>
          <w:smallCaps w:val="0"/>
          <w:strike w:val="0"/>
          <w:sz w:val="22"/>
          <w:u w:val="single"/>
        </w:rPr>
        <w:t>agonism</w:t>
      </w:r>
      <w:r>
        <w:rPr>
          <w:b w:val="0"/>
          <w:i w:val="0"/>
          <w:smallCaps w:val="0"/>
          <w:strike w:val="0"/>
          <w:sz w:val="16"/>
          <w:u w:val="none"/>
        </w:rPr>
        <w:t xml:space="preserve">. It is to wage liberal sovereignty’s </w:t>
      </w:r>
      <w:r>
        <w:rPr>
          <w:b w:val="0"/>
          <w:i w:val="0"/>
          <w:smallCaps w:val="0"/>
          <w:strike w:val="0"/>
          <w:sz w:val="22"/>
          <w:u w:val="single"/>
        </w:rPr>
        <w:t xml:space="preserve">war </w:t>
      </w:r>
      <w:r>
        <w:rPr>
          <w:b/>
          <w:i w:val="0"/>
          <w:smallCaps w:val="0"/>
          <w:strike w:val="0"/>
          <w:sz w:val="22"/>
          <w:u w:val="single"/>
        </w:rPr>
        <w:t>against</w:t>
      </w:r>
      <w:r>
        <w:rPr>
          <w:b w:val="0"/>
          <w:i w:val="0"/>
          <w:smallCaps w:val="0"/>
          <w:strike w:val="0"/>
          <w:sz w:val="22"/>
          <w:u w:val="single"/>
        </w:rPr>
        <w:t xml:space="preserve"> civil </w:t>
      </w:r>
      <w:r>
        <w:rPr>
          <w:b/>
          <w:i w:val="0"/>
          <w:smallCaps w:val="0"/>
          <w:strike w:val="0"/>
          <w:sz w:val="22"/>
          <w:u w:val="single"/>
        </w:rPr>
        <w:t>war</w:t>
      </w:r>
      <w:r>
        <w:rPr>
          <w:b w:val="0"/>
          <w:i w:val="0"/>
          <w:smallCaps w:val="0"/>
          <w:strike w:val="0"/>
          <w:sz w:val="22"/>
          <w:u w:val="single"/>
        </w:rPr>
        <w:t xml:space="preserve"> all over </w:t>
      </w:r>
      <w:r>
        <w:rPr>
          <w:b/>
          <w:i w:val="0"/>
          <w:smallCaps w:val="0"/>
          <w:strike w:val="0"/>
          <w:sz w:val="22"/>
          <w:u w:val="single"/>
        </w:rPr>
        <w:t>again</w:t>
      </w:r>
      <w:r>
        <w:rPr>
          <w:b w:val="0"/>
          <w:i w:val="0"/>
          <w:smallCaps w:val="0"/>
          <w:strike w:val="0"/>
          <w:sz w:val="16"/>
          <w:u w:val="none"/>
        </w:rPr>
        <w:t xml:space="preserve">. Polite discussions that acknowledge racial terror only so as to explain away racial violence as the unique domain of extremists maintain a sense of white innocence that not only </w:t>
      </w:r>
      <w:r>
        <w:rPr>
          <w:b/>
          <w:i w:val="0"/>
          <w:smallCaps w:val="0"/>
          <w:strike w:val="0"/>
          <w:sz w:val="22"/>
          <w:highlight w:val="green"/>
          <w:u w:val="single"/>
        </w:rPr>
        <w:t>individuates</w:t>
      </w:r>
      <w:r>
        <w:rPr>
          <w:b w:val="0"/>
          <w:i w:val="0"/>
          <w:smallCaps w:val="0"/>
          <w:strike w:val="0"/>
          <w:sz w:val="22"/>
          <w:u w:val="single"/>
        </w:rPr>
        <w:t xml:space="preserve"> a </w:t>
      </w:r>
      <w:r>
        <w:rPr>
          <w:b w:val="0"/>
          <w:i w:val="0"/>
          <w:smallCaps w:val="0"/>
          <w:strike w:val="0"/>
          <w:sz w:val="22"/>
          <w:highlight w:val="green"/>
          <w:u w:val="single"/>
        </w:rPr>
        <w:t xml:space="preserve">structural </w:t>
      </w:r>
      <w:r>
        <w:rPr>
          <w:b/>
          <w:i w:val="0"/>
          <w:smallCaps w:val="0"/>
          <w:strike w:val="0"/>
          <w:sz w:val="22"/>
          <w:highlight w:val="green"/>
          <w:u w:val="single"/>
        </w:rPr>
        <w:t>condition</w:t>
      </w:r>
      <w:r>
        <w:rPr>
          <w:b w:val="0"/>
          <w:i w:val="0"/>
          <w:smallCaps w:val="0"/>
          <w:strike w:val="0"/>
          <w:sz w:val="22"/>
          <w:highlight w:val="green"/>
          <w:u w:val="single"/>
        </w:rPr>
        <w:t>, but</w:t>
      </w:r>
      <w:r>
        <w:rPr>
          <w:b w:val="0"/>
          <w:i w:val="0"/>
          <w:smallCaps w:val="0"/>
          <w:strike w:val="0"/>
          <w:sz w:val="22"/>
          <w:u w:val="single"/>
        </w:rPr>
        <w:t xml:space="preserve"> also </w:t>
      </w:r>
      <w:r>
        <w:rPr>
          <w:b/>
          <w:i w:val="0"/>
          <w:smallCaps w:val="0"/>
          <w:strike w:val="0"/>
          <w:sz w:val="22"/>
          <w:highlight w:val="green"/>
          <w:u w:val="single"/>
        </w:rPr>
        <w:t>pathologizes</w:t>
      </w:r>
      <w:r>
        <w:rPr>
          <w:b w:val="0"/>
          <w:i w:val="0"/>
          <w:smallCaps w:val="0"/>
          <w:strike w:val="0"/>
          <w:sz w:val="22"/>
          <w:highlight w:val="green"/>
          <w:u w:val="single"/>
        </w:rPr>
        <w:t xml:space="preserve"> and </w:t>
      </w:r>
      <w:r>
        <w:rPr>
          <w:b/>
          <w:i w:val="0"/>
          <w:smallCaps w:val="0"/>
          <w:strike w:val="0"/>
          <w:sz w:val="22"/>
          <w:highlight w:val="green"/>
          <w:u w:val="single"/>
        </w:rPr>
        <w:t>prohibits</w:t>
      </w:r>
      <w:r>
        <w:rPr>
          <w:b w:val="0"/>
          <w:i w:val="0"/>
          <w:smallCaps w:val="0"/>
          <w:strike w:val="0"/>
          <w:sz w:val="22"/>
          <w:u w:val="single"/>
        </w:rPr>
        <w:t xml:space="preserve"> black </w:t>
      </w:r>
      <w:r>
        <w:rPr>
          <w:b/>
          <w:i w:val="0"/>
          <w:smallCaps w:val="0"/>
          <w:strike w:val="0"/>
          <w:sz w:val="22"/>
          <w:highlight w:val="green"/>
          <w:u w:val="single"/>
        </w:rPr>
        <w:t>utterance</w:t>
      </w:r>
      <w:r>
        <w:rPr>
          <w:b w:val="0"/>
          <w:i w:val="0"/>
          <w:smallCaps w:val="0"/>
          <w:strike w:val="0"/>
          <w:sz w:val="16"/>
          <w:u w:val="none"/>
        </w:rPr>
        <w:t xml:space="preserve"> (especially when that utterance might take on the form of rage) by adjusting the impossible demands of </w:t>
      </w:r>
      <w:r>
        <w:rPr>
          <w:b/>
          <w:i w:val="0"/>
          <w:smallCaps w:val="0"/>
          <w:strike w:val="0"/>
          <w:sz w:val="22"/>
          <w:u w:val="single"/>
        </w:rPr>
        <w:t>blackness</w:t>
      </w:r>
      <w:r>
        <w:rPr>
          <w:b w:val="0"/>
          <w:i w:val="0"/>
          <w:smallCaps w:val="0"/>
          <w:strike w:val="0"/>
          <w:sz w:val="22"/>
          <w:u w:val="single"/>
        </w:rPr>
        <w:t xml:space="preserve"> back to the </w:t>
      </w:r>
      <w:r>
        <w:rPr>
          <w:b/>
          <w:i w:val="0"/>
          <w:smallCaps w:val="0"/>
          <w:strike w:val="0"/>
          <w:sz w:val="22"/>
          <w:u w:val="single"/>
        </w:rPr>
        <w:t>acceptable</w:t>
      </w:r>
      <w:r>
        <w:rPr>
          <w:b w:val="0"/>
          <w:i w:val="0"/>
          <w:smallCaps w:val="0"/>
          <w:strike w:val="0"/>
          <w:sz w:val="22"/>
          <w:u w:val="single"/>
        </w:rPr>
        <w:t xml:space="preserve"> terms of debate</w:t>
      </w:r>
      <w:r>
        <w:rPr>
          <w:b w:val="0"/>
          <w:i w:val="0"/>
          <w:smallCaps w:val="0"/>
          <w:strike w:val="0"/>
          <w:sz w:val="16"/>
          <w:u w:val="none"/>
        </w:rPr>
        <w:t xml:space="preserve">. Within such discussions, blackness </w:t>
      </w:r>
      <w:r>
        <w:rPr>
          <w:b w:val="0"/>
          <w:i w:val="0"/>
          <w:smallCaps w:val="0"/>
          <w:strike w:val="0"/>
          <w:sz w:val="22"/>
          <w:u w:val="single"/>
        </w:rPr>
        <w:t xml:space="preserve">can only </w:t>
      </w:r>
      <w:r>
        <w:rPr>
          <w:b/>
          <w:i w:val="0"/>
          <w:smallCaps w:val="0"/>
          <w:strike w:val="0"/>
          <w:sz w:val="22"/>
          <w:u w:val="single"/>
        </w:rPr>
        <w:t>appear</w:t>
      </w:r>
      <w:r>
        <w:rPr>
          <w:b w:val="0"/>
          <w:i w:val="0"/>
          <w:smallCaps w:val="0"/>
          <w:strike w:val="0"/>
          <w:sz w:val="22"/>
          <w:u w:val="single"/>
        </w:rPr>
        <w:t xml:space="preserve"> as an </w:t>
      </w:r>
      <w:r>
        <w:rPr>
          <w:b/>
          <w:i w:val="0"/>
          <w:smallCaps w:val="0"/>
          <w:strike w:val="0"/>
          <w:sz w:val="22"/>
          <w:u w:val="single"/>
        </w:rPr>
        <w:t>afterthought</w:t>
      </w:r>
      <w:r>
        <w:rPr>
          <w:b w:val="0"/>
          <w:i w:val="0"/>
          <w:smallCaps w:val="0"/>
          <w:strike w:val="0"/>
          <w:sz w:val="16"/>
          <w:u w:val="none"/>
        </w:rPr>
        <w:t xml:space="preserve">, as what Denise Ferreira da Silva terms the affectable I or outer-determined </w:t>
      </w:r>
      <w:r>
        <w:rPr>
          <w:b w:val="0"/>
          <w:i w:val="0"/>
          <w:smallCaps w:val="0"/>
          <w:strike w:val="0"/>
          <w:sz w:val="22"/>
          <w:highlight w:val="green"/>
          <w:u w:val="single"/>
        </w:rPr>
        <w:t xml:space="preserve">rather than </w:t>
      </w:r>
      <w:r>
        <w:rPr>
          <w:b/>
          <w:i w:val="0"/>
          <w:smallCaps w:val="0"/>
          <w:strike w:val="0"/>
          <w:sz w:val="22"/>
          <w:highlight w:val="green"/>
          <w:u w:val="single"/>
        </w:rPr>
        <w:t>self-determined</w:t>
      </w:r>
      <w:r>
        <w:rPr>
          <w:b w:val="0"/>
          <w:i w:val="0"/>
          <w:smallCaps w:val="0"/>
          <w:strike w:val="0"/>
          <w:sz w:val="22"/>
          <w:u w:val="single"/>
        </w:rPr>
        <w:t xml:space="preserve"> subject </w:t>
      </w:r>
      <w:r>
        <w:rPr>
          <w:b w:val="0"/>
          <w:i w:val="0"/>
          <w:smallCaps w:val="0"/>
          <w:strike w:val="0"/>
          <w:sz w:val="22"/>
          <w:highlight w:val="green"/>
          <w:u w:val="single"/>
        </w:rPr>
        <w:t>in</w:t>
      </w:r>
      <w:r>
        <w:rPr>
          <w:b w:val="0"/>
          <w:i w:val="0"/>
          <w:smallCaps w:val="0"/>
          <w:strike w:val="0"/>
          <w:sz w:val="22"/>
          <w:u w:val="single"/>
        </w:rPr>
        <w:t xml:space="preserve"> the </w:t>
      </w:r>
      <w:r>
        <w:rPr>
          <w:b/>
          <w:i w:val="0"/>
          <w:smallCaps w:val="0"/>
          <w:strike w:val="0"/>
          <w:sz w:val="22"/>
          <w:highlight w:val="green"/>
          <w:u w:val="single"/>
        </w:rPr>
        <w:t>onto-epistemological</w:t>
      </w:r>
      <w:r>
        <w:rPr>
          <w:b w:val="0"/>
          <w:i w:val="0"/>
          <w:smallCaps w:val="0"/>
          <w:strike w:val="0"/>
          <w:sz w:val="22"/>
          <w:u w:val="single"/>
        </w:rPr>
        <w:t xml:space="preserve"> modern</w:t>
      </w:r>
      <w:r>
        <w:rPr>
          <w:b w:val="0"/>
          <w:i w:val="0"/>
          <w:smallCaps w:val="0"/>
          <w:strike w:val="0"/>
          <w:sz w:val="16"/>
          <w:u w:val="none"/>
        </w:rPr>
        <w:t xml:space="preserve"> text (da Silva 2007). </w:t>
      </w:r>
      <w:r>
        <w:rPr>
          <w:b w:val="0"/>
          <w:i w:val="0"/>
          <w:smallCaps w:val="0"/>
          <w:strike w:val="0"/>
          <w:sz w:val="22"/>
          <w:highlight w:val="green"/>
          <w:u w:val="single"/>
        </w:rPr>
        <w:t>Raciality</w:t>
      </w:r>
      <w:r>
        <w:rPr>
          <w:b w:val="0"/>
          <w:i w:val="0"/>
          <w:smallCaps w:val="0"/>
          <w:strike w:val="0"/>
          <w:sz w:val="22"/>
          <w:u w:val="single"/>
        </w:rPr>
        <w:t xml:space="preserve"> is </w:t>
      </w:r>
      <w:r>
        <w:rPr>
          <w:b/>
          <w:i w:val="0"/>
          <w:smallCaps w:val="0"/>
          <w:strike w:val="0"/>
          <w:sz w:val="22"/>
          <w:highlight w:val="green"/>
          <w:u w:val="single"/>
        </w:rPr>
        <w:t>intrinsic</w:t>
      </w:r>
      <w:r>
        <w:rPr>
          <w:b w:val="0"/>
          <w:i w:val="0"/>
          <w:smallCaps w:val="0"/>
          <w:strike w:val="0"/>
          <w:sz w:val="22"/>
          <w:highlight w:val="green"/>
          <w:u w:val="single"/>
        </w:rPr>
        <w:t xml:space="preserve"> to </w:t>
      </w:r>
      <w:r>
        <w:rPr>
          <w:b/>
          <w:i w:val="0"/>
          <w:smallCaps w:val="0"/>
          <w:strike w:val="0"/>
          <w:sz w:val="22"/>
          <w:highlight w:val="green"/>
          <w:u w:val="single"/>
        </w:rPr>
        <w:t>modernity</w:t>
      </w:r>
      <w:r>
        <w:rPr>
          <w:b w:val="0"/>
          <w:i w:val="0"/>
          <w:smallCaps w:val="0"/>
          <w:strike w:val="0"/>
          <w:sz w:val="22"/>
          <w:u w:val="single"/>
        </w:rPr>
        <w:t xml:space="preserve"> because it is </w:t>
      </w:r>
      <w:r>
        <w:rPr>
          <w:b/>
          <w:i w:val="0"/>
          <w:smallCaps w:val="0"/>
          <w:strike w:val="0"/>
          <w:sz w:val="22"/>
          <w:u w:val="single"/>
        </w:rPr>
        <w:t>necessary</w:t>
      </w:r>
      <w:r>
        <w:rPr>
          <w:b w:val="0"/>
          <w:i w:val="0"/>
          <w:smallCaps w:val="0"/>
          <w:strike w:val="0"/>
          <w:sz w:val="22"/>
          <w:u w:val="single"/>
        </w:rPr>
        <w:t xml:space="preserve"> for the </w:t>
      </w:r>
      <w:r>
        <w:rPr>
          <w:b/>
          <w:i w:val="0"/>
          <w:smallCaps w:val="0"/>
          <w:strike w:val="0"/>
          <w:sz w:val="22"/>
          <w:u w:val="single"/>
        </w:rPr>
        <w:t>construction</w:t>
      </w:r>
      <w:r>
        <w:rPr>
          <w:b w:val="0"/>
          <w:i w:val="0"/>
          <w:smallCaps w:val="0"/>
          <w:strike w:val="0"/>
          <w:sz w:val="16"/>
          <w:u w:val="none"/>
        </w:rPr>
        <w:t xml:space="preserve"> of the Subject—it names the materialization of the spatiotemporal forms that make the modern grammar. It creates the </w:t>
      </w:r>
      <w:r>
        <w:rPr>
          <w:b/>
          <w:i w:val="0"/>
          <w:smallCaps w:val="0"/>
          <w:strike w:val="0"/>
          <w:sz w:val="22"/>
          <w:u w:val="single"/>
        </w:rPr>
        <w:t>grounds</w:t>
      </w:r>
      <w:r>
        <w:rPr>
          <w:b w:val="0"/>
          <w:i w:val="0"/>
          <w:smallCaps w:val="0"/>
          <w:strike w:val="0"/>
          <w:sz w:val="22"/>
          <w:u w:val="single"/>
        </w:rPr>
        <w:t xml:space="preserve"> for the </w:t>
      </w:r>
      <w:r>
        <w:rPr>
          <w:b/>
          <w:i w:val="0"/>
          <w:smallCaps w:val="0"/>
          <w:strike w:val="0"/>
          <w:sz w:val="22"/>
          <w:u w:val="single"/>
        </w:rPr>
        <w:t>self-determined</w:t>
      </w:r>
      <w:r>
        <w:rPr>
          <w:b w:val="0"/>
          <w:i w:val="0"/>
          <w:smallCaps w:val="0"/>
          <w:strike w:val="0"/>
          <w:sz w:val="22"/>
          <w:u w:val="single"/>
        </w:rPr>
        <w:t xml:space="preserve"> subject</w:t>
      </w:r>
      <w:r>
        <w:rPr>
          <w:b w:val="0"/>
          <w:i w:val="0"/>
          <w:smallCaps w:val="0"/>
          <w:strike w:val="0"/>
          <w:sz w:val="16"/>
          <w:u w:val="none"/>
        </w:rPr>
        <w:t xml:space="preserve">. For da Silva, nothing short of a fracturing of the spatiotemporal </w:t>
      </w:r>
      <w:r>
        <w:rPr>
          <w:b w:val="0"/>
          <w:i w:val="0"/>
          <w:smallCaps w:val="0"/>
          <w:strike w:val="0"/>
          <w:sz w:val="22"/>
          <w:u w:val="single"/>
        </w:rPr>
        <w:t xml:space="preserve">formal </w:t>
      </w:r>
      <w:r>
        <w:rPr>
          <w:b/>
          <w:i w:val="0"/>
          <w:smallCaps w:val="0"/>
          <w:strike w:val="0"/>
          <w:sz w:val="22"/>
          <w:highlight w:val="green"/>
          <w:u w:val="single"/>
        </w:rPr>
        <w:t>principles</w:t>
      </w:r>
      <w:r>
        <w:rPr>
          <w:b w:val="0"/>
          <w:i w:val="0"/>
          <w:smallCaps w:val="0"/>
          <w:strike w:val="0"/>
          <w:sz w:val="22"/>
          <w:highlight w:val="green"/>
          <w:u w:val="single"/>
        </w:rPr>
        <w:t xml:space="preserve"> of </w:t>
      </w:r>
      <w:r>
        <w:rPr>
          <w:b/>
          <w:i w:val="0"/>
          <w:smallCaps w:val="0"/>
          <w:strike w:val="0"/>
          <w:sz w:val="22"/>
          <w:highlight w:val="green"/>
          <w:u w:val="single"/>
        </w:rPr>
        <w:t>understanding</w:t>
      </w:r>
      <w:r>
        <w:rPr>
          <w:b w:val="0"/>
          <w:i w:val="0"/>
          <w:smallCaps w:val="0"/>
          <w:strike w:val="0"/>
          <w:sz w:val="22"/>
          <w:u w:val="single"/>
        </w:rPr>
        <w:t xml:space="preserve"> that subtend </w:t>
      </w:r>
      <w:r>
        <w:rPr>
          <w:b/>
          <w:i w:val="0"/>
          <w:smallCaps w:val="0"/>
          <w:strike w:val="0"/>
          <w:sz w:val="22"/>
          <w:u w:val="single"/>
        </w:rPr>
        <w:t>historical</w:t>
      </w:r>
      <w:r>
        <w:rPr>
          <w:b w:val="0"/>
          <w:i w:val="0"/>
          <w:smallCaps w:val="0"/>
          <w:strike w:val="0"/>
          <w:sz w:val="22"/>
          <w:u w:val="single"/>
        </w:rPr>
        <w:t xml:space="preserve"> and </w:t>
      </w:r>
      <w:r>
        <w:rPr>
          <w:b/>
          <w:i w:val="0"/>
          <w:smallCaps w:val="0"/>
          <w:strike w:val="0"/>
          <w:sz w:val="22"/>
          <w:u w:val="single"/>
        </w:rPr>
        <w:t>scientific</w:t>
      </w:r>
      <w:r>
        <w:rPr>
          <w:b w:val="0"/>
          <w:i w:val="0"/>
          <w:smallCaps w:val="0"/>
          <w:strike w:val="0"/>
          <w:sz w:val="22"/>
          <w:u w:val="single"/>
        </w:rPr>
        <w:t xml:space="preserve"> knowledge</w:t>
      </w:r>
      <w:r>
        <w:rPr>
          <w:b w:val="0"/>
          <w:i w:val="0"/>
          <w:smallCaps w:val="0"/>
          <w:strike w:val="0"/>
          <w:sz w:val="16"/>
          <w:u w:val="none"/>
        </w:rPr>
        <w:t xml:space="preserve"> will redress the totality of racial violence, especially as it concerns black folk.</w:t>
      </w:r>
    </w:p>
    <w:p>
      <w:pPr>
        <w:spacing w:after="60"/>
      </w:pPr>
      <w:r>
        <w:rPr>
          <w:b w:val="0"/>
          <w:i w:val="0"/>
          <w:smallCaps w:val="0"/>
          <w:strike w:val="0"/>
          <w:sz w:val="16"/>
          <w:u w:val="none"/>
        </w:rPr>
        <w:t>Let us then take seriously Du Bois’s insight into the actual U.S. Civil War that animates so many antiblack pathologies today: that it was the black slaves, not Lincoln nor the Union, who won the war; and that it was the slaves, and not the South, who ultimately lost. For it was in the chaos and crisis of civil war that fugitivity realized freedom only to have it snatched away in Reconstruction: “The slave went free; stood a brief moment in the sun; then moved back again toward slavery. . . . Democracy died save in the hearts of black folk” (Du Bois 1935, 30).</w:t>
      </w:r>
    </w:p>
    <w:p>
      <w:pPr>
        <w:spacing w:after="60"/>
      </w:pPr>
      <w:r>
        <w:rPr>
          <w:b w:val="0"/>
          <w:i w:val="0"/>
          <w:smallCaps w:val="0"/>
          <w:strike w:val="0"/>
          <w:sz w:val="16"/>
          <w:u w:val="none"/>
        </w:rPr>
        <w:t xml:space="preserve">In Black Reconstruction, we are </w:t>
      </w:r>
      <w:r>
        <w:rPr>
          <w:b/>
          <w:i w:val="0"/>
          <w:smallCaps w:val="0"/>
          <w:strike w:val="0"/>
          <w:sz w:val="22"/>
          <w:highlight w:val="green"/>
          <w:u w:val="single"/>
        </w:rPr>
        <w:t>gifted</w:t>
      </w:r>
      <w:r>
        <w:rPr>
          <w:b w:val="0"/>
          <w:i w:val="0"/>
          <w:smallCaps w:val="0"/>
          <w:strike w:val="0"/>
          <w:sz w:val="22"/>
          <w:u w:val="single"/>
        </w:rPr>
        <w:t xml:space="preserve"> a </w:t>
      </w:r>
      <w:r>
        <w:rPr>
          <w:b w:val="0"/>
          <w:i w:val="0"/>
          <w:smallCaps w:val="0"/>
          <w:strike w:val="0"/>
          <w:sz w:val="22"/>
          <w:highlight w:val="green"/>
          <w:u w:val="single"/>
        </w:rPr>
        <w:t>tale of</w:t>
      </w:r>
      <w:r>
        <w:rPr>
          <w:b w:val="0"/>
          <w:i w:val="0"/>
          <w:smallCaps w:val="0"/>
          <w:strike w:val="0"/>
          <w:sz w:val="22"/>
          <w:u w:val="single"/>
        </w:rPr>
        <w:t xml:space="preserve"> the violence of </w:t>
      </w:r>
      <w:r>
        <w:rPr>
          <w:b/>
          <w:i w:val="0"/>
          <w:smallCaps w:val="0"/>
          <w:strike w:val="0"/>
          <w:sz w:val="22"/>
          <w:highlight w:val="green"/>
          <w:u w:val="single"/>
        </w:rPr>
        <w:t>antiblack</w:t>
      </w:r>
      <w:r>
        <w:rPr>
          <w:b w:val="0"/>
          <w:i w:val="0"/>
          <w:smallCaps w:val="0"/>
          <w:strike w:val="0"/>
          <w:sz w:val="22"/>
          <w:highlight w:val="green"/>
          <w:u w:val="single"/>
        </w:rPr>
        <w:t xml:space="preserve"> dialectic</w:t>
      </w:r>
      <w:r>
        <w:rPr>
          <w:b w:val="0"/>
          <w:i w:val="0"/>
          <w:smallCaps w:val="0"/>
          <w:strike w:val="0"/>
          <w:sz w:val="22"/>
          <w:u w:val="single"/>
        </w:rPr>
        <w:t xml:space="preserve"> and the </w:t>
      </w:r>
      <w:r>
        <w:rPr>
          <w:b/>
          <w:i w:val="0"/>
          <w:smallCaps w:val="0"/>
          <w:strike w:val="0"/>
          <w:sz w:val="22"/>
          <w:u w:val="single"/>
        </w:rPr>
        <w:t>potential</w:t>
      </w:r>
      <w:r>
        <w:rPr>
          <w:b w:val="0"/>
          <w:i w:val="0"/>
          <w:smallCaps w:val="0"/>
          <w:strike w:val="0"/>
          <w:sz w:val="22"/>
          <w:u w:val="single"/>
        </w:rPr>
        <w:t xml:space="preserve"> of black </w:t>
      </w:r>
      <w:r>
        <w:rPr>
          <w:b/>
          <w:i w:val="0"/>
          <w:smallCaps w:val="0"/>
          <w:strike w:val="0"/>
          <w:sz w:val="22"/>
          <w:u w:val="single"/>
        </w:rPr>
        <w:t>fugitivity</w:t>
      </w:r>
      <w:r>
        <w:rPr>
          <w:b w:val="0"/>
          <w:i w:val="0"/>
          <w:smallCaps w:val="0"/>
          <w:strike w:val="0"/>
          <w:sz w:val="16"/>
          <w:u w:val="none"/>
        </w:rPr>
        <w:t xml:space="preserve">. The common narrative that the North fought a war to end slavery and to preserve the Union figures the U.S. </w:t>
      </w:r>
      <w:r>
        <w:rPr>
          <w:b w:val="0"/>
          <w:i w:val="0"/>
          <w:smallCaps w:val="0"/>
          <w:strike w:val="0"/>
          <w:sz w:val="22"/>
          <w:u w:val="single"/>
        </w:rPr>
        <w:t xml:space="preserve">Civil War as a </w:t>
      </w:r>
      <w:r>
        <w:rPr>
          <w:b/>
          <w:i w:val="0"/>
          <w:smallCaps w:val="0"/>
          <w:strike w:val="0"/>
          <w:sz w:val="22"/>
          <w:u w:val="single"/>
        </w:rPr>
        <w:t>political</w:t>
      </w:r>
      <w:r>
        <w:rPr>
          <w:b w:val="0"/>
          <w:i w:val="0"/>
          <w:smallCaps w:val="0"/>
          <w:strike w:val="0"/>
          <w:sz w:val="22"/>
          <w:u w:val="single"/>
        </w:rPr>
        <w:t xml:space="preserve"> battle concerning </w:t>
      </w:r>
      <w:r>
        <w:rPr>
          <w:b/>
          <w:i w:val="0"/>
          <w:smallCaps w:val="0"/>
          <w:strike w:val="0"/>
          <w:sz w:val="22"/>
          <w:u w:val="single"/>
        </w:rPr>
        <w:t>sovereignty</w:t>
      </w:r>
      <w:r>
        <w:rPr>
          <w:b w:val="0"/>
          <w:i w:val="0"/>
          <w:smallCaps w:val="0"/>
          <w:strike w:val="0"/>
          <w:sz w:val="22"/>
          <w:u w:val="single"/>
        </w:rPr>
        <w:t xml:space="preserve"> and </w:t>
      </w:r>
      <w:r>
        <w:rPr>
          <w:b/>
          <w:i w:val="0"/>
          <w:smallCaps w:val="0"/>
          <w:strike w:val="0"/>
          <w:sz w:val="22"/>
          <w:u w:val="single"/>
        </w:rPr>
        <w:t>succession</w:t>
      </w:r>
      <w:r>
        <w:rPr>
          <w:b w:val="0"/>
          <w:i w:val="0"/>
          <w:smallCaps w:val="0"/>
          <w:strike w:val="0"/>
          <w:sz w:val="16"/>
          <w:u w:val="none"/>
        </w:rPr>
        <w:t xml:space="preserve">, or in the radical imagination as a battle for the future of capital between an industrial North and a pastoral planter economy in the South. For Du Bois this </w:t>
      </w:r>
      <w:r>
        <w:rPr>
          <w:b/>
          <w:i w:val="0"/>
          <w:smallCaps w:val="0"/>
          <w:strike w:val="0"/>
          <w:sz w:val="22"/>
          <w:highlight w:val="green"/>
          <w:u w:val="single"/>
        </w:rPr>
        <w:t>cannot</w:t>
      </w:r>
      <w:r>
        <w:rPr>
          <w:b w:val="0"/>
          <w:i w:val="0"/>
          <w:smallCaps w:val="0"/>
          <w:strike w:val="0"/>
          <w:sz w:val="22"/>
          <w:highlight w:val="green"/>
          <w:u w:val="single"/>
        </w:rPr>
        <w:t xml:space="preserve"> be</w:t>
      </w:r>
      <w:r>
        <w:rPr>
          <w:b w:val="0"/>
          <w:i w:val="0"/>
          <w:smallCaps w:val="0"/>
          <w:strike w:val="0"/>
          <w:sz w:val="22"/>
          <w:u w:val="single"/>
        </w:rPr>
        <w:t xml:space="preserve"> the </w:t>
      </w:r>
      <w:r>
        <w:rPr>
          <w:b/>
          <w:i w:val="0"/>
          <w:smallCaps w:val="0"/>
          <w:strike w:val="0"/>
          <w:sz w:val="22"/>
          <w:highlight w:val="green"/>
          <w:u w:val="single"/>
        </w:rPr>
        <w:t>whole</w:t>
      </w:r>
      <w:r>
        <w:rPr>
          <w:b w:val="0"/>
          <w:i w:val="0"/>
          <w:smallCaps w:val="0"/>
          <w:strike w:val="0"/>
          <w:sz w:val="22"/>
          <w:highlight w:val="green"/>
          <w:u w:val="single"/>
        </w:rPr>
        <w:t xml:space="preserve"> or</w:t>
      </w:r>
      <w:r>
        <w:rPr>
          <w:b w:val="0"/>
          <w:i w:val="0"/>
          <w:smallCaps w:val="0"/>
          <w:strike w:val="0"/>
          <w:sz w:val="22"/>
          <w:u w:val="single"/>
        </w:rPr>
        <w:t xml:space="preserve"> even </w:t>
      </w:r>
      <w:r>
        <w:rPr>
          <w:b/>
          <w:i w:val="0"/>
          <w:smallCaps w:val="0"/>
          <w:strike w:val="0"/>
          <w:sz w:val="22"/>
          <w:highlight w:val="green"/>
          <w:u w:val="single"/>
        </w:rPr>
        <w:t>essential</w:t>
      </w:r>
      <w:r>
        <w:rPr>
          <w:b w:val="0"/>
          <w:i w:val="0"/>
          <w:smallCaps w:val="0"/>
          <w:strike w:val="0"/>
          <w:sz w:val="22"/>
          <w:u w:val="single"/>
        </w:rPr>
        <w:t xml:space="preserve"> part of the </w:t>
      </w:r>
      <w:r>
        <w:rPr>
          <w:b/>
          <w:i w:val="0"/>
          <w:smallCaps w:val="0"/>
          <w:strike w:val="0"/>
          <w:sz w:val="22"/>
          <w:u w:val="single"/>
        </w:rPr>
        <w:t>story</w:t>
      </w:r>
      <w:r>
        <w:rPr>
          <w:b w:val="0"/>
          <w:i w:val="0"/>
          <w:smallCaps w:val="0"/>
          <w:strike w:val="0"/>
          <w:sz w:val="22"/>
          <w:u w:val="single"/>
        </w:rPr>
        <w:t xml:space="preserve">, as both </w:t>
      </w:r>
      <w:r>
        <w:rPr>
          <w:b/>
          <w:i w:val="0"/>
          <w:smallCaps w:val="0"/>
          <w:strike w:val="0"/>
          <w:sz w:val="22"/>
          <w:highlight w:val="green"/>
          <w:u w:val="single"/>
        </w:rPr>
        <w:t>narratives</w:t>
      </w:r>
      <w:r>
        <w:rPr>
          <w:b w:val="0"/>
          <w:i w:val="0"/>
          <w:smallCaps w:val="0"/>
          <w:strike w:val="0"/>
          <w:sz w:val="22"/>
          <w:u w:val="single"/>
        </w:rPr>
        <w:t xml:space="preserve"> naturalize the </w:t>
      </w:r>
      <w:r>
        <w:rPr>
          <w:b/>
          <w:i w:val="0"/>
          <w:smallCaps w:val="0"/>
          <w:strike w:val="0"/>
          <w:sz w:val="22"/>
          <w:highlight w:val="green"/>
          <w:u w:val="single"/>
        </w:rPr>
        <w:t>position</w:t>
      </w:r>
      <w:r>
        <w:rPr>
          <w:b w:val="0"/>
          <w:i w:val="0"/>
          <w:smallCaps w:val="0"/>
          <w:strike w:val="0"/>
          <w:sz w:val="22"/>
          <w:u w:val="single"/>
        </w:rPr>
        <w:t xml:space="preserve"> of the </w:t>
      </w:r>
      <w:r>
        <w:rPr>
          <w:b/>
          <w:i w:val="0"/>
          <w:smallCaps w:val="0"/>
          <w:strike w:val="0"/>
          <w:sz w:val="22"/>
          <w:highlight w:val="green"/>
          <w:u w:val="single"/>
        </w:rPr>
        <w:t>slave</w:t>
      </w:r>
      <w:r>
        <w:rPr>
          <w:b w:val="0"/>
          <w:i w:val="0"/>
          <w:smallCaps w:val="0"/>
          <w:strike w:val="0"/>
          <w:sz w:val="22"/>
          <w:highlight w:val="green"/>
          <w:u w:val="single"/>
        </w:rPr>
        <w:t xml:space="preserve"> </w:t>
      </w:r>
      <w:r>
        <w:rPr>
          <w:b w:val="0"/>
          <w:i w:val="0"/>
          <w:smallCaps w:val="0"/>
          <w:strike w:val="0"/>
          <w:sz w:val="22"/>
          <w:u w:val="single"/>
        </w:rPr>
        <w:t xml:space="preserve">and her </w:t>
      </w:r>
      <w:r>
        <w:rPr>
          <w:b/>
          <w:i w:val="0"/>
          <w:smallCaps w:val="0"/>
          <w:strike w:val="0"/>
          <w:sz w:val="22"/>
          <w:u w:val="single"/>
        </w:rPr>
        <w:t>nominal</w:t>
      </w:r>
      <w:r>
        <w:rPr>
          <w:b w:val="0"/>
          <w:i w:val="0"/>
          <w:smallCaps w:val="0"/>
          <w:strike w:val="0"/>
          <w:sz w:val="22"/>
          <w:u w:val="single"/>
        </w:rPr>
        <w:t xml:space="preserve"> emancipation </w:t>
      </w:r>
      <w:r>
        <w:rPr>
          <w:b w:val="0"/>
          <w:i w:val="0"/>
          <w:smallCaps w:val="0"/>
          <w:strike w:val="0"/>
          <w:sz w:val="22"/>
          <w:highlight w:val="green"/>
          <w:u w:val="single"/>
        </w:rPr>
        <w:t xml:space="preserve">as </w:t>
      </w:r>
      <w:r>
        <w:rPr>
          <w:b/>
          <w:i w:val="0"/>
          <w:smallCaps w:val="0"/>
          <w:strike w:val="0"/>
          <w:sz w:val="22"/>
          <w:highlight w:val="green"/>
          <w:u w:val="single"/>
        </w:rPr>
        <w:t>derivative</w:t>
      </w:r>
      <w:r>
        <w:rPr>
          <w:b w:val="0"/>
          <w:i w:val="0"/>
          <w:smallCaps w:val="0"/>
          <w:strike w:val="0"/>
          <w:sz w:val="22"/>
          <w:u w:val="single"/>
        </w:rPr>
        <w:t xml:space="preserve"> rather than </w:t>
      </w:r>
      <w:r>
        <w:rPr>
          <w:b/>
          <w:i w:val="0"/>
          <w:smallCaps w:val="0"/>
          <w:strike w:val="0"/>
          <w:sz w:val="22"/>
          <w:u w:val="single"/>
        </w:rPr>
        <w:t>active</w:t>
      </w:r>
      <w:r>
        <w:rPr>
          <w:b w:val="0"/>
          <w:i w:val="0"/>
          <w:smallCaps w:val="0"/>
          <w:strike w:val="0"/>
          <w:sz w:val="16"/>
          <w:u w:val="none"/>
        </w:rPr>
        <w:t xml:space="preserve">. In Du Bois’s account, black liberation was never the terms on which the war was fought; the war was </w:t>
      </w:r>
      <w:r>
        <w:rPr>
          <w:b/>
          <w:i w:val="0"/>
          <w:smallCaps w:val="0"/>
          <w:strike w:val="0"/>
          <w:sz w:val="22"/>
          <w:u w:val="single"/>
        </w:rPr>
        <w:t>fought</w:t>
      </w:r>
      <w:r>
        <w:rPr>
          <w:b w:val="0"/>
          <w:i w:val="0"/>
          <w:smallCaps w:val="0"/>
          <w:strike w:val="0"/>
          <w:sz w:val="22"/>
          <w:u w:val="single"/>
        </w:rPr>
        <w:t xml:space="preserve"> over competing </w:t>
      </w:r>
      <w:r>
        <w:rPr>
          <w:b/>
          <w:i w:val="0"/>
          <w:smallCaps w:val="0"/>
          <w:strike w:val="0"/>
          <w:sz w:val="22"/>
          <w:u w:val="single"/>
        </w:rPr>
        <w:t>concerns</w:t>
      </w:r>
      <w:r>
        <w:rPr>
          <w:b w:val="0"/>
          <w:i w:val="0"/>
          <w:smallCaps w:val="0"/>
          <w:strike w:val="0"/>
          <w:sz w:val="22"/>
          <w:u w:val="single"/>
        </w:rPr>
        <w:t xml:space="preserve"> to limit the </w:t>
      </w:r>
      <w:r>
        <w:rPr>
          <w:b/>
          <w:i w:val="0"/>
          <w:smallCaps w:val="0"/>
          <w:strike w:val="0"/>
          <w:sz w:val="22"/>
          <w:u w:val="single"/>
        </w:rPr>
        <w:t>competition</w:t>
      </w:r>
      <w:r>
        <w:rPr>
          <w:b w:val="0"/>
          <w:i w:val="0"/>
          <w:smallCaps w:val="0"/>
          <w:strike w:val="0"/>
          <w:sz w:val="16"/>
          <w:u w:val="none"/>
        </w:rPr>
        <w:t xml:space="preserve"> that black people posed to whites, both as slave labor and as free labor. The North for its part desired neither </w:t>
      </w:r>
      <w:r>
        <w:rPr>
          <w:b w:val="0"/>
          <w:i w:val="0"/>
          <w:smallCaps w:val="0"/>
          <w:strike w:val="0"/>
          <w:sz w:val="22"/>
          <w:u w:val="single"/>
        </w:rPr>
        <w:t xml:space="preserve">the </w:t>
      </w:r>
      <w:r>
        <w:rPr>
          <w:b/>
          <w:i w:val="0"/>
          <w:smallCaps w:val="0"/>
          <w:strike w:val="0"/>
          <w:sz w:val="22"/>
          <w:u w:val="single"/>
        </w:rPr>
        <w:t>abolition</w:t>
      </w:r>
      <w:r>
        <w:rPr>
          <w:b w:val="0"/>
          <w:i w:val="0"/>
          <w:smallCaps w:val="0"/>
          <w:strike w:val="0"/>
          <w:sz w:val="22"/>
          <w:u w:val="single"/>
        </w:rPr>
        <w:t xml:space="preserve"> of </w:t>
      </w:r>
      <w:r>
        <w:rPr>
          <w:b/>
          <w:i w:val="0"/>
          <w:smallCaps w:val="0"/>
          <w:strike w:val="0"/>
          <w:sz w:val="22"/>
          <w:u w:val="single"/>
        </w:rPr>
        <w:t>slavery</w:t>
      </w:r>
      <w:r>
        <w:rPr>
          <w:b w:val="0"/>
          <w:i w:val="0"/>
          <w:smallCaps w:val="0"/>
          <w:strike w:val="0"/>
          <w:sz w:val="22"/>
          <w:u w:val="single"/>
        </w:rPr>
        <w:t xml:space="preserve"> nor its </w:t>
      </w:r>
      <w:r>
        <w:rPr>
          <w:b/>
          <w:i w:val="0"/>
          <w:smallCaps w:val="0"/>
          <w:strike w:val="0"/>
          <w:sz w:val="22"/>
          <w:u w:val="single"/>
        </w:rPr>
        <w:t>expansion</w:t>
      </w:r>
      <w:r>
        <w:rPr>
          <w:b w:val="0"/>
          <w:i w:val="0"/>
          <w:smallCaps w:val="0"/>
          <w:strike w:val="0"/>
          <w:sz w:val="22"/>
          <w:u w:val="single"/>
        </w:rPr>
        <w:t xml:space="preserve"> into the western </w:t>
      </w:r>
      <w:r>
        <w:rPr>
          <w:b/>
          <w:i w:val="0"/>
          <w:smallCaps w:val="0"/>
          <w:strike w:val="0"/>
          <w:sz w:val="22"/>
          <w:u w:val="single"/>
        </w:rPr>
        <w:t>territories</w:t>
      </w:r>
      <w:r>
        <w:rPr>
          <w:b w:val="0"/>
          <w:i w:val="0"/>
          <w:smallCaps w:val="0"/>
          <w:strike w:val="0"/>
          <w:sz w:val="16"/>
          <w:u w:val="none"/>
        </w:rPr>
        <w:t xml:space="preserve">. Northerners desired a resolution to an untenable status quo thrown into disequilibrium by competing visions for how best to subjugate the </w:t>
      </w:r>
      <w:r>
        <w:rPr>
          <w:b w:val="0"/>
          <w:i w:val="0"/>
          <w:smallCaps w:val="0"/>
          <w:strike w:val="0"/>
          <w:sz w:val="22"/>
          <w:highlight w:val="green"/>
          <w:u w:val="single"/>
        </w:rPr>
        <w:t xml:space="preserve">black </w:t>
      </w:r>
      <w:r>
        <w:rPr>
          <w:b/>
          <w:i w:val="0"/>
          <w:smallCaps w:val="0"/>
          <w:strike w:val="0"/>
          <w:sz w:val="22"/>
          <w:highlight w:val="green"/>
          <w:u w:val="single"/>
        </w:rPr>
        <w:t>population</w:t>
      </w:r>
      <w:r>
        <w:rPr>
          <w:b w:val="0"/>
          <w:i w:val="0"/>
          <w:smallCaps w:val="0"/>
          <w:strike w:val="0"/>
          <w:sz w:val="22"/>
          <w:u w:val="single"/>
        </w:rPr>
        <w:t xml:space="preserve"> to </w:t>
      </w:r>
      <w:r>
        <w:rPr>
          <w:b/>
          <w:i w:val="0"/>
          <w:smallCaps w:val="0"/>
          <w:strike w:val="0"/>
          <w:sz w:val="22"/>
          <w:highlight w:val="green"/>
          <w:u w:val="single"/>
        </w:rPr>
        <w:t>secure</w:t>
      </w:r>
      <w:r>
        <w:rPr>
          <w:b w:val="0"/>
          <w:i w:val="0"/>
          <w:smallCaps w:val="0"/>
          <w:strike w:val="0"/>
          <w:sz w:val="22"/>
          <w:u w:val="single"/>
        </w:rPr>
        <w:t xml:space="preserve"> the white </w:t>
      </w:r>
      <w:r>
        <w:rPr>
          <w:b/>
          <w:i w:val="0"/>
          <w:smallCaps w:val="0"/>
          <w:strike w:val="0"/>
          <w:sz w:val="22"/>
          <w:highlight w:val="green"/>
          <w:u w:val="single"/>
        </w:rPr>
        <w:t>settlerist</w:t>
      </w:r>
      <w:r>
        <w:rPr>
          <w:b w:val="0"/>
          <w:i w:val="0"/>
          <w:smallCaps w:val="0"/>
          <w:strike w:val="0"/>
          <w:sz w:val="22"/>
          <w:highlight w:val="green"/>
          <w:u w:val="single"/>
        </w:rPr>
        <w:t xml:space="preserve"> way</w:t>
      </w:r>
      <w:r>
        <w:rPr>
          <w:b w:val="0"/>
          <w:i w:val="0"/>
          <w:smallCaps w:val="0"/>
          <w:strike w:val="0"/>
          <w:sz w:val="22"/>
          <w:u w:val="single"/>
        </w:rPr>
        <w:t xml:space="preserve"> of life</w:t>
      </w:r>
      <w:r>
        <w:rPr>
          <w:b w:val="0"/>
          <w:i w:val="0"/>
          <w:smallCaps w:val="0"/>
          <w:strike w:val="0"/>
          <w:sz w:val="16"/>
          <w:u w:val="none"/>
        </w:rPr>
        <w:t>. It was not until the slaves, through the waging of the General Strike, showed the North the way to win the war that Lincoln reluctantly issued the Emancipation Proclamation (Du Bois 1935, 82). The General Strike was the moment in which the impossible was actualized, through an incisive refusal to continue under the terms presented: “</w:t>
      </w:r>
      <w:r>
        <w:rPr>
          <w:b w:val="0"/>
          <w:i w:val="0"/>
          <w:smallCaps w:val="0"/>
          <w:strike w:val="0"/>
          <w:sz w:val="22"/>
          <w:u w:val="single"/>
        </w:rPr>
        <w:t xml:space="preserve">This was not </w:t>
      </w:r>
      <w:r>
        <w:rPr>
          <w:b/>
          <w:i w:val="0"/>
          <w:smallCaps w:val="0"/>
          <w:strike w:val="0"/>
          <w:sz w:val="22"/>
          <w:u w:val="single"/>
        </w:rPr>
        <w:t>merely</w:t>
      </w:r>
      <w:r>
        <w:rPr>
          <w:b w:val="0"/>
          <w:i w:val="0"/>
          <w:smallCaps w:val="0"/>
          <w:strike w:val="0"/>
          <w:sz w:val="22"/>
          <w:u w:val="single"/>
        </w:rPr>
        <w:t xml:space="preserve"> the </w:t>
      </w:r>
      <w:r>
        <w:rPr>
          <w:b/>
          <w:i w:val="0"/>
          <w:smallCaps w:val="0"/>
          <w:strike w:val="0"/>
          <w:sz w:val="22"/>
          <w:u w:val="single"/>
        </w:rPr>
        <w:t>desire</w:t>
      </w:r>
      <w:r>
        <w:rPr>
          <w:b w:val="0"/>
          <w:i w:val="0"/>
          <w:smallCaps w:val="0"/>
          <w:strike w:val="0"/>
          <w:sz w:val="22"/>
          <w:u w:val="single"/>
        </w:rPr>
        <w:t xml:space="preserve"> to stop </w:t>
      </w:r>
      <w:r>
        <w:rPr>
          <w:b/>
          <w:i w:val="0"/>
          <w:smallCaps w:val="0"/>
          <w:strike w:val="0"/>
          <w:sz w:val="22"/>
          <w:u w:val="single"/>
        </w:rPr>
        <w:t>work</w:t>
      </w:r>
      <w:r>
        <w:rPr>
          <w:b w:val="0"/>
          <w:i w:val="0"/>
          <w:smallCaps w:val="0"/>
          <w:strike w:val="0"/>
          <w:sz w:val="22"/>
          <w:u w:val="single"/>
        </w:rPr>
        <w:t xml:space="preserve">. It was a </w:t>
      </w:r>
      <w:r>
        <w:rPr>
          <w:b/>
          <w:i w:val="0"/>
          <w:smallCaps w:val="0"/>
          <w:strike w:val="0"/>
          <w:sz w:val="22"/>
          <w:u w:val="single"/>
        </w:rPr>
        <w:t>strike</w:t>
      </w:r>
      <w:r>
        <w:rPr>
          <w:b w:val="0"/>
          <w:i w:val="0"/>
          <w:smallCaps w:val="0"/>
          <w:strike w:val="0"/>
          <w:sz w:val="22"/>
          <w:u w:val="single"/>
        </w:rPr>
        <w:t xml:space="preserve"> on a </w:t>
      </w:r>
      <w:r>
        <w:rPr>
          <w:b/>
          <w:i w:val="0"/>
          <w:smallCaps w:val="0"/>
          <w:strike w:val="0"/>
          <w:sz w:val="22"/>
          <w:u w:val="single"/>
        </w:rPr>
        <w:t>wide basis</w:t>
      </w:r>
      <w:r>
        <w:rPr>
          <w:b w:val="0"/>
          <w:i w:val="0"/>
          <w:smallCaps w:val="0"/>
          <w:strike w:val="0"/>
          <w:sz w:val="16"/>
          <w:u w:val="none"/>
        </w:rPr>
        <w:t xml:space="preserve"> against the conditions of work. It was a general strike that involved directly in the end perhaps a half million people. They wanted to </w:t>
      </w:r>
      <w:r>
        <w:rPr>
          <w:b w:val="0"/>
          <w:i w:val="0"/>
          <w:smallCaps w:val="0"/>
          <w:strike w:val="0"/>
          <w:sz w:val="22"/>
          <w:highlight w:val="green"/>
          <w:u w:val="single"/>
        </w:rPr>
        <w:t xml:space="preserve">stop the </w:t>
      </w:r>
      <w:r>
        <w:rPr>
          <w:b/>
          <w:i w:val="0"/>
          <w:smallCaps w:val="0"/>
          <w:strike w:val="0"/>
          <w:sz w:val="22"/>
          <w:highlight w:val="green"/>
          <w:u w:val="single"/>
        </w:rPr>
        <w:t>economy</w:t>
      </w:r>
      <w:r>
        <w:rPr>
          <w:b w:val="0"/>
          <w:i w:val="0"/>
          <w:smallCaps w:val="0"/>
          <w:strike w:val="0"/>
          <w:sz w:val="22"/>
          <w:highlight w:val="green"/>
          <w:u w:val="single"/>
        </w:rPr>
        <w:t xml:space="preserve"> of</w:t>
      </w:r>
      <w:r>
        <w:rPr>
          <w:b w:val="0"/>
          <w:i w:val="0"/>
          <w:smallCaps w:val="0"/>
          <w:strike w:val="0"/>
          <w:sz w:val="22"/>
          <w:u w:val="single"/>
        </w:rPr>
        <w:t xml:space="preserve"> the </w:t>
      </w:r>
      <w:r>
        <w:rPr>
          <w:b/>
          <w:i w:val="0"/>
          <w:smallCaps w:val="0"/>
          <w:strike w:val="0"/>
          <w:sz w:val="22"/>
          <w:highlight w:val="green"/>
          <w:u w:val="single"/>
        </w:rPr>
        <w:t>plantation</w:t>
      </w:r>
      <w:r>
        <w:rPr>
          <w:b w:val="0"/>
          <w:i w:val="0"/>
          <w:smallCaps w:val="0"/>
          <w:strike w:val="0"/>
          <w:sz w:val="22"/>
          <w:u w:val="single"/>
        </w:rPr>
        <w:t xml:space="preserve"> system, and to do that </w:t>
      </w:r>
      <w:r>
        <w:rPr>
          <w:b w:val="0"/>
          <w:i w:val="0"/>
          <w:smallCaps w:val="0"/>
          <w:strike w:val="0"/>
          <w:sz w:val="22"/>
          <w:highlight w:val="green"/>
          <w:u w:val="single"/>
        </w:rPr>
        <w:t xml:space="preserve">they </w:t>
      </w:r>
      <w:r>
        <w:rPr>
          <w:b/>
          <w:i w:val="0"/>
          <w:smallCaps w:val="0"/>
          <w:strike w:val="0"/>
          <w:sz w:val="22"/>
          <w:highlight w:val="green"/>
          <w:u w:val="single"/>
        </w:rPr>
        <w:t>left</w:t>
      </w:r>
      <w:r>
        <w:rPr>
          <w:b w:val="0"/>
          <w:i w:val="0"/>
          <w:smallCaps w:val="0"/>
          <w:strike w:val="0"/>
          <w:sz w:val="22"/>
          <w:highlight w:val="green"/>
          <w:u w:val="single"/>
        </w:rPr>
        <w:t xml:space="preserve"> the </w:t>
      </w:r>
      <w:r>
        <w:rPr>
          <w:b/>
          <w:i w:val="0"/>
          <w:smallCaps w:val="0"/>
          <w:strike w:val="0"/>
          <w:sz w:val="22"/>
          <w:highlight w:val="green"/>
          <w:u w:val="single"/>
        </w:rPr>
        <w:t>plantations</w:t>
      </w:r>
      <w:r>
        <w:rPr>
          <w:b w:val="0"/>
          <w:i w:val="0"/>
          <w:smallCaps w:val="0"/>
          <w:strike w:val="0"/>
          <w:sz w:val="16"/>
          <w:u w:val="none"/>
        </w:rPr>
        <w:t>” (Du Bois 1935, 68).</w:t>
      </w:r>
    </w:p>
    <w:p>
      <w:pPr>
        <w:spacing w:after="60"/>
      </w:pPr>
      <w:r>
        <w:rPr>
          <w:b w:val="0"/>
          <w:i w:val="0"/>
          <w:smallCaps w:val="0"/>
          <w:strike w:val="0"/>
          <w:sz w:val="15"/>
          <w:u w:val="none"/>
        </w:rPr>
        <w:t xml:space="preserve">Significantly, Du Bois’s analysis of the Civil War extends beyond the Confederacy’s surrender in 1865 to the end of Reconstruction and the beginning of Jim Crow in 1878. The </w:t>
      </w:r>
      <w:r>
        <w:rPr>
          <w:b/>
          <w:i w:val="0"/>
          <w:smallCaps w:val="0"/>
          <w:strike w:val="0"/>
          <w:sz w:val="22"/>
          <w:u w:val="single"/>
        </w:rPr>
        <w:t>democracy</w:t>
      </w:r>
      <w:r>
        <w:rPr>
          <w:b w:val="0"/>
          <w:i w:val="0"/>
          <w:smallCaps w:val="0"/>
          <w:strike w:val="0"/>
          <w:sz w:val="22"/>
          <w:u w:val="single"/>
        </w:rPr>
        <w:t xml:space="preserve"> to come was </w:t>
      </w:r>
      <w:r>
        <w:rPr>
          <w:b/>
          <w:i w:val="0"/>
          <w:smallCaps w:val="0"/>
          <w:strike w:val="0"/>
          <w:sz w:val="22"/>
          <w:u w:val="single"/>
        </w:rPr>
        <w:t>quickly</w:t>
      </w:r>
      <w:r>
        <w:rPr>
          <w:b w:val="0"/>
          <w:i w:val="0"/>
          <w:smallCaps w:val="0"/>
          <w:strike w:val="0"/>
          <w:sz w:val="22"/>
          <w:u w:val="single"/>
        </w:rPr>
        <w:t xml:space="preserve"> sealed off in the </w:t>
      </w:r>
      <w:r>
        <w:rPr>
          <w:b/>
          <w:i w:val="0"/>
          <w:smallCaps w:val="0"/>
          <w:strike w:val="0"/>
          <w:sz w:val="22"/>
          <w:u w:val="single"/>
        </w:rPr>
        <w:t>compromises</w:t>
      </w:r>
      <w:r>
        <w:rPr>
          <w:b w:val="0"/>
          <w:i w:val="0"/>
          <w:smallCaps w:val="0"/>
          <w:strike w:val="0"/>
          <w:sz w:val="15"/>
          <w:u w:val="none"/>
        </w:rPr>
        <w:t xml:space="preserve"> made between the North and the South that we call blackened debate at the end of the world Reconstruction. Here debate, </w:t>
      </w:r>
      <w:r>
        <w:rPr>
          <w:b w:val="0"/>
          <w:i w:val="0"/>
          <w:smallCaps w:val="0"/>
          <w:strike w:val="0"/>
          <w:sz w:val="22"/>
          <w:highlight w:val="green"/>
          <w:u w:val="single"/>
        </w:rPr>
        <w:t>both</w:t>
      </w:r>
      <w:r>
        <w:rPr>
          <w:b w:val="0"/>
          <w:i w:val="0"/>
          <w:smallCaps w:val="0"/>
          <w:strike w:val="0"/>
          <w:sz w:val="22"/>
          <w:u w:val="single"/>
        </w:rPr>
        <w:t xml:space="preserve"> as </w:t>
      </w:r>
      <w:r>
        <w:rPr>
          <w:b/>
          <w:i w:val="0"/>
          <w:smallCaps w:val="0"/>
          <w:strike w:val="0"/>
          <w:sz w:val="22"/>
          <w:highlight w:val="green"/>
          <w:u w:val="single"/>
        </w:rPr>
        <w:t>contestation</w:t>
      </w:r>
      <w:r>
        <w:rPr>
          <w:b w:val="0"/>
          <w:i w:val="0"/>
          <w:smallCaps w:val="0"/>
          <w:strike w:val="0"/>
          <w:sz w:val="22"/>
          <w:highlight w:val="green"/>
          <w:u w:val="single"/>
        </w:rPr>
        <w:t xml:space="preserve"> on common </w:t>
      </w:r>
      <w:r>
        <w:rPr>
          <w:b/>
          <w:i w:val="0"/>
          <w:smallCaps w:val="0"/>
          <w:strike w:val="0"/>
          <w:sz w:val="22"/>
          <w:highlight w:val="green"/>
          <w:u w:val="single"/>
        </w:rPr>
        <w:t>ground</w:t>
      </w:r>
      <w:r>
        <w:rPr>
          <w:b w:val="0"/>
          <w:i w:val="0"/>
          <w:smallCaps w:val="0"/>
          <w:strike w:val="0"/>
          <w:sz w:val="22"/>
          <w:u w:val="single"/>
        </w:rPr>
        <w:t xml:space="preserve"> and as the </w:t>
      </w:r>
      <w:r>
        <w:rPr>
          <w:b/>
          <w:i w:val="0"/>
          <w:smallCaps w:val="0"/>
          <w:strike w:val="0"/>
          <w:sz w:val="22"/>
          <w:u w:val="single"/>
        </w:rPr>
        <w:t>resolution</w:t>
      </w:r>
      <w:r>
        <w:rPr>
          <w:b w:val="0"/>
          <w:i w:val="0"/>
          <w:smallCaps w:val="0"/>
          <w:strike w:val="0"/>
          <w:sz w:val="22"/>
          <w:u w:val="single"/>
        </w:rPr>
        <w:t xml:space="preserve"> to war</w:t>
      </w:r>
      <w:r>
        <w:rPr>
          <w:b w:val="0"/>
          <w:i w:val="0"/>
          <w:smallCaps w:val="0"/>
          <w:strike w:val="0"/>
          <w:sz w:val="15"/>
          <w:u w:val="none"/>
        </w:rPr>
        <w:t xml:space="preserve">, could only </w:t>
      </w:r>
      <w:r>
        <w:rPr>
          <w:b/>
          <w:i w:val="0"/>
          <w:smallCaps w:val="0"/>
          <w:strike w:val="0"/>
          <w:sz w:val="22"/>
          <w:u w:val="single"/>
        </w:rPr>
        <w:t>re-elaborate</w:t>
      </w:r>
      <w:r>
        <w:rPr>
          <w:b w:val="0"/>
          <w:i w:val="0"/>
          <w:smallCaps w:val="0"/>
          <w:strike w:val="0"/>
          <w:sz w:val="22"/>
          <w:u w:val="single"/>
        </w:rPr>
        <w:t xml:space="preserve"> black </w:t>
      </w:r>
      <w:r>
        <w:rPr>
          <w:b/>
          <w:i w:val="0"/>
          <w:smallCaps w:val="0"/>
          <w:strike w:val="0"/>
          <w:sz w:val="22"/>
          <w:u w:val="single"/>
        </w:rPr>
        <w:t>suffering</w:t>
      </w:r>
      <w:r>
        <w:rPr>
          <w:b w:val="0"/>
          <w:i w:val="0"/>
          <w:smallCaps w:val="0"/>
          <w:strike w:val="0"/>
          <w:sz w:val="15"/>
          <w:u w:val="none"/>
        </w:rPr>
        <w:t xml:space="preserve"> through nominal emancipation. In </w:t>
      </w:r>
      <w:r>
        <w:rPr>
          <w:b/>
          <w:i w:val="0"/>
          <w:smallCaps w:val="0"/>
          <w:strike w:val="0"/>
          <w:sz w:val="22"/>
          <w:u w:val="single"/>
        </w:rPr>
        <w:t>Reconstruction</w:t>
      </w:r>
      <w:r>
        <w:rPr>
          <w:b w:val="0"/>
          <w:i w:val="0"/>
          <w:smallCaps w:val="0"/>
          <w:strike w:val="0"/>
          <w:sz w:val="22"/>
          <w:u w:val="single"/>
        </w:rPr>
        <w:t xml:space="preserve"> we </w:t>
      </w:r>
      <w:r>
        <w:rPr>
          <w:b/>
          <w:i w:val="0"/>
          <w:smallCaps w:val="0"/>
          <w:strike w:val="0"/>
          <w:sz w:val="22"/>
          <w:u w:val="single"/>
        </w:rPr>
        <w:t>witness</w:t>
      </w:r>
      <w:r>
        <w:rPr>
          <w:b w:val="0"/>
          <w:i w:val="0"/>
          <w:smallCaps w:val="0"/>
          <w:strike w:val="0"/>
          <w:sz w:val="22"/>
          <w:u w:val="single"/>
        </w:rPr>
        <w:t xml:space="preserve"> how the </w:t>
      </w:r>
      <w:r>
        <w:rPr>
          <w:b/>
          <w:i w:val="0"/>
          <w:smallCaps w:val="0"/>
          <w:strike w:val="0"/>
          <w:sz w:val="22"/>
          <w:u w:val="single"/>
        </w:rPr>
        <w:t>bargain</w:t>
      </w:r>
      <w:r>
        <w:rPr>
          <w:b w:val="0"/>
          <w:i w:val="0"/>
          <w:smallCaps w:val="0"/>
          <w:strike w:val="0"/>
          <w:sz w:val="22"/>
          <w:u w:val="single"/>
        </w:rPr>
        <w:t xml:space="preserve"> was </w:t>
      </w:r>
      <w:r>
        <w:rPr>
          <w:b/>
          <w:i w:val="0"/>
          <w:smallCaps w:val="0"/>
          <w:strike w:val="0"/>
          <w:sz w:val="22"/>
          <w:u w:val="single"/>
        </w:rPr>
        <w:t>struck</w:t>
      </w:r>
      <w:r>
        <w:rPr>
          <w:b w:val="0"/>
          <w:i w:val="0"/>
          <w:smallCaps w:val="0"/>
          <w:strike w:val="0"/>
          <w:sz w:val="15"/>
          <w:u w:val="none"/>
        </w:rPr>
        <w:t xml:space="preserve"> for a newly transformed </w:t>
      </w:r>
      <w:r>
        <w:rPr>
          <w:b w:val="0"/>
          <w:i w:val="0"/>
          <w:smallCaps w:val="0"/>
          <w:strike w:val="0"/>
          <w:sz w:val="22"/>
          <w:u w:val="single"/>
        </w:rPr>
        <w:t xml:space="preserve">American </w:t>
      </w:r>
      <w:r>
        <w:rPr>
          <w:b/>
          <w:i w:val="0"/>
          <w:smallCaps w:val="0"/>
          <w:strike w:val="0"/>
          <w:sz w:val="22"/>
          <w:highlight w:val="green"/>
          <w:u w:val="single"/>
        </w:rPr>
        <w:t>whiteness</w:t>
      </w:r>
      <w:r>
        <w:rPr>
          <w:b w:val="0"/>
          <w:i w:val="0"/>
          <w:smallCaps w:val="0"/>
          <w:strike w:val="0"/>
          <w:sz w:val="22"/>
          <w:highlight w:val="green"/>
          <w:u w:val="single"/>
        </w:rPr>
        <w:t xml:space="preserve"> produced through the </w:t>
      </w:r>
      <w:r>
        <w:rPr>
          <w:b/>
          <w:i w:val="0"/>
          <w:smallCaps w:val="0"/>
          <w:strike w:val="0"/>
          <w:sz w:val="22"/>
          <w:highlight w:val="green"/>
          <w:u w:val="single"/>
        </w:rPr>
        <w:t>sublation</w:t>
      </w:r>
      <w:r>
        <w:rPr>
          <w:b w:val="0"/>
          <w:i w:val="0"/>
          <w:smallCaps w:val="0"/>
          <w:strike w:val="0"/>
          <w:sz w:val="22"/>
          <w:highlight w:val="green"/>
          <w:u w:val="single"/>
        </w:rPr>
        <w:t xml:space="preserve"> of the “</w:t>
      </w:r>
      <w:r>
        <w:rPr>
          <w:b/>
          <w:i w:val="0"/>
          <w:smallCaps w:val="0"/>
          <w:strike w:val="0"/>
          <w:sz w:val="22"/>
          <w:highlight w:val="green"/>
          <w:u w:val="single"/>
        </w:rPr>
        <w:t>Southern</w:t>
      </w:r>
      <w:r>
        <w:rPr>
          <w:b w:val="0"/>
          <w:i w:val="0"/>
          <w:smallCaps w:val="0"/>
          <w:strike w:val="0"/>
          <w:sz w:val="22"/>
          <w:highlight w:val="green"/>
          <w:u w:val="single"/>
        </w:rPr>
        <w:t xml:space="preserve"> way of life”</w:t>
      </w:r>
      <w:r>
        <w:rPr>
          <w:b w:val="0"/>
          <w:i w:val="0"/>
          <w:smallCaps w:val="0"/>
          <w:strike w:val="0"/>
          <w:sz w:val="15"/>
          <w:u w:val="none"/>
        </w:rPr>
        <w:t xml:space="preserve"> (the fantasy of which still animates grievances on the Right), </w:t>
      </w:r>
      <w:r>
        <w:rPr>
          <w:b w:val="0"/>
          <w:i w:val="0"/>
          <w:smallCaps w:val="0"/>
          <w:strike w:val="0"/>
          <w:sz w:val="22"/>
          <w:u w:val="single"/>
        </w:rPr>
        <w:t xml:space="preserve">but </w:t>
      </w:r>
      <w:r>
        <w:rPr>
          <w:b/>
          <w:i w:val="0"/>
          <w:smallCaps w:val="0"/>
          <w:strike w:val="0"/>
          <w:sz w:val="22"/>
          <w:u w:val="single"/>
        </w:rPr>
        <w:t>against</w:t>
      </w:r>
      <w:r>
        <w:rPr>
          <w:b w:val="0"/>
          <w:i w:val="0"/>
          <w:smallCaps w:val="0"/>
          <w:strike w:val="0"/>
          <w:sz w:val="22"/>
          <w:u w:val="single"/>
        </w:rPr>
        <w:t xml:space="preserve"> black life</w:t>
      </w:r>
      <w:r>
        <w:rPr>
          <w:b w:val="0"/>
          <w:i w:val="0"/>
          <w:smallCaps w:val="0"/>
          <w:strike w:val="0"/>
          <w:sz w:val="15"/>
          <w:u w:val="none"/>
        </w:rPr>
        <w:t xml:space="preserve">. The reinstantiation of master-slave </w:t>
      </w:r>
      <w:r>
        <w:rPr>
          <w:b/>
          <w:i w:val="0"/>
          <w:smallCaps w:val="0"/>
          <w:strike w:val="0"/>
          <w:sz w:val="22"/>
          <w:u w:val="single"/>
        </w:rPr>
        <w:t>relationships</w:t>
      </w:r>
      <w:r>
        <w:rPr>
          <w:b w:val="0"/>
          <w:i w:val="0"/>
          <w:smallCaps w:val="0"/>
          <w:strike w:val="0"/>
          <w:sz w:val="22"/>
          <w:u w:val="single"/>
        </w:rPr>
        <w:t xml:space="preserve"> in </w:t>
      </w:r>
      <w:r>
        <w:rPr>
          <w:b/>
          <w:i w:val="0"/>
          <w:smallCaps w:val="0"/>
          <w:strike w:val="0"/>
          <w:sz w:val="22"/>
          <w:u w:val="single"/>
        </w:rPr>
        <w:t>confederate</w:t>
      </w:r>
      <w:r>
        <w:rPr>
          <w:b w:val="0"/>
          <w:i w:val="0"/>
          <w:smallCaps w:val="0"/>
          <w:strike w:val="0"/>
          <w:sz w:val="22"/>
          <w:u w:val="single"/>
        </w:rPr>
        <w:t xml:space="preserve"> amnesty, black </w:t>
      </w:r>
      <w:r>
        <w:rPr>
          <w:b/>
          <w:i w:val="0"/>
          <w:smallCaps w:val="0"/>
          <w:strike w:val="0"/>
          <w:sz w:val="22"/>
          <w:u w:val="single"/>
        </w:rPr>
        <w:t>codes</w:t>
      </w:r>
      <w:r>
        <w:rPr>
          <w:b w:val="0"/>
          <w:i w:val="0"/>
          <w:smallCaps w:val="0"/>
          <w:strike w:val="0"/>
          <w:sz w:val="22"/>
          <w:u w:val="single"/>
        </w:rPr>
        <w:t xml:space="preserve">, the Thirteenth </w:t>
      </w:r>
      <w:r>
        <w:rPr>
          <w:b/>
          <w:i w:val="0"/>
          <w:smallCaps w:val="0"/>
          <w:strike w:val="0"/>
          <w:sz w:val="22"/>
          <w:u w:val="single"/>
        </w:rPr>
        <w:t>Amendment</w:t>
      </w:r>
      <w:r>
        <w:rPr>
          <w:b w:val="0"/>
          <w:i w:val="0"/>
          <w:smallCaps w:val="0"/>
          <w:strike w:val="0"/>
          <w:sz w:val="15"/>
          <w:u w:val="none"/>
        </w:rPr>
        <w:t xml:space="preserve">, vagrancy laws, convict leasing, extralegal terror, and the </w:t>
      </w:r>
      <w:r>
        <w:rPr>
          <w:b w:val="0"/>
          <w:i w:val="0"/>
          <w:smallCaps w:val="0"/>
          <w:strike w:val="0"/>
          <w:sz w:val="22"/>
          <w:u w:val="single"/>
        </w:rPr>
        <w:t xml:space="preserve">ongoing </w:t>
      </w:r>
      <w:r>
        <w:rPr>
          <w:b/>
          <w:i w:val="0"/>
          <w:smallCaps w:val="0"/>
          <w:strike w:val="0"/>
          <w:sz w:val="22"/>
          <w:highlight w:val="green"/>
          <w:u w:val="single"/>
        </w:rPr>
        <w:t>sentimental</w:t>
      </w:r>
      <w:r>
        <w:rPr>
          <w:b w:val="0"/>
          <w:i w:val="0"/>
          <w:smallCaps w:val="0"/>
          <w:strike w:val="0"/>
          <w:sz w:val="22"/>
          <w:highlight w:val="green"/>
          <w:u w:val="single"/>
        </w:rPr>
        <w:t xml:space="preserve"> and material </w:t>
      </w:r>
      <w:r>
        <w:rPr>
          <w:b/>
          <w:i w:val="0"/>
          <w:smallCaps w:val="0"/>
          <w:strike w:val="0"/>
          <w:sz w:val="22"/>
          <w:highlight w:val="green"/>
          <w:u w:val="single"/>
        </w:rPr>
        <w:t>expropriation</w:t>
      </w:r>
      <w:r>
        <w:rPr>
          <w:b w:val="0"/>
          <w:i w:val="0"/>
          <w:smallCaps w:val="0"/>
          <w:strike w:val="0"/>
          <w:sz w:val="22"/>
          <w:u w:val="single"/>
        </w:rPr>
        <w:t xml:space="preserve"> of total </w:t>
      </w:r>
      <w:r>
        <w:rPr>
          <w:b/>
          <w:i w:val="0"/>
          <w:smallCaps w:val="0"/>
          <w:strike w:val="0"/>
          <w:sz w:val="22"/>
          <w:u w:val="single"/>
        </w:rPr>
        <w:t>value</w:t>
      </w:r>
      <w:r>
        <w:rPr>
          <w:b w:val="0"/>
          <w:i w:val="0"/>
          <w:smallCaps w:val="0"/>
          <w:strike w:val="0"/>
          <w:sz w:val="22"/>
          <w:u w:val="single"/>
        </w:rPr>
        <w:t xml:space="preserve"> from the </w:t>
      </w:r>
      <w:r>
        <w:rPr>
          <w:b/>
          <w:i w:val="0"/>
          <w:smallCaps w:val="0"/>
          <w:strike w:val="0"/>
          <w:sz w:val="22"/>
          <w:u w:val="single"/>
        </w:rPr>
        <w:t>slave</w:t>
      </w:r>
      <w:r>
        <w:rPr>
          <w:b w:val="0"/>
          <w:i w:val="0"/>
          <w:smallCaps w:val="0"/>
          <w:strike w:val="0"/>
          <w:sz w:val="15"/>
          <w:u w:val="none"/>
        </w:rPr>
        <w:t xml:space="preserve"> that sustains global capital </w:t>
      </w:r>
      <w:r>
        <w:rPr>
          <w:b/>
          <w:i w:val="0"/>
          <w:smallCaps w:val="0"/>
          <w:strike w:val="0"/>
          <w:sz w:val="22"/>
          <w:highlight w:val="green"/>
          <w:u w:val="single"/>
        </w:rPr>
        <w:t>constitutes</w:t>
      </w:r>
      <w:r>
        <w:rPr>
          <w:b w:val="0"/>
          <w:i w:val="0"/>
          <w:smallCaps w:val="0"/>
          <w:strike w:val="0"/>
          <w:sz w:val="22"/>
          <w:highlight w:val="green"/>
          <w:u w:val="single"/>
        </w:rPr>
        <w:t xml:space="preserve"> the </w:t>
      </w:r>
      <w:r>
        <w:rPr>
          <w:b/>
          <w:i w:val="0"/>
          <w:smallCaps w:val="0"/>
          <w:strike w:val="0"/>
          <w:sz w:val="22"/>
          <w:highlight w:val="green"/>
          <w:u w:val="single"/>
        </w:rPr>
        <w:t>emergence</w:t>
      </w:r>
      <w:r>
        <w:rPr>
          <w:b w:val="0"/>
          <w:i w:val="0"/>
          <w:smallCaps w:val="0"/>
          <w:strike w:val="0"/>
          <w:sz w:val="22"/>
          <w:highlight w:val="green"/>
          <w:u w:val="single"/>
        </w:rPr>
        <w:t xml:space="preserve"> of the “</w:t>
      </w:r>
      <w:r>
        <w:rPr>
          <w:b/>
          <w:i w:val="0"/>
          <w:smallCaps w:val="0"/>
          <w:strike w:val="0"/>
          <w:sz w:val="22"/>
          <w:highlight w:val="green"/>
          <w:u w:val="single"/>
        </w:rPr>
        <w:t>afterlife</w:t>
      </w:r>
      <w:r>
        <w:rPr>
          <w:b w:val="0"/>
          <w:i w:val="0"/>
          <w:smallCaps w:val="0"/>
          <w:strike w:val="0"/>
          <w:sz w:val="22"/>
          <w:u w:val="single"/>
        </w:rPr>
        <w:t xml:space="preserve"> of slavery”</w:t>
      </w:r>
      <w:r>
        <w:rPr>
          <w:b w:val="0"/>
          <w:i w:val="0"/>
          <w:smallCaps w:val="0"/>
          <w:strike w:val="0"/>
          <w:sz w:val="15"/>
          <w:u w:val="none"/>
        </w:rPr>
        <w:t xml:space="preserve"> that characterizes our present (Hartman 1997).</w:t>
      </w:r>
    </w:p>
    <w:p>
      <w:pPr>
        <w:spacing w:after="60"/>
      </w:pPr>
      <w:r>
        <w:rPr>
          <w:b w:val="0"/>
          <w:i w:val="0"/>
          <w:smallCaps w:val="0"/>
          <w:strike w:val="0"/>
          <w:sz w:val="16"/>
          <w:u w:val="none"/>
        </w:rPr>
        <w:t xml:space="preserve">Du Bois’s analysis </w:t>
      </w:r>
      <w:r>
        <w:rPr>
          <w:b/>
          <w:i w:val="0"/>
          <w:smallCaps w:val="0"/>
          <w:strike w:val="0"/>
          <w:sz w:val="22"/>
          <w:highlight w:val="green"/>
          <w:u w:val="single"/>
        </w:rPr>
        <w:t>disrupts</w:t>
      </w:r>
      <w:r>
        <w:rPr>
          <w:b w:val="0"/>
          <w:i w:val="0"/>
          <w:smallCaps w:val="0"/>
          <w:strike w:val="0"/>
          <w:sz w:val="22"/>
          <w:u w:val="single"/>
        </w:rPr>
        <w:t xml:space="preserve"> the </w:t>
      </w:r>
      <w:r>
        <w:rPr>
          <w:b/>
          <w:i w:val="0"/>
          <w:smallCaps w:val="0"/>
          <w:strike w:val="0"/>
          <w:sz w:val="22"/>
          <w:highlight w:val="green"/>
          <w:u w:val="single"/>
        </w:rPr>
        <w:t>spatiotemporal</w:t>
      </w:r>
      <w:r>
        <w:rPr>
          <w:b w:val="0"/>
          <w:i w:val="0"/>
          <w:smallCaps w:val="0"/>
          <w:strike w:val="0"/>
          <w:sz w:val="22"/>
          <w:highlight w:val="green"/>
          <w:u w:val="single"/>
        </w:rPr>
        <w:t xml:space="preserve"> coordinates</w:t>
      </w:r>
      <w:r>
        <w:rPr>
          <w:b w:val="0"/>
          <w:i w:val="0"/>
          <w:smallCaps w:val="0"/>
          <w:strike w:val="0"/>
          <w:sz w:val="22"/>
          <w:u w:val="single"/>
        </w:rPr>
        <w:t xml:space="preserve"> of the </w:t>
      </w:r>
      <w:r>
        <w:rPr>
          <w:b/>
          <w:i w:val="0"/>
          <w:smallCaps w:val="0"/>
          <w:strike w:val="0"/>
          <w:sz w:val="22"/>
          <w:u w:val="single"/>
        </w:rPr>
        <w:t>political</w:t>
      </w:r>
      <w:r>
        <w:rPr>
          <w:b w:val="0"/>
          <w:i w:val="0"/>
          <w:smallCaps w:val="0"/>
          <w:strike w:val="0"/>
          <w:sz w:val="22"/>
          <w:u w:val="single"/>
        </w:rPr>
        <w:t xml:space="preserve"> </w:t>
      </w:r>
      <w:r>
        <w:rPr>
          <w:b w:val="0"/>
          <w:i w:val="0"/>
          <w:smallCaps w:val="0"/>
          <w:strike w:val="0"/>
          <w:sz w:val="22"/>
          <w:highlight w:val="green"/>
          <w:u w:val="single"/>
        </w:rPr>
        <w:t xml:space="preserve">to </w:t>
      </w:r>
      <w:r>
        <w:rPr>
          <w:b/>
          <w:i w:val="0"/>
          <w:smallCaps w:val="0"/>
          <w:strike w:val="0"/>
          <w:sz w:val="22"/>
          <w:highlight w:val="green"/>
          <w:u w:val="single"/>
        </w:rPr>
        <w:t>think</w:t>
      </w:r>
      <w:r>
        <w:rPr>
          <w:b w:val="0"/>
          <w:i w:val="0"/>
          <w:smallCaps w:val="0"/>
          <w:strike w:val="0"/>
          <w:sz w:val="22"/>
          <w:u w:val="single"/>
        </w:rPr>
        <w:t xml:space="preserve"> the </w:t>
      </w:r>
      <w:r>
        <w:rPr>
          <w:b w:val="0"/>
          <w:i w:val="0"/>
          <w:smallCaps w:val="0"/>
          <w:strike w:val="0"/>
          <w:sz w:val="22"/>
          <w:highlight w:val="green"/>
          <w:u w:val="single"/>
        </w:rPr>
        <w:t xml:space="preserve">(im)possibility of </w:t>
      </w:r>
      <w:r>
        <w:rPr>
          <w:b/>
          <w:i w:val="0"/>
          <w:smallCaps w:val="0"/>
          <w:strike w:val="0"/>
          <w:sz w:val="22"/>
          <w:highlight w:val="green"/>
          <w:u w:val="single"/>
        </w:rPr>
        <w:t>black politics</w:t>
      </w:r>
      <w:r>
        <w:rPr>
          <w:b w:val="0"/>
          <w:i w:val="0"/>
          <w:smallCaps w:val="0"/>
          <w:strike w:val="0"/>
          <w:sz w:val="22"/>
          <w:u w:val="single"/>
        </w:rPr>
        <w:t xml:space="preserve"> and </w:t>
      </w:r>
      <w:r>
        <w:rPr>
          <w:b/>
          <w:i w:val="0"/>
          <w:smallCaps w:val="0"/>
          <w:strike w:val="0"/>
          <w:sz w:val="22"/>
          <w:u w:val="single"/>
        </w:rPr>
        <w:t>liberation</w:t>
      </w:r>
      <w:r>
        <w:rPr>
          <w:b w:val="0"/>
          <w:i w:val="0"/>
          <w:smallCaps w:val="0"/>
          <w:strike w:val="0"/>
          <w:sz w:val="16"/>
          <w:u w:val="none"/>
        </w:rPr>
        <w:t xml:space="preserve">. To think with and through blackness means that we cannot think the Civil War as a </w:t>
      </w:r>
      <w:r>
        <w:rPr>
          <w:b/>
          <w:i w:val="0"/>
          <w:smallCaps w:val="0"/>
          <w:strike w:val="0"/>
          <w:sz w:val="22"/>
          <w:u w:val="single"/>
        </w:rPr>
        <w:t>demarcated</w:t>
      </w:r>
      <w:r>
        <w:rPr>
          <w:b w:val="0"/>
          <w:i w:val="0"/>
          <w:smallCaps w:val="0"/>
          <w:strike w:val="0"/>
          <w:sz w:val="22"/>
          <w:u w:val="single"/>
        </w:rPr>
        <w:t xml:space="preserve"> event </w:t>
      </w:r>
      <w:r>
        <w:rPr>
          <w:b/>
          <w:i w:val="0"/>
          <w:smallCaps w:val="0"/>
          <w:strike w:val="0"/>
          <w:sz w:val="22"/>
          <w:u w:val="single"/>
        </w:rPr>
        <w:t>distinct</w:t>
      </w:r>
      <w:r>
        <w:rPr>
          <w:b w:val="0"/>
          <w:i w:val="0"/>
          <w:smallCaps w:val="0"/>
          <w:strike w:val="0"/>
          <w:sz w:val="22"/>
          <w:u w:val="single"/>
        </w:rPr>
        <w:t xml:space="preserve"> from </w:t>
      </w:r>
      <w:r>
        <w:rPr>
          <w:b/>
          <w:i w:val="0"/>
          <w:smallCaps w:val="0"/>
          <w:strike w:val="0"/>
          <w:sz w:val="22"/>
          <w:u w:val="single"/>
        </w:rPr>
        <w:t>Reconstruction</w:t>
      </w:r>
      <w:r>
        <w:rPr>
          <w:b w:val="0"/>
          <w:i w:val="0"/>
          <w:smallCaps w:val="0"/>
          <w:strike w:val="0"/>
          <w:sz w:val="22"/>
          <w:u w:val="single"/>
        </w:rPr>
        <w:t xml:space="preserve"> and </w:t>
      </w:r>
      <w:r>
        <w:rPr>
          <w:b/>
          <w:i w:val="0"/>
          <w:smallCaps w:val="0"/>
          <w:strike w:val="0"/>
          <w:sz w:val="22"/>
          <w:u w:val="single"/>
        </w:rPr>
        <w:t>Jim Crow</w:t>
      </w:r>
      <w:r>
        <w:rPr>
          <w:b w:val="0"/>
          <w:i w:val="0"/>
          <w:smallCaps w:val="0"/>
          <w:strike w:val="0"/>
          <w:sz w:val="16"/>
          <w:u w:val="none"/>
        </w:rPr>
        <w:t xml:space="preserve"> or think the stasis of contestation </w:t>
      </w:r>
      <w:r>
        <w:rPr>
          <w:b/>
          <w:i w:val="0"/>
          <w:smallCaps w:val="0"/>
          <w:strike w:val="0"/>
          <w:sz w:val="22"/>
          <w:u w:val="single"/>
        </w:rPr>
        <w:t>between</w:t>
      </w:r>
      <w:r>
        <w:rPr>
          <w:b w:val="0"/>
          <w:i w:val="0"/>
          <w:smallCaps w:val="0"/>
          <w:strike w:val="0"/>
          <w:sz w:val="22"/>
          <w:u w:val="single"/>
        </w:rPr>
        <w:t xml:space="preserve"> the </w:t>
      </w:r>
      <w:r>
        <w:rPr>
          <w:b/>
          <w:i w:val="0"/>
          <w:smallCaps w:val="0"/>
          <w:strike w:val="0"/>
          <w:sz w:val="22"/>
          <w:u w:val="single"/>
        </w:rPr>
        <w:t>divisions</w:t>
      </w:r>
      <w:r>
        <w:rPr>
          <w:b w:val="0"/>
          <w:i w:val="0"/>
          <w:smallCaps w:val="0"/>
          <w:strike w:val="0"/>
          <w:sz w:val="22"/>
          <w:u w:val="single"/>
        </w:rPr>
        <w:t xml:space="preserve"> of a </w:t>
      </w:r>
      <w:r>
        <w:rPr>
          <w:b/>
          <w:i w:val="0"/>
          <w:smallCaps w:val="0"/>
          <w:strike w:val="0"/>
          <w:sz w:val="22"/>
          <w:u w:val="single"/>
        </w:rPr>
        <w:t>polity</w:t>
      </w:r>
      <w:r>
        <w:rPr>
          <w:b w:val="0"/>
          <w:i w:val="0"/>
          <w:smallCaps w:val="0"/>
          <w:strike w:val="0"/>
          <w:sz w:val="16"/>
          <w:u w:val="none"/>
        </w:rPr>
        <w:t xml:space="preserve">. We must abandon the liberal notion of progress that “accumulates . . . [and] . . . captures” </w:t>
      </w:r>
      <w:r>
        <w:rPr>
          <w:b w:val="0"/>
          <w:i w:val="0"/>
          <w:smallCaps w:val="0"/>
          <w:strike w:val="0"/>
          <w:sz w:val="22"/>
          <w:u w:val="single"/>
        </w:rPr>
        <w:t xml:space="preserve">black suffering in the name of securing an </w:t>
      </w:r>
      <w:r>
        <w:rPr>
          <w:b/>
          <w:i w:val="0"/>
          <w:smallCaps w:val="0"/>
          <w:strike w:val="0"/>
          <w:sz w:val="22"/>
          <w:u w:val="single"/>
        </w:rPr>
        <w:t>antiblack</w:t>
      </w:r>
      <w:r>
        <w:rPr>
          <w:b w:val="0"/>
          <w:i w:val="0"/>
          <w:smallCaps w:val="0"/>
          <w:strike w:val="0"/>
          <w:sz w:val="22"/>
          <w:u w:val="single"/>
        </w:rPr>
        <w:t xml:space="preserve"> future</w:t>
      </w:r>
      <w:r>
        <w:rPr>
          <w:b w:val="0"/>
          <w:i w:val="0"/>
          <w:smallCaps w:val="0"/>
          <w:strike w:val="0"/>
          <w:sz w:val="16"/>
          <w:u w:val="none"/>
        </w:rPr>
        <w:t xml:space="preserve"> as well as the appeal of </w:t>
      </w:r>
      <w:r>
        <w:rPr>
          <w:b w:val="0"/>
          <w:i w:val="0"/>
          <w:smallCaps w:val="0"/>
          <w:strike w:val="0"/>
          <w:sz w:val="22"/>
          <w:highlight w:val="green"/>
          <w:u w:val="single"/>
        </w:rPr>
        <w:t>universality</w:t>
      </w:r>
      <w:r>
        <w:rPr>
          <w:b w:val="0"/>
          <w:i w:val="0"/>
          <w:smallCaps w:val="0"/>
          <w:strike w:val="0"/>
          <w:sz w:val="22"/>
          <w:u w:val="single"/>
        </w:rPr>
        <w:t xml:space="preserve"> and particularity which </w:t>
      </w:r>
      <w:r>
        <w:rPr>
          <w:b/>
          <w:i w:val="0"/>
          <w:smallCaps w:val="0"/>
          <w:strike w:val="0"/>
          <w:sz w:val="22"/>
          <w:highlight w:val="green"/>
          <w:u w:val="single"/>
        </w:rPr>
        <w:t>spatially</w:t>
      </w:r>
      <w:r>
        <w:rPr>
          <w:b w:val="0"/>
          <w:i w:val="0"/>
          <w:smallCaps w:val="0"/>
          <w:strike w:val="0"/>
          <w:sz w:val="22"/>
          <w:highlight w:val="green"/>
          <w:u w:val="single"/>
        </w:rPr>
        <w:t xml:space="preserve"> “arrests</w:t>
      </w:r>
      <w:r>
        <w:rPr>
          <w:b w:val="0"/>
          <w:i w:val="0"/>
          <w:smallCaps w:val="0"/>
          <w:strike w:val="0"/>
          <w:sz w:val="22"/>
          <w:u w:val="single"/>
        </w:rPr>
        <w:t xml:space="preserve"> </w:t>
      </w:r>
      <w:r>
        <w:rPr>
          <w:b/>
          <w:i w:val="0"/>
          <w:smallCaps w:val="0"/>
          <w:strike w:val="0"/>
          <w:sz w:val="22"/>
          <w:u w:val="single"/>
        </w:rPr>
        <w:t>Blackness’s</w:t>
      </w:r>
      <w:r>
        <w:rPr>
          <w:b w:val="0"/>
          <w:i w:val="0"/>
          <w:smallCaps w:val="0"/>
          <w:strike w:val="0"/>
          <w:sz w:val="22"/>
          <w:u w:val="single"/>
        </w:rPr>
        <w:t xml:space="preserve"> </w:t>
      </w:r>
      <w:r>
        <w:rPr>
          <w:b w:val="0"/>
          <w:i w:val="0"/>
          <w:smallCaps w:val="0"/>
          <w:strike w:val="0"/>
          <w:sz w:val="22"/>
          <w:highlight w:val="green"/>
          <w:u w:val="single"/>
        </w:rPr>
        <w:t xml:space="preserve">creative </w:t>
      </w:r>
      <w:r>
        <w:rPr>
          <w:b/>
          <w:i w:val="0"/>
          <w:smallCaps w:val="0"/>
          <w:strike w:val="0"/>
          <w:sz w:val="22"/>
          <w:highlight w:val="green"/>
          <w:u w:val="single"/>
        </w:rPr>
        <w:t>potential</w:t>
      </w:r>
      <w:r>
        <w:rPr>
          <w:b w:val="0"/>
          <w:i w:val="0"/>
          <w:smallCaps w:val="0"/>
          <w:strike w:val="0"/>
          <w:sz w:val="22"/>
          <w:u w:val="single"/>
        </w:rPr>
        <w:t>”</w:t>
      </w:r>
      <w:r>
        <w:rPr>
          <w:b w:val="0"/>
          <w:i w:val="0"/>
          <w:smallCaps w:val="0"/>
          <w:strike w:val="0"/>
          <w:sz w:val="16"/>
          <w:u w:val="none"/>
        </w:rPr>
        <w:t xml:space="preserve"> (Dillon 2013, 42; da Silva 2014, 84). According to da Silva, “such an understanding of total value [of slavery for the creation of the World] </w:t>
      </w:r>
      <w:r>
        <w:rPr>
          <w:b w:val="0"/>
          <w:i w:val="0"/>
          <w:smallCaps w:val="0"/>
          <w:strike w:val="0"/>
          <w:sz w:val="22"/>
          <w:highlight w:val="green"/>
          <w:u w:val="single"/>
        </w:rPr>
        <w:t>requires</w:t>
      </w:r>
      <w:r>
        <w:rPr>
          <w:b w:val="0"/>
          <w:i w:val="0"/>
          <w:smallCaps w:val="0"/>
          <w:strike w:val="0"/>
          <w:sz w:val="22"/>
          <w:u w:val="single"/>
        </w:rPr>
        <w:t xml:space="preserve"> a </w:t>
      </w:r>
      <w:r>
        <w:rPr>
          <w:b/>
          <w:i w:val="0"/>
          <w:smallCaps w:val="0"/>
          <w:strike w:val="0"/>
          <w:sz w:val="22"/>
          <w:highlight w:val="green"/>
          <w:u w:val="single"/>
        </w:rPr>
        <w:t>suspension</w:t>
      </w:r>
      <w:r>
        <w:rPr>
          <w:b w:val="0"/>
          <w:i w:val="0"/>
          <w:smallCaps w:val="0"/>
          <w:strike w:val="0"/>
          <w:sz w:val="22"/>
          <w:u w:val="single"/>
        </w:rPr>
        <w:t xml:space="preserve"> of the </w:t>
      </w:r>
      <w:r>
        <w:rPr>
          <w:b w:val="0"/>
          <w:i w:val="0"/>
          <w:smallCaps w:val="0"/>
          <w:strike w:val="0"/>
          <w:sz w:val="22"/>
          <w:highlight w:val="green"/>
          <w:u w:val="single"/>
        </w:rPr>
        <w:t>view</w:t>
      </w:r>
      <w:r>
        <w:rPr>
          <w:b w:val="0"/>
          <w:i w:val="0"/>
          <w:smallCaps w:val="0"/>
          <w:strike w:val="0"/>
          <w:sz w:val="22"/>
          <w:u w:val="single"/>
        </w:rPr>
        <w:t xml:space="preserve"> that all there is </w:t>
      </w:r>
      <w:r>
        <w:rPr>
          <w:b w:val="0"/>
          <w:i w:val="0"/>
          <w:smallCaps w:val="0"/>
          <w:strike w:val="0"/>
          <w:sz w:val="22"/>
          <w:highlight w:val="green"/>
          <w:u w:val="single"/>
        </w:rPr>
        <w:t xml:space="preserve">in </w:t>
      </w:r>
      <w:r>
        <w:rPr>
          <w:b/>
          <w:i w:val="0"/>
          <w:smallCaps w:val="0"/>
          <w:strike w:val="0"/>
          <w:sz w:val="22"/>
          <w:highlight w:val="green"/>
          <w:u w:val="single"/>
        </w:rPr>
        <w:t>Time</w:t>
      </w:r>
      <w:r>
        <w:rPr>
          <w:b w:val="0"/>
          <w:i w:val="0"/>
          <w:smallCaps w:val="0"/>
          <w:strike w:val="0"/>
          <w:sz w:val="22"/>
          <w:highlight w:val="green"/>
          <w:u w:val="single"/>
        </w:rPr>
        <w:t xml:space="preserve"> and </w:t>
      </w:r>
      <w:r>
        <w:rPr>
          <w:b/>
          <w:i w:val="0"/>
          <w:smallCaps w:val="0"/>
          <w:strike w:val="0"/>
          <w:sz w:val="22"/>
          <w:highlight w:val="green"/>
          <w:u w:val="single"/>
        </w:rPr>
        <w:t>Space</w:t>
      </w:r>
      <w:r>
        <w:rPr>
          <w:b w:val="0"/>
          <w:i w:val="0"/>
          <w:smallCaps w:val="0"/>
          <w:strike w:val="0"/>
          <w:sz w:val="16"/>
          <w:u w:val="none"/>
        </w:rPr>
        <w:t xml:space="preserve"> . . . the radical force of Blackness lies at the turn of thought—that is, Black- ness knowing and studying </w:t>
      </w:r>
      <w:r>
        <w:rPr>
          <w:b w:val="0"/>
          <w:i w:val="0"/>
          <w:smallCaps w:val="0"/>
          <w:strike w:val="0"/>
          <w:sz w:val="22"/>
          <w:u w:val="single"/>
        </w:rPr>
        <w:t>announces the End of the World</w:t>
      </w:r>
      <w:r>
        <w:rPr>
          <w:b w:val="0"/>
          <w:i w:val="0"/>
          <w:smallCaps w:val="0"/>
          <w:strike w:val="0"/>
          <w:sz w:val="16"/>
          <w:u w:val="none"/>
        </w:rPr>
        <w:t xml:space="preserve"> as we know it” (2014, 84, emphasis mine).</w:t>
      </w:r>
    </w:p>
    <w:p>
      <w:pPr>
        <w:spacing w:after="60"/>
      </w:pPr>
      <w:r>
        <w:rPr>
          <w:b w:val="0"/>
          <w:i w:val="0"/>
          <w:smallCaps w:val="0"/>
          <w:strike w:val="0"/>
          <w:sz w:val="16"/>
          <w:u w:val="none"/>
        </w:rPr>
        <w:t xml:space="preserve">Da Silva joins a </w:t>
      </w:r>
      <w:r>
        <w:rPr>
          <w:b w:val="0"/>
          <w:i w:val="0"/>
          <w:smallCaps w:val="0"/>
          <w:strike w:val="0"/>
          <w:sz w:val="22"/>
          <w:highlight w:val="green"/>
          <w:u w:val="single"/>
        </w:rPr>
        <w:t xml:space="preserve">growing </w:t>
      </w:r>
      <w:r>
        <w:rPr>
          <w:b/>
          <w:i w:val="0"/>
          <w:smallCaps w:val="0"/>
          <w:strike w:val="0"/>
          <w:sz w:val="22"/>
          <w:highlight w:val="green"/>
          <w:u w:val="single"/>
        </w:rPr>
        <w:t>number</w:t>
      </w:r>
      <w:r>
        <w:rPr>
          <w:b w:val="0"/>
          <w:i w:val="0"/>
          <w:smallCaps w:val="0"/>
          <w:strike w:val="0"/>
          <w:sz w:val="22"/>
          <w:u w:val="single"/>
        </w:rPr>
        <w:t xml:space="preserve"> of black </w:t>
      </w:r>
      <w:r>
        <w:rPr>
          <w:b/>
          <w:i w:val="0"/>
          <w:smallCaps w:val="0"/>
          <w:strike w:val="0"/>
          <w:sz w:val="22"/>
          <w:u w:val="single"/>
        </w:rPr>
        <w:t>scholars</w:t>
      </w:r>
      <w:r>
        <w:rPr>
          <w:b w:val="0"/>
          <w:i w:val="0"/>
          <w:smallCaps w:val="0"/>
          <w:strike w:val="0"/>
          <w:sz w:val="22"/>
          <w:u w:val="single"/>
        </w:rPr>
        <w:t xml:space="preserve"> in </w:t>
      </w:r>
      <w:r>
        <w:rPr>
          <w:b w:val="0"/>
          <w:i w:val="0"/>
          <w:smallCaps w:val="0"/>
          <w:strike w:val="0"/>
          <w:sz w:val="22"/>
          <w:highlight w:val="green"/>
          <w:u w:val="single"/>
        </w:rPr>
        <w:t xml:space="preserve">many </w:t>
      </w:r>
      <w:r>
        <w:rPr>
          <w:b/>
          <w:i w:val="0"/>
          <w:smallCaps w:val="0"/>
          <w:strike w:val="0"/>
          <w:sz w:val="22"/>
          <w:highlight w:val="green"/>
          <w:u w:val="single"/>
        </w:rPr>
        <w:t>different</w:t>
      </w:r>
      <w:r>
        <w:rPr>
          <w:b w:val="0"/>
          <w:i w:val="0"/>
          <w:smallCaps w:val="0"/>
          <w:strike w:val="0"/>
          <w:sz w:val="22"/>
          <w:u w:val="single"/>
        </w:rPr>
        <w:t xml:space="preserve"> disciplinary </w:t>
      </w:r>
      <w:r>
        <w:rPr>
          <w:b/>
          <w:i w:val="0"/>
          <w:smallCaps w:val="0"/>
          <w:strike w:val="0"/>
          <w:sz w:val="22"/>
          <w:highlight w:val="green"/>
          <w:u w:val="single"/>
        </w:rPr>
        <w:t>homes</w:t>
      </w:r>
      <w:r>
        <w:rPr>
          <w:b w:val="0"/>
          <w:i w:val="0"/>
          <w:smallCaps w:val="0"/>
          <w:strike w:val="0"/>
          <w:sz w:val="16"/>
          <w:u w:val="none"/>
        </w:rPr>
        <w:t xml:space="preserve"> thinking through the </w:t>
      </w:r>
      <w:r>
        <w:rPr>
          <w:b/>
          <w:i w:val="0"/>
          <w:smallCaps w:val="0"/>
          <w:strike w:val="0"/>
          <w:sz w:val="22"/>
          <w:highlight w:val="green"/>
          <w:u w:val="single"/>
        </w:rPr>
        <w:t>metaphysics</w:t>
      </w:r>
      <w:r>
        <w:rPr>
          <w:b w:val="0"/>
          <w:i w:val="0"/>
          <w:smallCaps w:val="0"/>
          <w:strike w:val="0"/>
          <w:sz w:val="22"/>
          <w:u w:val="single"/>
        </w:rPr>
        <w:t xml:space="preserve"> of </w:t>
      </w:r>
      <w:r>
        <w:rPr>
          <w:b/>
          <w:i w:val="0"/>
          <w:smallCaps w:val="0"/>
          <w:strike w:val="0"/>
          <w:sz w:val="22"/>
          <w:u w:val="single"/>
        </w:rPr>
        <w:t>blackness</w:t>
      </w:r>
      <w:r>
        <w:rPr>
          <w:b w:val="0"/>
          <w:i w:val="0"/>
          <w:smallCaps w:val="0"/>
          <w:strike w:val="0"/>
          <w:sz w:val="22"/>
          <w:u w:val="single"/>
        </w:rPr>
        <w:t xml:space="preserve"> as that </w:t>
      </w:r>
      <w:r>
        <w:rPr>
          <w:b w:val="0"/>
          <w:i w:val="0"/>
          <w:smallCaps w:val="0"/>
          <w:strike w:val="0"/>
          <w:sz w:val="22"/>
          <w:highlight w:val="green"/>
          <w:u w:val="single"/>
        </w:rPr>
        <w:t xml:space="preserve">which is </w:t>
      </w:r>
      <w:r>
        <w:rPr>
          <w:b/>
          <w:i w:val="0"/>
          <w:smallCaps w:val="0"/>
          <w:strike w:val="0"/>
          <w:sz w:val="22"/>
          <w:highlight w:val="green"/>
          <w:u w:val="single"/>
        </w:rPr>
        <w:t>ungrounded</w:t>
      </w:r>
      <w:r>
        <w:rPr>
          <w:b w:val="0"/>
          <w:i w:val="0"/>
          <w:smallCaps w:val="0"/>
          <w:strike w:val="0"/>
          <w:sz w:val="22"/>
          <w:u w:val="single"/>
        </w:rPr>
        <w:t xml:space="preserve"> and </w:t>
      </w:r>
      <w:r>
        <w:rPr>
          <w:b/>
          <w:i w:val="0"/>
          <w:smallCaps w:val="0"/>
          <w:strike w:val="0"/>
          <w:sz w:val="22"/>
          <w:u w:val="single"/>
        </w:rPr>
        <w:t>ontologically</w:t>
      </w:r>
      <w:r>
        <w:rPr>
          <w:b w:val="0"/>
          <w:i w:val="0"/>
          <w:smallCaps w:val="0"/>
          <w:strike w:val="0"/>
          <w:sz w:val="22"/>
          <w:u w:val="single"/>
        </w:rPr>
        <w:t xml:space="preserve"> null</w:t>
      </w:r>
      <w:r>
        <w:rPr>
          <w:b w:val="0"/>
          <w:i w:val="0"/>
          <w:smallCaps w:val="0"/>
          <w:strike w:val="0"/>
          <w:sz w:val="16"/>
          <w:u w:val="none"/>
        </w:rPr>
        <w:t xml:space="preserve"> with respect to the </w:t>
      </w:r>
      <w:r>
        <w:rPr>
          <w:b/>
          <w:i w:val="0"/>
          <w:smallCaps w:val="0"/>
          <w:strike w:val="0"/>
          <w:sz w:val="22"/>
          <w:u w:val="single"/>
        </w:rPr>
        <w:t>modern</w:t>
      </w:r>
      <w:r>
        <w:rPr>
          <w:b w:val="0"/>
          <w:i w:val="0"/>
          <w:smallCaps w:val="0"/>
          <w:strike w:val="0"/>
          <w:sz w:val="22"/>
          <w:u w:val="single"/>
        </w:rPr>
        <w:t xml:space="preserve"> </w:t>
      </w:r>
      <w:r>
        <w:rPr>
          <w:b w:val="0"/>
          <w:i w:val="0"/>
          <w:smallCaps w:val="0"/>
          <w:strike w:val="0"/>
          <w:sz w:val="22"/>
          <w:highlight w:val="green"/>
          <w:u w:val="single"/>
        </w:rPr>
        <w:t>onto-epistemological</w:t>
      </w:r>
      <w:r>
        <w:rPr>
          <w:b w:val="0"/>
          <w:i w:val="0"/>
          <w:smallCaps w:val="0"/>
          <w:strike w:val="0"/>
          <w:sz w:val="22"/>
          <w:u w:val="single"/>
        </w:rPr>
        <w:t xml:space="preserve"> </w:t>
      </w:r>
      <w:r>
        <w:rPr>
          <w:b/>
          <w:i w:val="0"/>
          <w:smallCaps w:val="0"/>
          <w:strike w:val="0"/>
          <w:sz w:val="22"/>
          <w:u w:val="single"/>
        </w:rPr>
        <w:t>paradigm</w:t>
      </w:r>
      <w:r>
        <w:rPr>
          <w:b w:val="0"/>
          <w:i w:val="0"/>
          <w:smallCaps w:val="0"/>
          <w:strike w:val="0"/>
          <w:sz w:val="16"/>
          <w:u w:val="none"/>
        </w:rPr>
        <w:t xml:space="preserve">.4 In the World that ontologizes antiblack- ness and racial capitalism, the </w:t>
      </w:r>
      <w:r>
        <w:rPr>
          <w:b/>
          <w:i w:val="0"/>
          <w:smallCaps w:val="0"/>
          <w:strike w:val="0"/>
          <w:sz w:val="22"/>
          <w:highlight w:val="green"/>
          <w:u w:val="single"/>
        </w:rPr>
        <w:t>calculus</w:t>
      </w:r>
      <w:r>
        <w:rPr>
          <w:b w:val="0"/>
          <w:i w:val="0"/>
          <w:smallCaps w:val="0"/>
          <w:strike w:val="0"/>
          <w:sz w:val="22"/>
          <w:highlight w:val="green"/>
          <w:u w:val="single"/>
        </w:rPr>
        <w:t xml:space="preserve"> of </w:t>
      </w:r>
      <w:r>
        <w:rPr>
          <w:b w:val="0"/>
          <w:i w:val="0"/>
          <w:smallCaps w:val="0"/>
          <w:strike w:val="0"/>
          <w:sz w:val="22"/>
          <w:u w:val="single"/>
        </w:rPr>
        <w:t xml:space="preserve">racial </w:t>
      </w:r>
      <w:r>
        <w:rPr>
          <w:b w:val="0"/>
          <w:i w:val="0"/>
          <w:smallCaps w:val="0"/>
          <w:strike w:val="0"/>
          <w:sz w:val="22"/>
          <w:highlight w:val="green"/>
          <w:u w:val="single"/>
        </w:rPr>
        <w:t>terror</w:t>
      </w:r>
      <w:r>
        <w:rPr>
          <w:b w:val="0"/>
          <w:i w:val="0"/>
          <w:smallCaps w:val="0"/>
          <w:strike w:val="0"/>
          <w:sz w:val="22"/>
          <w:u w:val="single"/>
        </w:rPr>
        <w:t xml:space="preserve"> </w:t>
      </w:r>
      <w:r>
        <w:rPr>
          <w:b/>
          <w:i w:val="0"/>
          <w:smallCaps w:val="0"/>
          <w:strike w:val="0"/>
          <w:sz w:val="22"/>
          <w:u w:val="single"/>
        </w:rPr>
        <w:t>exceeds</w:t>
      </w:r>
      <w:r>
        <w:rPr>
          <w:b w:val="0"/>
          <w:i w:val="0"/>
          <w:smallCaps w:val="0"/>
          <w:strike w:val="0"/>
          <w:sz w:val="22"/>
          <w:u w:val="single"/>
        </w:rPr>
        <w:t xml:space="preserve"> and </w:t>
      </w:r>
      <w:r>
        <w:rPr>
          <w:b w:val="0"/>
          <w:i w:val="0"/>
          <w:smallCaps w:val="0"/>
          <w:strike w:val="0"/>
          <w:sz w:val="22"/>
          <w:highlight w:val="green"/>
          <w:u w:val="single"/>
        </w:rPr>
        <w:t>makes</w:t>
      </w:r>
      <w:r>
        <w:rPr>
          <w:b w:val="0"/>
          <w:i w:val="0"/>
          <w:smallCaps w:val="0"/>
          <w:strike w:val="0"/>
          <w:sz w:val="22"/>
          <w:u w:val="single"/>
        </w:rPr>
        <w:t xml:space="preserve"> possible </w:t>
      </w:r>
      <w:r>
        <w:rPr>
          <w:b/>
          <w:i w:val="0"/>
          <w:smallCaps w:val="0"/>
          <w:strike w:val="0"/>
          <w:sz w:val="22"/>
          <w:highlight w:val="green"/>
          <w:u w:val="single"/>
        </w:rPr>
        <w:t>recognition</w:t>
      </w:r>
      <w:r>
        <w:rPr>
          <w:b w:val="0"/>
          <w:i w:val="0"/>
          <w:smallCaps w:val="0"/>
          <w:strike w:val="0"/>
          <w:sz w:val="22"/>
          <w:u w:val="single"/>
        </w:rPr>
        <w:t xml:space="preserve"> </w:t>
      </w:r>
      <w:r>
        <w:rPr>
          <w:b w:val="0"/>
          <w:i w:val="0"/>
          <w:smallCaps w:val="0"/>
          <w:strike w:val="0"/>
          <w:sz w:val="16"/>
          <w:u w:val="none"/>
        </w:rPr>
        <w:t xml:space="preserve">through the reduction of </w:t>
      </w:r>
      <w:r>
        <w:rPr>
          <w:b/>
          <w:i w:val="0"/>
          <w:smallCaps w:val="0"/>
          <w:strike w:val="0"/>
          <w:sz w:val="22"/>
          <w:highlight w:val="green"/>
          <w:u w:val="single"/>
        </w:rPr>
        <w:t>blackness</w:t>
      </w:r>
      <w:r>
        <w:rPr>
          <w:b w:val="0"/>
          <w:i w:val="0"/>
          <w:smallCaps w:val="0"/>
          <w:strike w:val="0"/>
          <w:sz w:val="22"/>
          <w:u w:val="single"/>
        </w:rPr>
        <w:t xml:space="preserve"> to the </w:t>
      </w:r>
      <w:r>
        <w:rPr>
          <w:b/>
          <w:i w:val="0"/>
          <w:smallCaps w:val="0"/>
          <w:strike w:val="0"/>
          <w:sz w:val="22"/>
          <w:highlight w:val="green"/>
          <w:u w:val="single"/>
        </w:rPr>
        <w:t>figure</w:t>
      </w:r>
      <w:r>
        <w:rPr>
          <w:b w:val="0"/>
          <w:i w:val="0"/>
          <w:smallCaps w:val="0"/>
          <w:strike w:val="0"/>
          <w:sz w:val="22"/>
          <w:u w:val="single"/>
        </w:rPr>
        <w:t xml:space="preserve"> of the </w:t>
      </w:r>
      <w:r>
        <w:rPr>
          <w:b/>
          <w:i w:val="0"/>
          <w:smallCaps w:val="0"/>
          <w:strike w:val="0"/>
          <w:sz w:val="22"/>
          <w:u w:val="single"/>
        </w:rPr>
        <w:t>Slave</w:t>
      </w:r>
      <w:r>
        <w:rPr>
          <w:b w:val="0"/>
          <w:i w:val="0"/>
          <w:smallCaps w:val="0"/>
          <w:strike w:val="0"/>
          <w:sz w:val="16"/>
          <w:u w:val="none"/>
        </w:rPr>
        <w:t xml:space="preserve">. The middle passage here is metonymic, </w:t>
      </w:r>
      <w:r>
        <w:rPr>
          <w:b w:val="0"/>
          <w:i w:val="0"/>
          <w:smallCaps w:val="0"/>
          <w:strike w:val="0"/>
          <w:sz w:val="22"/>
          <w:highlight w:val="green"/>
          <w:u w:val="single"/>
        </w:rPr>
        <w:t>naming</w:t>
      </w:r>
      <w:r>
        <w:rPr>
          <w:b w:val="0"/>
          <w:i w:val="0"/>
          <w:smallCaps w:val="0"/>
          <w:strike w:val="0"/>
          <w:sz w:val="22"/>
          <w:u w:val="single"/>
        </w:rPr>
        <w:t xml:space="preserve"> the </w:t>
      </w:r>
      <w:r>
        <w:rPr>
          <w:b/>
          <w:i w:val="0"/>
          <w:smallCaps w:val="0"/>
          <w:strike w:val="0"/>
          <w:sz w:val="22"/>
          <w:highlight w:val="green"/>
          <w:u w:val="single"/>
        </w:rPr>
        <w:t>production</w:t>
      </w:r>
      <w:r>
        <w:rPr>
          <w:b w:val="0"/>
          <w:i w:val="0"/>
          <w:smallCaps w:val="0"/>
          <w:strike w:val="0"/>
          <w:sz w:val="22"/>
          <w:u w:val="single"/>
        </w:rPr>
        <w:t xml:space="preserve"> of anagrammatical </w:t>
      </w:r>
      <w:r>
        <w:rPr>
          <w:b/>
          <w:i w:val="0"/>
          <w:smallCaps w:val="0"/>
          <w:strike w:val="0"/>
          <w:sz w:val="22"/>
          <w:u w:val="single"/>
        </w:rPr>
        <w:t>blackness</w:t>
      </w:r>
      <w:r>
        <w:rPr>
          <w:b w:val="0"/>
          <w:i w:val="0"/>
          <w:smallCaps w:val="0"/>
          <w:strike w:val="0"/>
          <w:sz w:val="16"/>
          <w:u w:val="none"/>
        </w:rPr>
        <w:t xml:space="preserve"> through the </w:t>
      </w:r>
      <w:r>
        <w:rPr>
          <w:b w:val="0"/>
          <w:i w:val="0"/>
          <w:smallCaps w:val="0"/>
          <w:strike w:val="0"/>
          <w:sz w:val="22"/>
          <w:u w:val="single"/>
        </w:rPr>
        <w:t xml:space="preserve">ongoing </w:t>
      </w:r>
      <w:r>
        <w:rPr>
          <w:b w:val="0"/>
          <w:i w:val="0"/>
          <w:smallCaps w:val="0"/>
          <w:strike w:val="0"/>
          <w:sz w:val="22"/>
          <w:highlight w:val="green"/>
          <w:u w:val="single"/>
        </w:rPr>
        <w:t>logistic</w:t>
      </w:r>
      <w:r>
        <w:rPr>
          <w:b w:val="0"/>
          <w:i w:val="0"/>
          <w:smallCaps w:val="0"/>
          <w:strike w:val="0"/>
          <w:sz w:val="22"/>
          <w:u w:val="single"/>
        </w:rPr>
        <w:t xml:space="preserve"> of being </w:t>
      </w:r>
      <w:r>
        <w:rPr>
          <w:b/>
          <w:i w:val="0"/>
          <w:smallCaps w:val="0"/>
          <w:strike w:val="0"/>
          <w:sz w:val="22"/>
          <w:highlight w:val="green"/>
          <w:u w:val="single"/>
        </w:rPr>
        <w:t>captured</w:t>
      </w:r>
      <w:r>
        <w:rPr>
          <w:b w:val="0"/>
          <w:i w:val="0"/>
          <w:smallCaps w:val="0"/>
          <w:strike w:val="0"/>
          <w:sz w:val="22"/>
          <w:u w:val="single"/>
        </w:rPr>
        <w:t xml:space="preserve"> and </w:t>
      </w:r>
      <w:r>
        <w:rPr>
          <w:b/>
          <w:i w:val="0"/>
          <w:smallCaps w:val="0"/>
          <w:strike w:val="0"/>
          <w:sz w:val="22"/>
          <w:u w:val="single"/>
        </w:rPr>
        <w:t>shipped</w:t>
      </w:r>
      <w:r>
        <w:rPr>
          <w:b w:val="0"/>
          <w:i w:val="0"/>
          <w:smallCaps w:val="0"/>
          <w:strike w:val="0"/>
          <w:sz w:val="16"/>
          <w:u w:val="none"/>
        </w:rPr>
        <w:t xml:space="preserve">, that </w:t>
      </w:r>
      <w:r>
        <w:rPr>
          <w:b w:val="0"/>
          <w:i w:val="0"/>
          <w:smallCaps w:val="0"/>
          <w:strike w:val="0"/>
          <w:sz w:val="22"/>
          <w:highlight w:val="green"/>
          <w:u w:val="single"/>
        </w:rPr>
        <w:t xml:space="preserve">reduces </w:t>
      </w:r>
      <w:r>
        <w:rPr>
          <w:b/>
          <w:i w:val="0"/>
          <w:smallCaps w:val="0"/>
          <w:strike w:val="0"/>
          <w:sz w:val="22"/>
          <w:highlight w:val="green"/>
          <w:u w:val="single"/>
        </w:rPr>
        <w:t>blackness</w:t>
      </w:r>
      <w:r>
        <w:rPr>
          <w:b w:val="0"/>
          <w:i w:val="0"/>
          <w:smallCaps w:val="0"/>
          <w:strike w:val="0"/>
          <w:sz w:val="22"/>
          <w:highlight w:val="green"/>
          <w:u w:val="single"/>
        </w:rPr>
        <w:t xml:space="preserve"> from </w:t>
      </w:r>
      <w:r>
        <w:rPr>
          <w:b/>
          <w:i w:val="0"/>
          <w:smallCaps w:val="0"/>
          <w:strike w:val="0"/>
          <w:sz w:val="22"/>
          <w:highlight w:val="green"/>
          <w:u w:val="single"/>
        </w:rPr>
        <w:t>body</w:t>
      </w:r>
      <w:r>
        <w:rPr>
          <w:b w:val="0"/>
          <w:i w:val="0"/>
          <w:smallCaps w:val="0"/>
          <w:strike w:val="0"/>
          <w:sz w:val="22"/>
          <w:highlight w:val="green"/>
          <w:u w:val="single"/>
        </w:rPr>
        <w:t xml:space="preserve"> to </w:t>
      </w:r>
      <w:r>
        <w:rPr>
          <w:b/>
          <w:i w:val="0"/>
          <w:smallCaps w:val="0"/>
          <w:strike w:val="0"/>
          <w:sz w:val="22"/>
          <w:highlight w:val="green"/>
          <w:u w:val="single"/>
        </w:rPr>
        <w:t>flesh</w:t>
      </w:r>
      <w:r>
        <w:rPr>
          <w:b w:val="0"/>
          <w:i w:val="0"/>
          <w:smallCaps w:val="0"/>
          <w:strike w:val="0"/>
          <w:sz w:val="16"/>
          <w:u w:val="none"/>
        </w:rPr>
        <w:t xml:space="preserve">, “that zero degree of social conceptualization that does not escape </w:t>
      </w:r>
      <w:r>
        <w:rPr>
          <w:b/>
          <w:i w:val="0"/>
          <w:smallCaps w:val="0"/>
          <w:strike w:val="0"/>
          <w:sz w:val="22"/>
          <w:u w:val="single"/>
        </w:rPr>
        <w:t>concealment</w:t>
      </w:r>
      <w:r>
        <w:rPr>
          <w:b w:val="0"/>
          <w:i w:val="0"/>
          <w:smallCaps w:val="0"/>
          <w:strike w:val="0"/>
          <w:sz w:val="22"/>
          <w:u w:val="single"/>
        </w:rPr>
        <w:t xml:space="preserve"> under the </w:t>
      </w:r>
      <w:r>
        <w:rPr>
          <w:b/>
          <w:i w:val="0"/>
          <w:smallCaps w:val="0"/>
          <w:strike w:val="0"/>
          <w:sz w:val="22"/>
          <w:u w:val="single"/>
        </w:rPr>
        <w:t>brush</w:t>
      </w:r>
      <w:r>
        <w:rPr>
          <w:b w:val="0"/>
          <w:i w:val="0"/>
          <w:smallCaps w:val="0"/>
          <w:strike w:val="0"/>
          <w:sz w:val="22"/>
          <w:u w:val="single"/>
        </w:rPr>
        <w:t xml:space="preserve"> of </w:t>
      </w:r>
      <w:r>
        <w:rPr>
          <w:b/>
          <w:i w:val="0"/>
          <w:smallCaps w:val="0"/>
          <w:strike w:val="0"/>
          <w:sz w:val="22"/>
          <w:u w:val="single"/>
        </w:rPr>
        <w:t>discourse</w:t>
      </w:r>
      <w:r>
        <w:rPr>
          <w:b w:val="0"/>
          <w:i w:val="0"/>
          <w:smallCaps w:val="0"/>
          <w:strike w:val="0"/>
          <w:sz w:val="16"/>
          <w:u w:val="none"/>
        </w:rPr>
        <w:t xml:space="preserve">” (Sharpe 2016; Spillers 1987, 67). Such a </w:t>
      </w:r>
      <w:r>
        <w:rPr>
          <w:b/>
          <w:i w:val="0"/>
          <w:smallCaps w:val="0"/>
          <w:strike w:val="0"/>
          <w:sz w:val="22"/>
          <w:u w:val="single"/>
        </w:rPr>
        <w:t>proposition</w:t>
      </w:r>
      <w:r>
        <w:rPr>
          <w:b w:val="0"/>
          <w:i w:val="0"/>
          <w:smallCaps w:val="0"/>
          <w:strike w:val="0"/>
          <w:sz w:val="22"/>
          <w:u w:val="single"/>
        </w:rPr>
        <w:t xml:space="preserve"> returns </w:t>
      </w:r>
      <w:r>
        <w:rPr>
          <w:b/>
          <w:i w:val="0"/>
          <w:smallCaps w:val="0"/>
          <w:strike w:val="0"/>
          <w:sz w:val="22"/>
          <w:u w:val="single"/>
        </w:rPr>
        <w:t>raciality</w:t>
      </w:r>
      <w:r>
        <w:rPr>
          <w:b w:val="0"/>
          <w:i w:val="0"/>
          <w:smallCaps w:val="0"/>
          <w:strike w:val="0"/>
          <w:sz w:val="16"/>
          <w:u w:val="none"/>
        </w:rPr>
        <w:t xml:space="preserve">, specifically blackness and antiblackness, to the analysis of what </w:t>
      </w:r>
      <w:r>
        <w:rPr>
          <w:b/>
          <w:i w:val="0"/>
          <w:smallCaps w:val="0"/>
          <w:strike w:val="0"/>
          <w:sz w:val="22"/>
          <w:u w:val="single"/>
        </w:rPr>
        <w:t>grounds</w:t>
      </w:r>
      <w:r>
        <w:rPr>
          <w:b w:val="0"/>
          <w:i w:val="0"/>
          <w:smallCaps w:val="0"/>
          <w:strike w:val="0"/>
          <w:sz w:val="22"/>
          <w:u w:val="single"/>
        </w:rPr>
        <w:t xml:space="preserve"> debate’s (im)possibility.</w:t>
      </w:r>
    </w:p>
    <w:p>
      <w:pPr>
        <w:spacing w:after="60"/>
      </w:pPr>
      <w:r>
        <w:rPr>
          <w:b w:val="0"/>
          <w:i w:val="0"/>
          <w:smallCaps w:val="0"/>
          <w:strike w:val="0"/>
          <w:color w:val="FFFFFF"/>
          <w:u w:val="none"/>
        </w:rPr>
        <w:t>Pdf_Folio:67</w:t>
      </w:r>
    </w:p>
    <w:p>
      <w:pPr>
        <w:spacing w:after="60"/>
      </w:pPr>
      <w:r>
        <w:rPr>
          <w:b w:val="0"/>
          <w:i w:val="0"/>
          <w:smallCaps w:val="0"/>
          <w:strike w:val="0"/>
          <w:sz w:val="16"/>
          <w:u w:val="none"/>
        </w:rPr>
        <w:t xml:space="preserve">What would it mean to </w:t>
      </w:r>
      <w:r>
        <w:rPr>
          <w:b w:val="0"/>
          <w:i w:val="0"/>
          <w:smallCaps w:val="0"/>
          <w:strike w:val="0"/>
          <w:sz w:val="22"/>
          <w:highlight w:val="green"/>
          <w:u w:val="single"/>
        </w:rPr>
        <w:t xml:space="preserve">think </w:t>
      </w:r>
      <w:r>
        <w:rPr>
          <w:b/>
          <w:i w:val="0"/>
          <w:smallCaps w:val="0"/>
          <w:strike w:val="0"/>
          <w:sz w:val="22"/>
          <w:highlight w:val="green"/>
          <w:u w:val="single"/>
        </w:rPr>
        <w:t>debate</w:t>
      </w:r>
      <w:r>
        <w:rPr>
          <w:b w:val="0"/>
          <w:i w:val="0"/>
          <w:smallCaps w:val="0"/>
          <w:strike w:val="0"/>
          <w:sz w:val="22"/>
          <w:highlight w:val="green"/>
          <w:u w:val="single"/>
        </w:rPr>
        <w:t xml:space="preserve"> as a </w:t>
      </w:r>
      <w:r>
        <w:rPr>
          <w:b/>
          <w:i w:val="0"/>
          <w:smallCaps w:val="0"/>
          <w:strike w:val="0"/>
          <w:sz w:val="22"/>
          <w:highlight w:val="green"/>
          <w:u w:val="single"/>
        </w:rPr>
        <w:t>praxis</w:t>
      </w:r>
      <w:r>
        <w:rPr>
          <w:b w:val="0"/>
          <w:i w:val="0"/>
          <w:smallCaps w:val="0"/>
          <w:strike w:val="0"/>
          <w:sz w:val="22"/>
          <w:highlight w:val="green"/>
          <w:u w:val="single"/>
        </w:rPr>
        <w:t xml:space="preserve"> of the </w:t>
      </w:r>
      <w:r>
        <w:rPr>
          <w:b/>
          <w:i w:val="0"/>
          <w:smallCaps w:val="0"/>
          <w:strike w:val="0"/>
          <w:sz w:val="22"/>
          <w:highlight w:val="green"/>
          <w:u w:val="single"/>
        </w:rPr>
        <w:t>impossible</w:t>
      </w:r>
      <w:r>
        <w:rPr>
          <w:b w:val="0"/>
          <w:i w:val="0"/>
          <w:smallCaps w:val="0"/>
          <w:strike w:val="0"/>
          <w:sz w:val="16"/>
          <w:u w:val="none"/>
        </w:rPr>
        <w:t xml:space="preserve">? To think a blackened debate not as the </w:t>
      </w:r>
      <w:r>
        <w:rPr>
          <w:b/>
          <w:i w:val="0"/>
          <w:smallCaps w:val="0"/>
          <w:strike w:val="0"/>
          <w:sz w:val="22"/>
          <w:u w:val="single"/>
        </w:rPr>
        <w:t>presupposition</w:t>
      </w:r>
      <w:r>
        <w:rPr>
          <w:b w:val="0"/>
          <w:i w:val="0"/>
          <w:smallCaps w:val="0"/>
          <w:strike w:val="0"/>
          <w:sz w:val="22"/>
          <w:u w:val="single"/>
        </w:rPr>
        <w:t xml:space="preserve"> of a </w:t>
      </w:r>
      <w:r>
        <w:rPr>
          <w:b/>
          <w:i w:val="0"/>
          <w:smallCaps w:val="0"/>
          <w:strike w:val="0"/>
          <w:sz w:val="22"/>
          <w:u w:val="single"/>
        </w:rPr>
        <w:t>ground</w:t>
      </w:r>
      <w:r>
        <w:rPr>
          <w:b w:val="0"/>
          <w:i w:val="0"/>
          <w:smallCaps w:val="0"/>
          <w:strike w:val="0"/>
          <w:sz w:val="22"/>
          <w:u w:val="single"/>
        </w:rPr>
        <w:t xml:space="preserve"> through </w:t>
      </w:r>
      <w:r>
        <w:rPr>
          <w:b/>
          <w:i w:val="0"/>
          <w:smallCaps w:val="0"/>
          <w:strike w:val="0"/>
          <w:sz w:val="22"/>
          <w:u w:val="single"/>
        </w:rPr>
        <w:t>approximation</w:t>
      </w:r>
      <w:r>
        <w:rPr>
          <w:b w:val="0"/>
          <w:i w:val="0"/>
          <w:smallCaps w:val="0"/>
          <w:strike w:val="0"/>
          <w:sz w:val="22"/>
          <w:u w:val="single"/>
        </w:rPr>
        <w:t xml:space="preserve"> to an </w:t>
      </w:r>
      <w:r>
        <w:rPr>
          <w:b/>
          <w:i w:val="0"/>
          <w:smallCaps w:val="0"/>
          <w:strike w:val="0"/>
          <w:sz w:val="22"/>
          <w:u w:val="single"/>
        </w:rPr>
        <w:t>antiblack</w:t>
      </w:r>
      <w:r>
        <w:rPr>
          <w:b w:val="0"/>
          <w:i w:val="0"/>
          <w:smallCaps w:val="0"/>
          <w:strike w:val="0"/>
          <w:sz w:val="22"/>
          <w:u w:val="single"/>
        </w:rPr>
        <w:t xml:space="preserve"> human </w:t>
      </w:r>
      <w:r>
        <w:rPr>
          <w:b/>
          <w:i w:val="0"/>
          <w:smallCaps w:val="0"/>
          <w:strike w:val="0"/>
          <w:sz w:val="22"/>
          <w:u w:val="single"/>
        </w:rPr>
        <w:t>genre</w:t>
      </w:r>
      <w:r>
        <w:rPr>
          <w:b w:val="0"/>
          <w:i w:val="0"/>
          <w:smallCaps w:val="0"/>
          <w:strike w:val="0"/>
          <w:sz w:val="16"/>
          <w:u w:val="none"/>
        </w:rPr>
        <w:t xml:space="preserve"> of Man, the Subject or the transparent I, but as Harney and Moten say, “</w:t>
      </w:r>
      <w:r>
        <w:rPr>
          <w:b/>
          <w:i w:val="0"/>
          <w:smallCaps w:val="0"/>
          <w:strike w:val="0"/>
          <w:sz w:val="22"/>
          <w:highlight w:val="green"/>
          <w:u w:val="single"/>
        </w:rPr>
        <w:t>jurisgenerative</w:t>
      </w:r>
      <w:r>
        <w:rPr>
          <w:b w:val="0"/>
          <w:i w:val="0"/>
          <w:smallCaps w:val="0"/>
          <w:strike w:val="0"/>
          <w:sz w:val="22"/>
          <w:u w:val="single"/>
        </w:rPr>
        <w:t xml:space="preserve"> black </w:t>
      </w:r>
      <w:r>
        <w:rPr>
          <w:b/>
          <w:i w:val="0"/>
          <w:smallCaps w:val="0"/>
          <w:strike w:val="0"/>
          <w:sz w:val="22"/>
          <w:highlight w:val="green"/>
          <w:u w:val="single"/>
        </w:rPr>
        <w:t>social life</w:t>
      </w:r>
      <w:r>
        <w:rPr>
          <w:b w:val="0"/>
          <w:i w:val="0"/>
          <w:smallCaps w:val="0"/>
          <w:strike w:val="0"/>
          <w:sz w:val="22"/>
          <w:u w:val="single"/>
        </w:rPr>
        <w:t xml:space="preserve">” (2017, 15)? We would </w:t>
      </w:r>
      <w:r>
        <w:rPr>
          <w:b/>
          <w:i w:val="0"/>
          <w:smallCaps w:val="0"/>
          <w:strike w:val="0"/>
          <w:sz w:val="22"/>
          <w:u w:val="single"/>
        </w:rPr>
        <w:t>need</w:t>
      </w:r>
      <w:r>
        <w:rPr>
          <w:b w:val="0"/>
          <w:i w:val="0"/>
          <w:smallCaps w:val="0"/>
          <w:strike w:val="0"/>
          <w:sz w:val="22"/>
          <w:u w:val="single"/>
        </w:rPr>
        <w:t xml:space="preserve"> to </w:t>
      </w:r>
      <w:r>
        <w:rPr>
          <w:b/>
          <w:i w:val="0"/>
          <w:smallCaps w:val="0"/>
          <w:strike w:val="0"/>
          <w:sz w:val="22"/>
          <w:highlight w:val="green"/>
          <w:u w:val="single"/>
        </w:rPr>
        <w:t>rethink</w:t>
      </w:r>
      <w:r>
        <w:rPr>
          <w:b w:val="0"/>
          <w:i w:val="0"/>
          <w:smallCaps w:val="0"/>
          <w:strike w:val="0"/>
          <w:sz w:val="22"/>
          <w:highlight w:val="green"/>
          <w:u w:val="single"/>
        </w:rPr>
        <w:t xml:space="preserve"> the cherished </w:t>
      </w:r>
      <w:r>
        <w:rPr>
          <w:b/>
          <w:i w:val="0"/>
          <w:smallCaps w:val="0"/>
          <w:strike w:val="0"/>
          <w:sz w:val="22"/>
          <w:highlight w:val="green"/>
          <w:u w:val="single"/>
        </w:rPr>
        <w:t>terms</w:t>
      </w:r>
      <w:r>
        <w:rPr>
          <w:b w:val="0"/>
          <w:i w:val="0"/>
          <w:smallCaps w:val="0"/>
          <w:strike w:val="0"/>
          <w:sz w:val="22"/>
          <w:u w:val="single"/>
        </w:rPr>
        <w:t xml:space="preserve"> of rhetoric </w:t>
      </w:r>
      <w:r>
        <w:rPr>
          <w:b/>
          <w:i w:val="0"/>
          <w:smallCaps w:val="0"/>
          <w:strike w:val="0"/>
          <w:sz w:val="22"/>
          <w:u w:val="single"/>
        </w:rPr>
        <w:t>itself</w:t>
      </w:r>
      <w:r>
        <w:rPr>
          <w:b w:val="0"/>
          <w:i w:val="0"/>
          <w:smallCaps w:val="0"/>
          <w:strike w:val="0"/>
          <w:sz w:val="16"/>
          <w:u w:val="none"/>
        </w:rPr>
        <w:t xml:space="preserve">. We might think debate not as dialectic that both precedes and proceeds from stasis, but as the refusal of “the call to order” that </w:t>
      </w:r>
      <w:r>
        <w:rPr>
          <w:b w:val="0"/>
          <w:i w:val="0"/>
          <w:smallCaps w:val="0"/>
          <w:strike w:val="0"/>
          <w:sz w:val="22"/>
          <w:highlight w:val="green"/>
          <w:u w:val="single"/>
        </w:rPr>
        <w:t xml:space="preserve">opens up </w:t>
      </w:r>
      <w:r>
        <w:rPr>
          <w:b/>
          <w:i w:val="0"/>
          <w:smallCaps w:val="0"/>
          <w:strike w:val="0"/>
          <w:sz w:val="22"/>
          <w:highlight w:val="green"/>
          <w:u w:val="single"/>
        </w:rPr>
        <w:t>black forms</w:t>
      </w:r>
      <w:r>
        <w:rPr>
          <w:b w:val="0"/>
          <w:i w:val="0"/>
          <w:smallCaps w:val="0"/>
          <w:strike w:val="0"/>
          <w:sz w:val="22"/>
          <w:u w:val="single"/>
        </w:rPr>
        <w:t xml:space="preserve"> of life, even as </w:t>
      </w:r>
      <w:r>
        <w:rPr>
          <w:b/>
          <w:i w:val="0"/>
          <w:smallCaps w:val="0"/>
          <w:strike w:val="0"/>
          <w:sz w:val="22"/>
          <w:u w:val="single"/>
        </w:rPr>
        <w:t>form</w:t>
      </w:r>
      <w:r>
        <w:rPr>
          <w:b w:val="0"/>
          <w:i w:val="0"/>
          <w:smallCaps w:val="0"/>
          <w:strike w:val="0"/>
          <w:sz w:val="22"/>
          <w:u w:val="single"/>
        </w:rPr>
        <w:t xml:space="preserve"> is placed under </w:t>
      </w:r>
      <w:r>
        <w:rPr>
          <w:b/>
          <w:i w:val="0"/>
          <w:smallCaps w:val="0"/>
          <w:strike w:val="0"/>
          <w:sz w:val="22"/>
          <w:u w:val="single"/>
        </w:rPr>
        <w:t>erasure</w:t>
      </w:r>
      <w:r>
        <w:rPr>
          <w:b w:val="0"/>
          <w:i w:val="0"/>
          <w:smallCaps w:val="0"/>
          <w:strike w:val="0"/>
          <w:sz w:val="16"/>
          <w:u w:val="none"/>
        </w:rPr>
        <w:t xml:space="preserve"> (Halberstam 2013, 9). From this vantage point of blackness, </w:t>
      </w:r>
      <w:r>
        <w:rPr>
          <w:b w:val="0"/>
          <w:i w:val="0"/>
          <w:smallCaps w:val="0"/>
          <w:strike w:val="0"/>
          <w:sz w:val="22"/>
          <w:u w:val="single"/>
        </w:rPr>
        <w:t xml:space="preserve">which is </w:t>
      </w:r>
      <w:r>
        <w:rPr>
          <w:b/>
          <w:i w:val="0"/>
          <w:smallCaps w:val="0"/>
          <w:strike w:val="0"/>
          <w:sz w:val="22"/>
          <w:u w:val="single"/>
        </w:rPr>
        <w:t>not</w:t>
      </w:r>
      <w:r>
        <w:rPr>
          <w:b w:val="0"/>
          <w:i w:val="0"/>
          <w:smallCaps w:val="0"/>
          <w:strike w:val="0"/>
          <w:sz w:val="22"/>
          <w:u w:val="single"/>
        </w:rPr>
        <w:t xml:space="preserve"> really a </w:t>
      </w:r>
      <w:r>
        <w:rPr>
          <w:b/>
          <w:i w:val="0"/>
          <w:smallCaps w:val="0"/>
          <w:strike w:val="0"/>
          <w:sz w:val="22"/>
          <w:u w:val="single"/>
        </w:rPr>
        <w:t>vantage</w:t>
      </w:r>
      <w:r>
        <w:rPr>
          <w:b w:val="0"/>
          <w:i w:val="0"/>
          <w:smallCaps w:val="0"/>
          <w:strike w:val="0"/>
          <w:sz w:val="22"/>
          <w:u w:val="single"/>
        </w:rPr>
        <w:t xml:space="preserve"> point at all</w:t>
      </w:r>
      <w:r>
        <w:rPr>
          <w:b w:val="0"/>
          <w:i w:val="0"/>
          <w:smallCaps w:val="0"/>
          <w:strike w:val="0"/>
          <w:sz w:val="16"/>
          <w:u w:val="none"/>
        </w:rPr>
        <w:t xml:space="preserve">, but a being out of place and time, of Being </w:t>
      </w:r>
      <w:r>
        <w:rPr>
          <w:b w:val="0"/>
          <w:i w:val="0"/>
          <w:smallCaps w:val="0"/>
          <w:strike w:val="0"/>
          <w:sz w:val="22"/>
          <w:u w:val="single"/>
        </w:rPr>
        <w:t xml:space="preserve">under </w:t>
      </w:r>
      <w:r>
        <w:rPr>
          <w:b/>
          <w:i w:val="0"/>
          <w:smallCaps w:val="0"/>
          <w:strike w:val="0"/>
          <w:sz w:val="22"/>
          <w:u w:val="single"/>
        </w:rPr>
        <w:t>erasure</w:t>
      </w:r>
      <w:r>
        <w:rPr>
          <w:b w:val="0"/>
          <w:i w:val="0"/>
          <w:smallCaps w:val="0"/>
          <w:strike w:val="0"/>
          <w:sz w:val="22"/>
          <w:u w:val="single"/>
        </w:rPr>
        <w:t xml:space="preserve"> in the </w:t>
      </w:r>
      <w:r>
        <w:rPr>
          <w:b/>
          <w:i w:val="0"/>
          <w:smallCaps w:val="0"/>
          <w:strike w:val="0"/>
          <w:sz w:val="22"/>
          <w:u w:val="single"/>
        </w:rPr>
        <w:t>condition</w:t>
      </w:r>
      <w:r>
        <w:rPr>
          <w:b w:val="0"/>
          <w:i w:val="0"/>
          <w:smallCaps w:val="0"/>
          <w:strike w:val="0"/>
          <w:sz w:val="22"/>
          <w:u w:val="single"/>
        </w:rPr>
        <w:t xml:space="preserve"> of mutual </w:t>
      </w:r>
      <w:r>
        <w:rPr>
          <w:b/>
          <w:i w:val="0"/>
          <w:smallCaps w:val="0"/>
          <w:strike w:val="0"/>
          <w:sz w:val="22"/>
          <w:u w:val="single"/>
        </w:rPr>
        <w:t>dispossession</w:t>
      </w:r>
      <w:r>
        <w:rPr>
          <w:b w:val="0"/>
          <w:i w:val="0"/>
          <w:smallCaps w:val="0"/>
          <w:strike w:val="0"/>
          <w:sz w:val="16"/>
          <w:u w:val="none"/>
        </w:rPr>
        <w:t xml:space="preserve">, we might begin to sketch other visions that deactivate </w:t>
      </w:r>
      <w:r>
        <w:rPr>
          <w:b w:val="0"/>
          <w:i w:val="0"/>
          <w:smallCaps w:val="0"/>
          <w:strike w:val="0"/>
          <w:sz w:val="22"/>
          <w:highlight w:val="green"/>
          <w:u w:val="single"/>
        </w:rPr>
        <w:t>rhetoric’s ontologizing</w:t>
      </w:r>
      <w:r>
        <w:rPr>
          <w:b w:val="0"/>
          <w:i w:val="0"/>
          <w:smallCaps w:val="0"/>
          <w:strike w:val="0"/>
          <w:sz w:val="22"/>
          <w:u w:val="single"/>
        </w:rPr>
        <w:t xml:space="preserve"> </w:t>
      </w:r>
      <w:r>
        <w:rPr>
          <w:b/>
          <w:i w:val="0"/>
          <w:smallCaps w:val="0"/>
          <w:strike w:val="0"/>
          <w:sz w:val="22"/>
          <w:u w:val="single"/>
        </w:rPr>
        <w:t>premises</w:t>
      </w:r>
      <w:r>
        <w:rPr>
          <w:b w:val="0"/>
          <w:i w:val="0"/>
          <w:smallCaps w:val="0"/>
          <w:strike w:val="0"/>
          <w:sz w:val="22"/>
          <w:u w:val="single"/>
        </w:rPr>
        <w:t xml:space="preserve">, </w:t>
      </w:r>
      <w:r>
        <w:rPr>
          <w:b w:val="0"/>
          <w:i w:val="0"/>
          <w:smallCaps w:val="0"/>
          <w:strike w:val="0"/>
          <w:sz w:val="22"/>
          <w:highlight w:val="green"/>
          <w:u w:val="single"/>
        </w:rPr>
        <w:t xml:space="preserve">to </w:t>
      </w:r>
      <w:r>
        <w:rPr>
          <w:b/>
          <w:i w:val="0"/>
          <w:smallCaps w:val="0"/>
          <w:strike w:val="0"/>
          <w:sz w:val="22"/>
          <w:highlight w:val="green"/>
          <w:u w:val="single"/>
        </w:rPr>
        <w:t>hold</w:t>
      </w:r>
      <w:r>
        <w:rPr>
          <w:b w:val="0"/>
          <w:i w:val="0"/>
          <w:smallCaps w:val="0"/>
          <w:strike w:val="0"/>
          <w:sz w:val="22"/>
          <w:u w:val="single"/>
        </w:rPr>
        <w:t xml:space="preserve"> for a </w:t>
      </w:r>
      <w:r>
        <w:rPr>
          <w:b/>
          <w:i w:val="0"/>
          <w:smallCaps w:val="0"/>
          <w:strike w:val="0"/>
          <w:sz w:val="22"/>
          <w:u w:val="single"/>
        </w:rPr>
        <w:t>moment</w:t>
      </w:r>
      <w:r>
        <w:rPr>
          <w:b w:val="0"/>
          <w:i w:val="0"/>
          <w:smallCaps w:val="0"/>
          <w:strike w:val="0"/>
          <w:sz w:val="16"/>
          <w:u w:val="none"/>
        </w:rPr>
        <w:t>, in the hold and in the wake, not grounded but oceanic movement, decay and life, where even dead things become something else. It is here and happening all the time in the marooned spaces of the world. In studying debate’s (im)possibility, we might theorize at the End of the World as a praxis oriented toward its abolition.</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