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OR </w:t>
      </w:r>
      <w:r>
        <w:rPr>
          <w:b/>
          <w:i w:val="0"/>
          <w:smallCaps w:val="0"/>
          <w:strike w:val="0"/>
          <w:sz w:val="26"/>
          <w:u w:val="single"/>
        </w:rPr>
        <w:t>immediate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Random House 19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– Dictionary Online, https://www.dictionary.com/browse/shall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should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/ʃʊd/ Show Spelled[shood] Show IPA –auxiliary verb 1. pt. of shall. 2. (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used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express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condition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): Were he to arrive, I should be pleased. 3. must; ought (used to indicate duty, propriety, or expediency): You should not do that. 4. would (used to make a statement less direct or blunt): I should think you would apologize. Use should in a Sentence See images of should Search should on the Web Origin: ME </w:t>
      </w:r>
      <w:r>
        <w:rPr>
          <w:b w:val="0"/>
          <w:i w:val="0"/>
          <w:smallCaps w:val="0"/>
          <w:strike w:val="0"/>
          <w:sz w:val="16"/>
          <w:u w:val="none"/>
        </w:rPr>
        <w:t>sholde,  OE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sc ( e ) olde; see shall  —Can be confused:  could, should, would (see usage note at this entry ).  —Synonyms 3. See must</w:t>
      </w:r>
      <w:r>
        <w:rPr>
          <w:b w:val="0"/>
          <w:i w:val="0"/>
          <w:smallCaps w:val="0"/>
          <w:strike w:val="0"/>
          <w:sz w:val="16"/>
          <w:u w:val="none"/>
        </w:rPr>
        <w:t>1 .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 —</w:t>
      </w:r>
      <w:r>
        <w:rPr>
          <w:b w:val="0"/>
          <w:i w:val="0"/>
          <w:smallCaps w:val="0"/>
          <w:strike w:val="0"/>
          <w:sz w:val="22"/>
          <w:u w:val="single"/>
        </w:rPr>
        <w:t>Usage note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Rules similar to those for choosing between </w:t>
      </w:r>
      <w:r>
        <w:rPr>
          <w:b w:val="0"/>
          <w:i w:val="0"/>
          <w:smallCaps w:val="0"/>
          <w:strike w:val="0"/>
          <w:sz w:val="16"/>
          <w:u w:val="none"/>
        </w:rPr>
        <w:t>shall 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 have long been advanced for should  and would,  but again the rules have had little effect on usage. In most constructions, </w:t>
      </w:r>
      <w:r>
        <w:rPr>
          <w:b w:val="0"/>
          <w:i w:val="0"/>
          <w:smallCaps w:val="0"/>
          <w:strike w:val="0"/>
          <w:sz w:val="16"/>
          <w:u w:val="none"/>
        </w:rPr>
        <w:t>would 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auxiliary chosen regardless of the person of the subject: If our allies would support the move, we would abandon any claim to sovereignty. You would be surprised at the complexity of the directions.  Because the main function of </w:t>
      </w:r>
      <w:r>
        <w:rPr>
          <w:b w:val="0"/>
          <w:i w:val="0"/>
          <w:smallCaps w:val="0"/>
          <w:strike w:val="0"/>
          <w:sz w:val="16"/>
          <w:u w:val="none"/>
        </w:rPr>
        <w:t>should 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modern American English is to express duty, necessity, etc. </w:t>
      </w:r>
      <w:r>
        <w:rPr>
          <w:b w:val="0"/>
          <w:i w:val="0"/>
          <w:smallCaps w:val="0"/>
          <w:strike w:val="0"/>
          <w:sz w:val="16"/>
          <w:u w:val="none"/>
        </w:rPr>
        <w:t>( You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should get your flu shot before winter comes ), its use for other purposes, </w:t>
      </w:r>
      <w:r>
        <w:rPr>
          <w:b w:val="0"/>
          <w:i w:val="0"/>
          <w:smallCaps w:val="0"/>
          <w:strike w:val="0"/>
          <w:sz w:val="16"/>
          <w:u w:val="non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form a subjunctive, can produce ambiguity, at least initially: I should get my flu shot if I were you.  Furthermore, </w:t>
      </w:r>
      <w:r>
        <w:rPr>
          <w:b w:val="0"/>
          <w:i w:val="0"/>
          <w:smallCaps w:val="0"/>
          <w:strike w:val="0"/>
          <w:sz w:val="16"/>
          <w:u w:val="none"/>
        </w:rPr>
        <w:t>should  seems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 affectation to many Americans when used in certain constructions quite common in British English: Had I been informed, I should  (American would ) have called immediately. I </w:t>
      </w:r>
      <w:r>
        <w:rPr>
          <w:b w:val="0"/>
          <w:i w:val="0"/>
          <w:smallCaps w:val="0"/>
          <w:strike w:val="0"/>
          <w:sz w:val="16"/>
          <w:u w:val="none"/>
        </w:rPr>
        <w:t>should 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American would ) really prefer a different arrangement.  As with </w:t>
      </w:r>
      <w:r>
        <w:rPr>
          <w:b w:val="0"/>
          <w:i w:val="0"/>
          <w:smallCaps w:val="0"/>
          <w:strike w:val="0"/>
          <w:sz w:val="16"/>
          <w:u w:val="none"/>
        </w:rPr>
        <w:t>shall 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will,  most educated native speakers of American English do not follow the textbook rule in making a choice between should  and would.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See also shall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 </w:t>
      </w:r>
      <w:r>
        <w:rPr>
          <w:b w:val="0"/>
          <w:i w:val="0"/>
          <w:smallCaps w:val="0"/>
          <w:strike w:val="0"/>
          <w:sz w:val="16"/>
          <w:u w:val="none"/>
        </w:rPr>
        <w:t>Shall  –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auxiliary verb, present singular 1st person shall,  2nd shall or ( Archaic ) shalt,  3rd shall,  present plural shall;  past singular 1st person should,  2nd should or ( Archaic ) shouldst or should·est,  3rd should,  past plural should;  imperative, infinitive, and participles lacking. 1. plan </w:t>
      </w:r>
      <w:r>
        <w:rPr>
          <w:b w:val="0"/>
          <w:i w:val="0"/>
          <w:smallCaps w:val="0"/>
          <w:strike w:val="0"/>
          <w:sz w:val="16"/>
          <w:u w:val="none"/>
        </w:rPr>
        <w:t>to,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intend to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expect to: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 shall go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later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pStyle w:val="Caption"/>
      </w:pPr>
      <w:r>
        <w:t>Source: Topicality Updates - Michigan 2024 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