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is struggling in swing states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Geoffrey </w:t>
      </w:r>
      <w:r>
        <w:rPr>
          <w:b/>
          <w:i w:val="0"/>
          <w:smallCaps w:val="0"/>
          <w:strike w:val="0"/>
          <w:sz w:val="26"/>
          <w:u w:val="none"/>
        </w:rPr>
        <w:t>Skelley and</w:t>
      </w:r>
      <w:r>
        <w:rPr>
          <w:b w:val="0"/>
          <w:i w:val="0"/>
          <w:smallCaps w:val="0"/>
          <w:strike w:val="0"/>
          <w:u w:val="none"/>
        </w:rPr>
        <w:t xml:space="preserve"> Elliot </w:t>
      </w:r>
      <w:r>
        <w:rPr>
          <w:b/>
          <w:i w:val="0"/>
          <w:smallCaps w:val="0"/>
          <w:strike w:val="0"/>
          <w:sz w:val="26"/>
          <w:u w:val="none"/>
        </w:rPr>
        <w:t>Morris 7/22</w:t>
      </w:r>
      <w:r>
        <w:rPr>
          <w:b/>
          <w:i w:val="0"/>
          <w:smallCaps w:val="0"/>
          <w:strike w:val="0"/>
          <w:sz w:val="26"/>
          <w:u w:val="none"/>
        </w:rPr>
        <w:t xml:space="preserve"> , Geoffrey Skelley and Elliot Morris are both elections analysts for 538, 7/22/24, “What do the polls say about a Harris vs Trump matchup”, </w:t>
      </w:r>
      <w:r>
        <w:rPr>
          <w:b/>
          <w:i w:val="0"/>
          <w:smallCaps w:val="0"/>
          <w:strike w:val="0"/>
          <w:sz w:val="26"/>
          <w:u w:val="none"/>
        </w:rPr>
        <w:t>https://abcnews.go.com/538/polls-harris-trump-matchup/story?id=112162146</w:t>
      </w:r>
      <w:r>
        <w:rPr>
          <w:b/>
          <w:i w:val="0"/>
          <w:smallCaps w:val="0"/>
          <w:strike w:val="0"/>
          <w:sz w:val="26"/>
          <w:u w:val="none"/>
        </w:rPr>
        <w:t>, WF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Polling at the state level is limited at this point, with no more than four polls conducted in the past month in any battleground state. But based on the state-level polls we do have,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things don't look any </w:t>
      </w:r>
      <w:r>
        <w:rPr>
          <w:b w:val="0"/>
          <w:i w:val="0"/>
          <w:smallCaps w:val="0"/>
          <w:strike w:val="0"/>
          <w:sz w:val="22"/>
          <w:u w:val="single"/>
        </w:rPr>
        <w:t>more rosy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Harris there,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behind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Biden's margin against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key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battleground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u w:val="none"/>
        </w:rPr>
        <w:t xml:space="preserve"> for which we have data. In our aggregate of this limited set of polls,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Harris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trailed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points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Wisconsin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(Biden trailed by about 2 points), by almost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Pennsylvania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(Biden was down around 4)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Michigan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(Biden was behind by about 2). This raises the possibility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 could have a harder time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Biden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winning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Electoral College and 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election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