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Voters care.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</w:t>
      </w:r>
      <w:r>
        <w:rPr>
          <w:b w:val="0"/>
          <w:i w:val="0"/>
          <w:smallCaps w:val="0"/>
          <w:strike w:val="0"/>
          <w:u w:val="none"/>
        </w:rPr>
        <w:t>ayh-</w:t>
      </w:r>
      <w:r>
        <w:rPr>
          <w:b/>
          <w:i w:val="0"/>
          <w:smallCaps w:val="0"/>
          <w:strike w:val="0"/>
          <w:sz w:val="26"/>
          <w:u w:val="none"/>
        </w:rPr>
        <w:t>D</w:t>
      </w:r>
      <w:r>
        <w:rPr>
          <w:b w:val="0"/>
          <w:i w:val="0"/>
          <w:smallCaps w:val="0"/>
          <w:strike w:val="0"/>
          <w:u w:val="none"/>
        </w:rPr>
        <w:t xml:space="preserve">ole </w:t>
      </w:r>
      <w:r>
        <w:rPr>
          <w:b/>
          <w:i w:val="0"/>
          <w:smallCaps w:val="0"/>
          <w:strike w:val="0"/>
          <w:sz w:val="26"/>
          <w:u w:val="none"/>
        </w:rPr>
        <w:t>C</w:t>
      </w:r>
      <w:r>
        <w:rPr>
          <w:b w:val="0"/>
          <w:i w:val="0"/>
          <w:smallCaps w:val="0"/>
          <w:strike w:val="0"/>
          <w:u w:val="none"/>
        </w:rPr>
        <w:t>oalition, 17 Jan.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|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Bayh-Dole Coalition focuses on intellectual property rights, promoting the importance of patents for innovation and economic growth.</w:t>
      </w:r>
      <w:r>
        <w:rPr>
          <w:b w:val="0"/>
          <w:i w:val="0"/>
          <w:smallCaps w:val="0"/>
          <w:strike w:val="0"/>
          <w:u w:val="none"/>
        </w:rPr>
        <w:t xml:space="preserve"> | </w:t>
      </w:r>
      <w:r>
        <w:rPr>
          <w:b w:val="0"/>
          <w:i w:val="0"/>
          <w:smallCaps w:val="0"/>
          <w:strike w:val="0"/>
          <w:u w:val="none"/>
        </w:rPr>
        <w:t xml:space="preserve">"Voters Strongly Oppose Weakening Patents, New Poll Shows.", </w:t>
      </w:r>
      <w:r>
        <w:rPr>
          <w:b w:val="0"/>
          <w:i w:val="0"/>
          <w:smallCaps w:val="0"/>
          <w:strike w:val="0"/>
          <w:u w:val="none"/>
        </w:rPr>
        <w:t xml:space="preserve"> | DOA: 7-28-2024 | </w:t>
      </w:r>
      <w:r>
        <w:rPr>
          <w:b w:val="0"/>
          <w:i w:val="0"/>
          <w:smallCaps w:val="0"/>
          <w:strike w:val="0"/>
          <w:u w:val="none"/>
        </w:rPr>
        <w:t>Skrishna</w:t>
      </w:r>
      <w:r>
        <w:rPr>
          <w:b w:val="0"/>
          <w:i w:val="0"/>
          <w:smallCaps w:val="0"/>
          <w:strike w:val="0"/>
          <w:u w:val="none"/>
        </w:rPr>
        <w:t>|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Biden admini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stration may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soon endorse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proposal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before the World Trade Organization (WTO) that would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suspend patent 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Covid-19 treatments and tests and, in doing so, thwart existing WTO standards. This move would be enormously unpopular with American voters</w:t>
      </w:r>
      <w:r>
        <w:rPr>
          <w:b w:val="0"/>
          <w:i w:val="0"/>
          <w:smallCaps w:val="0"/>
          <w:strike w:val="0"/>
          <w:sz w:val="16"/>
          <w:u w:val="none"/>
        </w:rPr>
        <w:t>, according to a new poll released today by the Bayh-Dole Coalition.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Seven in ten voters believe that it is important for the Biden administration to preserve WTO standards for protecting IP. And 77% are at least slightly concerned that the pending proposal would stifle medical research and kill American manufacturing jobs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poll clearly demonstrates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voters value intellectual property 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oppose giving away U.S. intellectual property</w:t>
      </w:r>
      <w:r>
        <w:rPr>
          <w:b w:val="0"/>
          <w:i w:val="0"/>
          <w:smallCaps w:val="0"/>
          <w:strike w:val="0"/>
          <w:sz w:val="22"/>
          <w:u w:val="single"/>
        </w:rPr>
        <w:t>, especially to competitors like Chin</w:t>
      </w:r>
      <w:r>
        <w:rPr>
          <w:b w:val="0"/>
          <w:i w:val="0"/>
          <w:smallCaps w:val="0"/>
          <w:strike w:val="0"/>
          <w:sz w:val="16"/>
          <w:u w:val="none"/>
        </w:rPr>
        <w:t>a," said Joseph P. Allen, Executive Director of the Bayh-Dole Coalition.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Opposition to this waiver is bipartisan, with supermajorities of both Republicans and Democrats preferring political candidates who prioritize protecting American inventors' IP rights.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Voters expect U.S. officials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resist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misguided proposal which would undermine the American economy</w:t>
      </w:r>
      <w:r>
        <w:rPr>
          <w:b w:val="0"/>
          <w:i w:val="0"/>
          <w:smallCaps w:val="0"/>
          <w:strike w:val="0"/>
          <w:sz w:val="16"/>
          <w:u w:val="none"/>
        </w:rPr>
        <w:t>," said Allen.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poll, conducted by Morning Consult, surveyed 2,202 registered voters between December 22 and December 24. Results have a margin of error of plus or minus two percentage points.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*</w:t>
      </w:r>
      <w:r>
        <w:rPr>
          <w:b w:val="0"/>
          <w:i w:val="0"/>
          <w:smallCaps w:val="0"/>
          <w:strike w:val="0"/>
          <w:sz w:val="16"/>
          <w:u w:val="none"/>
        </w:rPr>
        <w:t>link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omitted*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About the Bayh-Dole Coalition: The Bayh-Dole Coalition is a diverse group of innovation-oriented organizations and individuals committed to celebrating and protecting the Bayh-Dole Act, as well as informing policymakers and the public of its many benefits.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